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D4" w:rsidRDefault="00B146D4" w:rsidP="00B1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МИНИСТЕРСТВО КУЛЬТУРЫ РОСТОВСКОЙ ОБЛАСТИ</w:t>
      </w:r>
    </w:p>
    <w:p w:rsidR="00B146D4" w:rsidRDefault="00B146D4" w:rsidP="00B1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sz w:val="28"/>
          <w:szCs w:val="28"/>
        </w:rPr>
        <w:t xml:space="preserve"> </w:t>
      </w:r>
      <w:proofErr w:type="gramStart"/>
      <w:r w:rsidRPr="00B269AB">
        <w:rPr>
          <w:b/>
        </w:rPr>
        <w:t>ГОСУДАРСТВЕННОЕ  БЮДЖЕТНОЕ</w:t>
      </w:r>
      <w:proofErr w:type="gramEnd"/>
      <w:r w:rsidRPr="00B269AB">
        <w:rPr>
          <w:b/>
        </w:rPr>
        <w:t xml:space="preserve">  </w:t>
      </w:r>
      <w:r>
        <w:rPr>
          <w:b/>
        </w:rPr>
        <w:t xml:space="preserve">ПРОФЕССИОНАЛЬНОЕ </w:t>
      </w:r>
    </w:p>
    <w:p w:rsidR="00B146D4" w:rsidRDefault="00B146D4" w:rsidP="00B1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roofErr w:type="gramStart"/>
      <w:r w:rsidRPr="00B269AB">
        <w:rPr>
          <w:b/>
        </w:rPr>
        <w:t>ОБРАЗОВАТЕЛЬНОЕ  УЧРЕЖДЕНИЕ</w:t>
      </w:r>
      <w:proofErr w:type="gramEnd"/>
      <w:r w:rsidRPr="00B269AB">
        <w:rPr>
          <w:b/>
        </w:rPr>
        <w:t xml:space="preserve"> РОСТОВСКОЙ ОБЛАСТИ</w:t>
      </w:r>
    </w:p>
    <w:p w:rsidR="00B146D4" w:rsidRDefault="00B146D4" w:rsidP="00B146D4">
      <w:pPr>
        <w:jc w:val="center"/>
        <w:rPr>
          <w:b/>
        </w:rPr>
      </w:pPr>
      <w:r w:rsidRPr="00000FE7">
        <w:rPr>
          <w:b/>
        </w:rPr>
        <w:t>«ШАХТИНСКИЙ МУЗЫКАЛЬНЫЙ КОЛЛЕДЖ»</w:t>
      </w: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E2729C" w:rsidRPr="00F41E1E" w:rsidRDefault="00E2729C"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644960" w:rsidRDefault="0005619F" w:rsidP="0012672F">
      <w:pPr>
        <w:jc w:val="center"/>
        <w:rPr>
          <w:b/>
          <w:sz w:val="28"/>
          <w:szCs w:val="28"/>
        </w:rPr>
      </w:pPr>
      <w:r w:rsidRPr="00F41E1E">
        <w:rPr>
          <w:b/>
          <w:sz w:val="28"/>
          <w:szCs w:val="28"/>
        </w:rPr>
        <w:t xml:space="preserve">ДОПОЛНИТЕЛЬНАЯ </w:t>
      </w:r>
      <w:r w:rsidR="00644960">
        <w:rPr>
          <w:b/>
          <w:sz w:val="28"/>
          <w:szCs w:val="28"/>
        </w:rPr>
        <w:t>ОБЩЕРАЗВИВАЮЩАЯ</w:t>
      </w:r>
      <w:r w:rsidRPr="00F41E1E">
        <w:rPr>
          <w:b/>
          <w:sz w:val="28"/>
          <w:szCs w:val="28"/>
        </w:rPr>
        <w:t xml:space="preserve"> ПРОГРАММА </w:t>
      </w:r>
    </w:p>
    <w:p w:rsidR="00644960" w:rsidRDefault="0005619F" w:rsidP="0012672F">
      <w:pPr>
        <w:jc w:val="center"/>
        <w:rPr>
          <w:b/>
          <w:sz w:val="28"/>
          <w:szCs w:val="28"/>
        </w:rPr>
      </w:pPr>
      <w:r w:rsidRPr="00F41E1E">
        <w:rPr>
          <w:b/>
          <w:sz w:val="28"/>
          <w:szCs w:val="28"/>
        </w:rPr>
        <w:t xml:space="preserve">В ОБЛАСТИ МУЗЫКАЛЬНОГО ИСКУССТВА </w:t>
      </w:r>
    </w:p>
    <w:p w:rsidR="0005619F" w:rsidRPr="00F41E1E" w:rsidRDefault="0005619F" w:rsidP="0012672F">
      <w:pPr>
        <w:jc w:val="center"/>
        <w:rPr>
          <w:b/>
          <w:sz w:val="28"/>
          <w:szCs w:val="28"/>
        </w:rPr>
      </w:pPr>
      <w:r w:rsidRPr="00F41E1E">
        <w:rPr>
          <w:b/>
          <w:sz w:val="28"/>
          <w:szCs w:val="28"/>
        </w:rPr>
        <w:t>«СТРУННЫЕ ИНСТРУМЕНТЫ»</w:t>
      </w:r>
    </w:p>
    <w:p w:rsidR="0005619F" w:rsidRDefault="0005619F" w:rsidP="0012672F">
      <w:pPr>
        <w:jc w:val="center"/>
        <w:rPr>
          <w:b/>
          <w:sz w:val="28"/>
          <w:szCs w:val="28"/>
        </w:rPr>
      </w:pPr>
    </w:p>
    <w:p w:rsidR="0021444E" w:rsidRPr="00F41E1E" w:rsidRDefault="0021444E" w:rsidP="0012672F">
      <w:pPr>
        <w:jc w:val="center"/>
        <w:rPr>
          <w:b/>
          <w:sz w:val="28"/>
          <w:szCs w:val="28"/>
        </w:rPr>
      </w:pPr>
    </w:p>
    <w:p w:rsidR="0005619F" w:rsidRPr="0021444E" w:rsidRDefault="0005619F" w:rsidP="0012672F">
      <w:pPr>
        <w:jc w:val="center"/>
        <w:rPr>
          <w:b/>
          <w:sz w:val="28"/>
          <w:szCs w:val="28"/>
        </w:rPr>
      </w:pPr>
    </w:p>
    <w:p w:rsidR="0005619F" w:rsidRPr="0021444E" w:rsidRDefault="0005619F" w:rsidP="0012672F">
      <w:pPr>
        <w:jc w:val="center"/>
        <w:rPr>
          <w:b/>
          <w:sz w:val="28"/>
          <w:szCs w:val="28"/>
        </w:rPr>
      </w:pPr>
    </w:p>
    <w:p w:rsidR="0021444E" w:rsidRPr="0021444E" w:rsidRDefault="0021444E" w:rsidP="0012672F">
      <w:pPr>
        <w:jc w:val="center"/>
        <w:rPr>
          <w:b/>
          <w:sz w:val="28"/>
          <w:szCs w:val="28"/>
        </w:rPr>
      </w:pPr>
    </w:p>
    <w:p w:rsidR="0021444E" w:rsidRPr="0021444E" w:rsidRDefault="0021444E" w:rsidP="0012672F">
      <w:pPr>
        <w:jc w:val="center"/>
        <w:rPr>
          <w:b/>
          <w:sz w:val="28"/>
          <w:szCs w:val="28"/>
        </w:rPr>
      </w:pPr>
    </w:p>
    <w:p w:rsidR="00644960" w:rsidRDefault="00644960" w:rsidP="0012672F">
      <w:pPr>
        <w:jc w:val="center"/>
        <w:rPr>
          <w:b/>
          <w:sz w:val="36"/>
          <w:szCs w:val="36"/>
        </w:rPr>
      </w:pPr>
    </w:p>
    <w:p w:rsidR="00644960" w:rsidRDefault="00644960" w:rsidP="0012672F">
      <w:pPr>
        <w:jc w:val="center"/>
        <w:rPr>
          <w:b/>
          <w:sz w:val="36"/>
          <w:szCs w:val="36"/>
        </w:rPr>
      </w:pPr>
    </w:p>
    <w:p w:rsidR="001778AD" w:rsidRPr="00F41E1E" w:rsidRDefault="00644960" w:rsidP="0012672F">
      <w:pPr>
        <w:jc w:val="center"/>
        <w:rPr>
          <w:b/>
          <w:sz w:val="36"/>
          <w:szCs w:val="36"/>
        </w:rPr>
      </w:pPr>
      <w:r>
        <w:rPr>
          <w:b/>
          <w:sz w:val="36"/>
          <w:szCs w:val="36"/>
        </w:rPr>
        <w:t>РАБОЧАЯ</w:t>
      </w:r>
      <w:r w:rsidR="001778AD" w:rsidRPr="00F41E1E">
        <w:rPr>
          <w:b/>
          <w:sz w:val="36"/>
          <w:szCs w:val="36"/>
        </w:rPr>
        <w:t xml:space="preserve"> ПРОГРАММА</w:t>
      </w:r>
    </w:p>
    <w:p w:rsidR="0005619F" w:rsidRPr="00F41E1E" w:rsidRDefault="0005619F" w:rsidP="0012672F">
      <w:pPr>
        <w:jc w:val="center"/>
        <w:rPr>
          <w:b/>
          <w:sz w:val="36"/>
          <w:szCs w:val="36"/>
        </w:rPr>
      </w:pPr>
      <w:r w:rsidRPr="00F41E1E">
        <w:rPr>
          <w:b/>
          <w:sz w:val="36"/>
          <w:szCs w:val="36"/>
        </w:rPr>
        <w:t xml:space="preserve">по учебному предмету </w:t>
      </w:r>
    </w:p>
    <w:p w:rsidR="0005619F" w:rsidRDefault="004C38B2" w:rsidP="0012672F">
      <w:pPr>
        <w:jc w:val="center"/>
        <w:rPr>
          <w:b/>
          <w:sz w:val="42"/>
          <w:szCs w:val="42"/>
        </w:rPr>
      </w:pPr>
      <w:r>
        <w:rPr>
          <w:b/>
          <w:sz w:val="42"/>
          <w:szCs w:val="42"/>
        </w:rPr>
        <w:t>МУЗЫКАЛЬНЫЙ ИНСТРУМЕНТ</w:t>
      </w:r>
    </w:p>
    <w:p w:rsidR="00A9357D" w:rsidRPr="0021444E" w:rsidRDefault="00A9357D" w:rsidP="0012672F">
      <w:pPr>
        <w:jc w:val="center"/>
        <w:rPr>
          <w:b/>
          <w:sz w:val="42"/>
          <w:szCs w:val="42"/>
        </w:rPr>
      </w:pPr>
      <w:r>
        <w:rPr>
          <w:b/>
          <w:sz w:val="42"/>
          <w:szCs w:val="42"/>
        </w:rPr>
        <w:t>(скрипка)</w:t>
      </w:r>
    </w:p>
    <w:p w:rsidR="0005619F" w:rsidRPr="00F41E1E" w:rsidRDefault="0005619F" w:rsidP="0012672F">
      <w:pPr>
        <w:pStyle w:val="ab"/>
        <w:spacing w:after="410"/>
        <w:ind w:right="120"/>
        <w:jc w:val="center"/>
      </w:pPr>
    </w:p>
    <w:p w:rsidR="00CB1CA0" w:rsidRPr="00F41E1E" w:rsidRDefault="00CB1CA0" w:rsidP="0012672F">
      <w:pPr>
        <w:spacing w:before="100" w:beforeAutospacing="1"/>
        <w:ind w:firstLine="562"/>
        <w:jc w:val="center"/>
        <w:rPr>
          <w:sz w:val="28"/>
          <w:szCs w:val="28"/>
        </w:rPr>
      </w:pPr>
    </w:p>
    <w:p w:rsidR="003349CA" w:rsidRPr="00F41E1E" w:rsidRDefault="007B513B" w:rsidP="0012672F">
      <w:pPr>
        <w:outlineLvl w:val="0"/>
        <w:rPr>
          <w:b/>
          <w:sz w:val="28"/>
          <w:szCs w:val="28"/>
        </w:rPr>
      </w:pPr>
      <w:r w:rsidRPr="00F41E1E">
        <w:rPr>
          <w:b/>
          <w:sz w:val="28"/>
          <w:szCs w:val="28"/>
        </w:rPr>
        <w:t xml:space="preserve"> </w:t>
      </w: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12672F" w:rsidRPr="00F41E1E" w:rsidRDefault="0012672F"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jc w:val="right"/>
      </w:pPr>
    </w:p>
    <w:p w:rsidR="00196974" w:rsidRPr="00F41E1E" w:rsidRDefault="004C38B2" w:rsidP="004C38B2">
      <w:pPr>
        <w:jc w:val="center"/>
        <w:rPr>
          <w:b/>
          <w:sz w:val="28"/>
          <w:szCs w:val="28"/>
        </w:rPr>
      </w:pPr>
      <w:r>
        <w:rPr>
          <w:b/>
          <w:sz w:val="28"/>
          <w:szCs w:val="28"/>
        </w:rPr>
        <w:t>г. Шахты 2016 г.</w:t>
      </w:r>
    </w:p>
    <w:tbl>
      <w:tblPr>
        <w:tblW w:w="0" w:type="auto"/>
        <w:tblLook w:val="01E0" w:firstRow="1" w:lastRow="1" w:firstColumn="1" w:lastColumn="1" w:noHBand="0" w:noVBand="0"/>
      </w:tblPr>
      <w:tblGrid>
        <w:gridCol w:w="4785"/>
        <w:gridCol w:w="4786"/>
      </w:tblGrid>
      <w:tr w:rsidR="004C38B2" w:rsidRPr="00A7660C" w:rsidTr="00DC3229">
        <w:tc>
          <w:tcPr>
            <w:tcW w:w="4785" w:type="dxa"/>
          </w:tcPr>
          <w:p w:rsidR="004C38B2" w:rsidRPr="00A7660C" w:rsidRDefault="004C38B2" w:rsidP="00DC3229">
            <w:r>
              <w:lastRenderedPageBreak/>
              <w:t>РАССМОТРЕНО</w:t>
            </w:r>
            <w:r w:rsidRPr="00A7660C">
              <w:t>:</w:t>
            </w:r>
          </w:p>
        </w:tc>
        <w:tc>
          <w:tcPr>
            <w:tcW w:w="4786" w:type="dxa"/>
          </w:tcPr>
          <w:p w:rsidR="004C38B2" w:rsidRPr="00A7660C" w:rsidRDefault="004C38B2" w:rsidP="00DC3229">
            <w:r w:rsidRPr="00A7660C">
              <w:t>УТВЕРЖД</w:t>
            </w:r>
            <w:r>
              <w:t>Е</w:t>
            </w:r>
            <w:r w:rsidRPr="00A7660C">
              <w:t>НО:</w:t>
            </w:r>
          </w:p>
        </w:tc>
      </w:tr>
      <w:tr w:rsidR="004C38B2" w:rsidRPr="00A7660C" w:rsidTr="00DC3229">
        <w:tc>
          <w:tcPr>
            <w:tcW w:w="4785" w:type="dxa"/>
          </w:tcPr>
          <w:p w:rsidR="004C38B2" w:rsidRPr="009628F8" w:rsidRDefault="004C38B2" w:rsidP="00DC3229">
            <w:r w:rsidRPr="009628F8">
              <w:t>Предметно-цикловой комиссией</w:t>
            </w:r>
          </w:p>
          <w:p w:rsidR="004C38B2" w:rsidRPr="009628F8" w:rsidRDefault="004C38B2" w:rsidP="00DC3229">
            <w:r w:rsidRPr="009628F8">
              <w:t>«Оркестровые струнные инструменты»</w:t>
            </w:r>
          </w:p>
          <w:p w:rsidR="004C38B2" w:rsidRPr="009628F8" w:rsidRDefault="004C38B2" w:rsidP="00DC3229">
            <w:r w:rsidRPr="009628F8">
              <w:t>Председатель _________</w:t>
            </w:r>
            <w:r>
              <w:t xml:space="preserve"> Коваленко Ю.Ю.</w:t>
            </w:r>
          </w:p>
          <w:p w:rsidR="004C38B2" w:rsidRPr="009628F8" w:rsidRDefault="004C38B2" w:rsidP="00DC3229"/>
          <w:p w:rsidR="004C38B2" w:rsidRPr="009628F8" w:rsidRDefault="004C38B2" w:rsidP="002C329D"/>
        </w:tc>
        <w:tc>
          <w:tcPr>
            <w:tcW w:w="4786" w:type="dxa"/>
          </w:tcPr>
          <w:p w:rsidR="004C38B2" w:rsidRPr="009628F8" w:rsidRDefault="004C38B2" w:rsidP="00DC3229">
            <w:r w:rsidRPr="009628F8">
              <w:t>Заместитель директора по учебной работе</w:t>
            </w:r>
          </w:p>
          <w:p w:rsidR="004C38B2" w:rsidRPr="009628F8" w:rsidRDefault="004C38B2" w:rsidP="00DC3229">
            <w:r w:rsidRPr="009628F8">
              <w:t xml:space="preserve"> _______________</w:t>
            </w:r>
            <w:proofErr w:type="gramStart"/>
            <w:r w:rsidRPr="009628F8">
              <w:t>_  Н.В.</w:t>
            </w:r>
            <w:proofErr w:type="gramEnd"/>
            <w:r w:rsidRPr="009628F8">
              <w:t xml:space="preserve"> </w:t>
            </w:r>
            <w:proofErr w:type="spellStart"/>
            <w:r w:rsidRPr="009628F8">
              <w:t>Чемоданова</w:t>
            </w:r>
            <w:proofErr w:type="spellEnd"/>
          </w:p>
          <w:p w:rsidR="004C38B2" w:rsidRPr="009628F8" w:rsidRDefault="004C38B2" w:rsidP="00DC3229"/>
          <w:p w:rsidR="004C38B2" w:rsidRPr="007B6575" w:rsidRDefault="004C38B2" w:rsidP="00DC3229"/>
          <w:p w:rsidR="004C38B2" w:rsidRPr="00A7660C" w:rsidRDefault="004C38B2" w:rsidP="00DC3229"/>
        </w:tc>
      </w:tr>
    </w:tbl>
    <w:p w:rsidR="00CA1FBC" w:rsidRDefault="002C329D" w:rsidP="001778AD">
      <w:pPr>
        <w:jc w:val="both"/>
      </w:pPr>
      <w:r>
        <w:t xml:space="preserve">Рабочая программа разработана на основе приказа Министерства культуры Российской Федерации №23839 №161 </w:t>
      </w:r>
      <w:r w:rsidR="00310CFE">
        <w:t>в соответствии с федеральны</w:t>
      </w:r>
      <w:r w:rsidR="00036597">
        <w:t>ми государственными требованиям</w:t>
      </w:r>
      <w:r w:rsidR="00310CFE">
        <w:t>и к минимуму содержания, структуре и условиям реализации дополнительной общеразвивающей программы в области искусств.</w:t>
      </w:r>
    </w:p>
    <w:p w:rsidR="002C329D" w:rsidRDefault="002C329D" w:rsidP="001778AD">
      <w:pPr>
        <w:jc w:val="both"/>
      </w:pPr>
    </w:p>
    <w:p w:rsidR="002C329D" w:rsidRPr="00F41E1E" w:rsidRDefault="002C329D" w:rsidP="001778AD">
      <w:pPr>
        <w:jc w:val="both"/>
        <w:rPr>
          <w:sz w:val="28"/>
          <w:szCs w:val="28"/>
        </w:rPr>
      </w:pPr>
    </w:p>
    <w:p w:rsidR="00B86B5E" w:rsidRPr="00310CFE" w:rsidRDefault="00CA1FBC" w:rsidP="001778AD">
      <w:pPr>
        <w:jc w:val="both"/>
      </w:pPr>
      <w:r w:rsidRPr="00310CFE">
        <w:t>Разработчик</w:t>
      </w:r>
      <w:r w:rsidR="001778AD" w:rsidRPr="00310CFE">
        <w:t>:</w:t>
      </w:r>
      <w:r w:rsidR="00B72404" w:rsidRPr="00310CFE">
        <w:t xml:space="preserve"> </w:t>
      </w:r>
    </w:p>
    <w:p w:rsidR="001778AD" w:rsidRPr="00310CFE" w:rsidRDefault="0030387D" w:rsidP="001778AD">
      <w:pPr>
        <w:jc w:val="both"/>
        <w:rPr>
          <w:b/>
        </w:rPr>
      </w:pPr>
      <w:r w:rsidRPr="00310CFE">
        <w:rPr>
          <w:b/>
        </w:rPr>
        <w:t xml:space="preserve">Ю.Ю. Коваленко – </w:t>
      </w:r>
      <w:r w:rsidRPr="00310CFE">
        <w:t>председатель ПЦК «Оркестровые струнные инструменты», преподаватель ГБПОУ РО «Шахтинский музыкальный колледж»</w:t>
      </w:r>
      <w:r w:rsidR="00310CFE" w:rsidRPr="00310CFE">
        <w:t>.</w:t>
      </w:r>
    </w:p>
    <w:p w:rsidR="0030387D" w:rsidRPr="00F41E1E" w:rsidRDefault="0030387D" w:rsidP="001778AD">
      <w:pPr>
        <w:jc w:val="both"/>
        <w:rPr>
          <w:sz w:val="28"/>
          <w:szCs w:val="28"/>
        </w:rPr>
      </w:pPr>
    </w:p>
    <w:p w:rsidR="00B86B5E" w:rsidRPr="00AF327A" w:rsidRDefault="00CA1FBC" w:rsidP="001778AD">
      <w:pPr>
        <w:jc w:val="both"/>
      </w:pPr>
      <w:r w:rsidRPr="00AF327A">
        <w:t>Рецензент</w:t>
      </w:r>
      <w:r w:rsidR="001778AD" w:rsidRPr="00AF327A">
        <w:t xml:space="preserve">: </w:t>
      </w:r>
    </w:p>
    <w:p w:rsidR="00AF327A" w:rsidRPr="00310CFE" w:rsidRDefault="00AF327A" w:rsidP="00AF327A">
      <w:pPr>
        <w:jc w:val="both"/>
        <w:rPr>
          <w:b/>
        </w:rPr>
      </w:pPr>
      <w:r w:rsidRPr="00AF327A">
        <w:rPr>
          <w:b/>
        </w:rPr>
        <w:t>Н.М. Нигматуллин</w:t>
      </w:r>
      <w:r>
        <w:rPr>
          <w:b/>
          <w:sz w:val="28"/>
          <w:szCs w:val="28"/>
        </w:rPr>
        <w:t xml:space="preserve"> - </w:t>
      </w:r>
      <w:r w:rsidRPr="00310CFE">
        <w:t xml:space="preserve">председатель ПЦК «Оркестровые </w:t>
      </w:r>
      <w:r>
        <w:t>духовые и ударные</w:t>
      </w:r>
      <w:r w:rsidRPr="00310CFE">
        <w:t xml:space="preserve"> инструменты», преподаватель </w:t>
      </w:r>
      <w:r>
        <w:t xml:space="preserve">высшей категории </w:t>
      </w:r>
      <w:r w:rsidRPr="00310CFE">
        <w:t>ГБПОУ РО «Шахтинский музыкальный колледж».</w:t>
      </w:r>
    </w:p>
    <w:p w:rsidR="00B86B5E" w:rsidRPr="00F41E1E" w:rsidRDefault="00B86B5E" w:rsidP="001778AD">
      <w:pPr>
        <w:jc w:val="both"/>
        <w:rPr>
          <w:sz w:val="28"/>
          <w:szCs w:val="28"/>
        </w:rPr>
      </w:pPr>
    </w:p>
    <w:p w:rsidR="00196974" w:rsidRPr="00F41E1E" w:rsidRDefault="00196974" w:rsidP="001778AD">
      <w:pPr>
        <w:jc w:val="both"/>
        <w:rPr>
          <w:sz w:val="28"/>
          <w:szCs w:val="28"/>
        </w:rPr>
      </w:pPr>
    </w:p>
    <w:p w:rsidR="00196974" w:rsidRPr="00F41E1E" w:rsidRDefault="00196974" w:rsidP="001778AD">
      <w:pPr>
        <w:jc w:val="both"/>
        <w:rPr>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B86B5E" w:rsidRDefault="00B86B5E" w:rsidP="00D27BF7">
      <w:pPr>
        <w:jc w:val="center"/>
        <w:rPr>
          <w:b/>
          <w:noProof/>
          <w:sz w:val="28"/>
          <w:szCs w:val="28"/>
        </w:rPr>
      </w:pPr>
    </w:p>
    <w:p w:rsidR="00B146D4" w:rsidRDefault="00B146D4" w:rsidP="00D27BF7">
      <w:pPr>
        <w:jc w:val="center"/>
        <w:rPr>
          <w:b/>
          <w:noProof/>
          <w:sz w:val="28"/>
          <w:szCs w:val="28"/>
        </w:rPr>
      </w:pPr>
    </w:p>
    <w:p w:rsidR="00AF327A" w:rsidRDefault="00AF327A" w:rsidP="00D27BF7">
      <w:pPr>
        <w:jc w:val="center"/>
        <w:rPr>
          <w:b/>
          <w:noProof/>
          <w:sz w:val="28"/>
          <w:szCs w:val="28"/>
        </w:rPr>
      </w:pPr>
    </w:p>
    <w:p w:rsidR="00AF327A" w:rsidRDefault="00AF327A" w:rsidP="00D27BF7">
      <w:pPr>
        <w:jc w:val="center"/>
        <w:rPr>
          <w:b/>
          <w:noProof/>
          <w:sz w:val="28"/>
          <w:szCs w:val="28"/>
        </w:rPr>
      </w:pPr>
    </w:p>
    <w:p w:rsidR="00B146D4" w:rsidRPr="00F41E1E" w:rsidRDefault="00B146D4" w:rsidP="00D27BF7">
      <w:pPr>
        <w:jc w:val="center"/>
        <w:rPr>
          <w:b/>
          <w:noProof/>
          <w:sz w:val="28"/>
          <w:szCs w:val="28"/>
        </w:rPr>
      </w:pPr>
    </w:p>
    <w:p w:rsidR="00B86B5E" w:rsidRPr="00F41E1E" w:rsidRDefault="00B86B5E" w:rsidP="00D27BF7">
      <w:pPr>
        <w:jc w:val="center"/>
        <w:rPr>
          <w:b/>
          <w:noProof/>
          <w:sz w:val="28"/>
          <w:szCs w:val="28"/>
        </w:rPr>
      </w:pPr>
    </w:p>
    <w:p w:rsidR="00196974" w:rsidRPr="00F41E1E" w:rsidRDefault="00D27BF7" w:rsidP="00D27BF7">
      <w:pPr>
        <w:jc w:val="center"/>
        <w:rPr>
          <w:b/>
          <w:sz w:val="28"/>
          <w:szCs w:val="28"/>
        </w:rPr>
      </w:pPr>
      <w:r w:rsidRPr="00F41E1E">
        <w:rPr>
          <w:b/>
          <w:sz w:val="28"/>
          <w:szCs w:val="28"/>
        </w:rPr>
        <w:lastRenderedPageBreak/>
        <w:t>Структура программы учебного предмета</w:t>
      </w:r>
    </w:p>
    <w:p w:rsidR="00D27BF7" w:rsidRPr="00F41E1E" w:rsidRDefault="00D27BF7" w:rsidP="00D27BF7">
      <w:pPr>
        <w:rPr>
          <w:b/>
        </w:rPr>
      </w:pPr>
    </w:p>
    <w:p w:rsidR="00D27BF7" w:rsidRPr="00F41E1E" w:rsidRDefault="00D27BF7" w:rsidP="00D27BF7">
      <w:pPr>
        <w:rPr>
          <w:b/>
          <w:sz w:val="28"/>
          <w:szCs w:val="28"/>
        </w:rPr>
      </w:pPr>
      <w:r w:rsidRPr="00F41E1E">
        <w:rPr>
          <w:b/>
          <w:sz w:val="28"/>
          <w:szCs w:val="28"/>
          <w:lang w:val="en-US"/>
        </w:rPr>
        <w:t>I</w:t>
      </w:r>
      <w:r w:rsidR="00A43D63" w:rsidRPr="00F41E1E">
        <w:rPr>
          <w:b/>
          <w:sz w:val="28"/>
          <w:szCs w:val="28"/>
        </w:rPr>
        <w:t>.</w:t>
      </w:r>
      <w:r w:rsidRPr="00F41E1E">
        <w:rPr>
          <w:b/>
          <w:sz w:val="28"/>
          <w:szCs w:val="28"/>
        </w:rPr>
        <w:tab/>
        <w:t>Пояснительная записка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D27BF7">
      <w:pPr>
        <w:rPr>
          <w:i/>
        </w:rPr>
      </w:pPr>
      <w:r w:rsidRPr="00F41E1E">
        <w:rPr>
          <w:i/>
          <w:sz w:val="28"/>
          <w:szCs w:val="28"/>
        </w:rPr>
        <w:tab/>
      </w:r>
      <w:r w:rsidRPr="00F41E1E">
        <w:rPr>
          <w:i/>
        </w:rPr>
        <w:t>- Характеристика учебного предмета, его место и роль в образовательном процессе;</w:t>
      </w:r>
    </w:p>
    <w:p w:rsidR="00681506" w:rsidRPr="00F41E1E" w:rsidRDefault="00681506" w:rsidP="00D27BF7">
      <w:pPr>
        <w:rPr>
          <w:i/>
        </w:rPr>
      </w:pPr>
      <w:r w:rsidRPr="00F41E1E">
        <w:rPr>
          <w:i/>
        </w:rPr>
        <w:tab/>
        <w:t>- Срок реализации учебного предмета</w:t>
      </w:r>
      <w:r w:rsidR="00DD41FE" w:rsidRPr="00F41E1E">
        <w:rPr>
          <w:i/>
        </w:rPr>
        <w:t>;</w:t>
      </w:r>
    </w:p>
    <w:p w:rsidR="00DD41FE" w:rsidRPr="00F41E1E" w:rsidRDefault="00681506" w:rsidP="00D27BF7">
      <w:pPr>
        <w:rPr>
          <w:i/>
        </w:rPr>
      </w:pPr>
      <w:r w:rsidRPr="00F41E1E">
        <w:rPr>
          <w:i/>
        </w:rPr>
        <w:tab/>
        <w:t>- Объем учебного времени, предусмотренный учебным планом образовательного</w:t>
      </w:r>
    </w:p>
    <w:p w:rsidR="00681506" w:rsidRPr="00F41E1E" w:rsidRDefault="00DD41FE" w:rsidP="00DD41FE">
      <w:pPr>
        <w:ind w:left="708"/>
        <w:rPr>
          <w:i/>
        </w:rPr>
      </w:pPr>
      <w:r w:rsidRPr="00F41E1E">
        <w:rPr>
          <w:i/>
        </w:rPr>
        <w:t xml:space="preserve">   </w:t>
      </w:r>
      <w:r w:rsidR="00681506" w:rsidRPr="00F41E1E">
        <w:rPr>
          <w:i/>
        </w:rPr>
        <w:t>учреждения на реализацию учебного предмета</w:t>
      </w:r>
      <w:r w:rsidRPr="00F41E1E">
        <w:rPr>
          <w:i/>
        </w:rPr>
        <w:t>;</w:t>
      </w:r>
    </w:p>
    <w:p w:rsidR="00681506" w:rsidRPr="00F41E1E" w:rsidRDefault="00681506" w:rsidP="00D27BF7">
      <w:pPr>
        <w:rPr>
          <w:i/>
        </w:rPr>
      </w:pPr>
      <w:r w:rsidRPr="00F41E1E">
        <w:rPr>
          <w:i/>
        </w:rPr>
        <w:tab/>
        <w:t>- Форма проведения учебных аудиторных занятий</w:t>
      </w:r>
      <w:r w:rsidR="00DD41FE" w:rsidRPr="00F41E1E">
        <w:rPr>
          <w:i/>
        </w:rPr>
        <w:t>;</w:t>
      </w:r>
    </w:p>
    <w:p w:rsidR="00681506" w:rsidRPr="00F41E1E" w:rsidRDefault="00A52E0D" w:rsidP="00D27BF7">
      <w:pPr>
        <w:rPr>
          <w:i/>
        </w:rPr>
      </w:pPr>
      <w:r w:rsidRPr="00F41E1E">
        <w:rPr>
          <w:i/>
        </w:rPr>
        <w:tab/>
        <w:t>- Цель</w:t>
      </w:r>
      <w:r w:rsidR="00681506" w:rsidRPr="00F41E1E">
        <w:rPr>
          <w:i/>
        </w:rPr>
        <w:t xml:space="preserve"> и задачи учебного предмета</w:t>
      </w:r>
      <w:r w:rsidR="00DD41FE" w:rsidRPr="00F41E1E">
        <w:rPr>
          <w:i/>
        </w:rPr>
        <w:t>;</w:t>
      </w:r>
    </w:p>
    <w:p w:rsidR="00681506" w:rsidRPr="00F41E1E" w:rsidRDefault="00681506" w:rsidP="00D27BF7">
      <w:pPr>
        <w:rPr>
          <w:i/>
        </w:rPr>
      </w:pPr>
      <w:r w:rsidRPr="00F41E1E">
        <w:rPr>
          <w:i/>
        </w:rPr>
        <w:tab/>
        <w:t>- Обоснование структуры программы учебного предмета</w:t>
      </w:r>
      <w:r w:rsidR="00DD41FE" w:rsidRPr="00F41E1E">
        <w:rPr>
          <w:i/>
        </w:rPr>
        <w:t>;</w:t>
      </w:r>
    </w:p>
    <w:p w:rsidR="00681506" w:rsidRPr="00F41E1E" w:rsidRDefault="00681506" w:rsidP="00681506">
      <w:pPr>
        <w:pStyle w:val="ab"/>
        <w:rPr>
          <w:i/>
        </w:rPr>
      </w:pPr>
      <w:r w:rsidRPr="00F41E1E">
        <w:rPr>
          <w:i/>
        </w:rPr>
        <w:tab/>
        <w:t>- Методы обучения</w:t>
      </w:r>
      <w:r w:rsidR="00DD41FE" w:rsidRPr="00F41E1E">
        <w:rPr>
          <w:i/>
        </w:rPr>
        <w:t>;</w:t>
      </w:r>
      <w:r w:rsidRPr="00F41E1E">
        <w:rPr>
          <w:i/>
        </w:rPr>
        <w:t xml:space="preserve"> </w:t>
      </w:r>
    </w:p>
    <w:p w:rsidR="008554C5" w:rsidRPr="00F41E1E" w:rsidRDefault="00681506" w:rsidP="008554C5">
      <w:pPr>
        <w:pStyle w:val="ab"/>
        <w:rPr>
          <w:i/>
        </w:rPr>
      </w:pPr>
      <w:r w:rsidRPr="00F41E1E">
        <w:rPr>
          <w:i/>
        </w:rPr>
        <w:tab/>
        <w:t>- Описание материально-технических условий реализации учебного предмета</w:t>
      </w:r>
      <w:r w:rsidR="00DD41FE" w:rsidRPr="00F41E1E">
        <w:rPr>
          <w:i/>
        </w:rPr>
        <w:t>;</w:t>
      </w:r>
    </w:p>
    <w:p w:rsidR="008554C5" w:rsidRPr="00F41E1E" w:rsidRDefault="008554C5" w:rsidP="008554C5">
      <w:pPr>
        <w:pStyle w:val="ab"/>
        <w:rPr>
          <w:i/>
        </w:rPr>
      </w:pPr>
    </w:p>
    <w:p w:rsidR="00D27BF7" w:rsidRPr="00F41E1E" w:rsidRDefault="00D27BF7" w:rsidP="008554C5">
      <w:pPr>
        <w:pStyle w:val="ab"/>
        <w:rPr>
          <w:i/>
        </w:rPr>
      </w:pPr>
      <w:r w:rsidRPr="00F41E1E">
        <w:rPr>
          <w:b/>
          <w:sz w:val="28"/>
          <w:szCs w:val="28"/>
          <w:lang w:val="en-US"/>
        </w:rPr>
        <w:t>II</w:t>
      </w:r>
      <w:r w:rsidR="00A43D63" w:rsidRPr="00F41E1E">
        <w:rPr>
          <w:b/>
          <w:sz w:val="28"/>
          <w:szCs w:val="28"/>
        </w:rPr>
        <w:t>.</w:t>
      </w:r>
      <w:r w:rsidRPr="00F41E1E">
        <w:rPr>
          <w:b/>
          <w:sz w:val="28"/>
          <w:szCs w:val="28"/>
        </w:rPr>
        <w:tab/>
        <w:t>Содержание учебного предмета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sz w:val="28"/>
          <w:szCs w:val="28"/>
        </w:rPr>
        <w:tab/>
      </w:r>
      <w:r w:rsidRPr="00F41E1E">
        <w:t xml:space="preserve">- </w:t>
      </w:r>
      <w:r w:rsidRPr="00F41E1E">
        <w:rPr>
          <w:i/>
        </w:rPr>
        <w:t>Сведения о затратах учебного времени</w:t>
      </w:r>
      <w:r w:rsidR="00DD41FE" w:rsidRPr="00F41E1E">
        <w:rPr>
          <w:i/>
        </w:rPr>
        <w:t>;</w:t>
      </w:r>
    </w:p>
    <w:p w:rsidR="00D27BF7" w:rsidRPr="00F41E1E" w:rsidRDefault="00D27BF7" w:rsidP="00D27BF7">
      <w:pPr>
        <w:rPr>
          <w:bCs/>
          <w:i/>
        </w:rPr>
      </w:pPr>
      <w:r w:rsidRPr="00F41E1E">
        <w:rPr>
          <w:i/>
        </w:rPr>
        <w:tab/>
        <w:t xml:space="preserve">- </w:t>
      </w:r>
      <w:r w:rsidRPr="00F41E1E">
        <w:rPr>
          <w:bCs/>
          <w:i/>
        </w:rPr>
        <w:t>Годовые требования по классам</w:t>
      </w:r>
      <w:r w:rsidR="00DD41FE" w:rsidRPr="00F41E1E">
        <w:rPr>
          <w:bCs/>
          <w:i/>
        </w:rPr>
        <w:t>;</w:t>
      </w:r>
    </w:p>
    <w:p w:rsidR="00D27BF7" w:rsidRPr="00F41E1E" w:rsidRDefault="00D27BF7" w:rsidP="00681506">
      <w:pPr>
        <w:spacing w:before="100" w:beforeAutospacing="1"/>
        <w:rPr>
          <w:b/>
          <w:sz w:val="28"/>
          <w:szCs w:val="28"/>
        </w:rPr>
      </w:pPr>
      <w:r w:rsidRPr="00F41E1E">
        <w:rPr>
          <w:b/>
          <w:sz w:val="28"/>
          <w:szCs w:val="28"/>
          <w:lang w:val="en-US"/>
        </w:rPr>
        <w:t>III</w:t>
      </w:r>
      <w:r w:rsidR="00A43D63" w:rsidRPr="00F41E1E">
        <w:rPr>
          <w:b/>
          <w:sz w:val="28"/>
          <w:szCs w:val="28"/>
        </w:rPr>
        <w:t>.</w:t>
      </w:r>
      <w:r w:rsidRPr="00F41E1E">
        <w:rPr>
          <w:b/>
          <w:sz w:val="28"/>
          <w:szCs w:val="28"/>
        </w:rPr>
        <w:t xml:space="preserve"> </w:t>
      </w:r>
      <w:r w:rsidR="00681506" w:rsidRPr="00F41E1E">
        <w:rPr>
          <w:b/>
          <w:sz w:val="28"/>
          <w:szCs w:val="28"/>
        </w:rPr>
        <w:tab/>
      </w:r>
      <w:r w:rsidRPr="00F41E1E">
        <w:rPr>
          <w:b/>
          <w:sz w:val="28"/>
          <w:szCs w:val="28"/>
        </w:rPr>
        <w:t>Требования к уровню подготовки обучающихся</w:t>
      </w:r>
      <w:r w:rsidR="00681506" w:rsidRPr="00F41E1E">
        <w:rPr>
          <w:b/>
          <w:sz w:val="28"/>
          <w:szCs w:val="28"/>
        </w:rPr>
        <w:tab/>
      </w:r>
      <w:r w:rsidR="00681506" w:rsidRPr="00F41E1E">
        <w:rPr>
          <w:b/>
          <w:sz w:val="28"/>
          <w:szCs w:val="28"/>
        </w:rPr>
        <w:tab/>
      </w:r>
      <w:r w:rsidR="00681506" w:rsidRPr="00F41E1E">
        <w:rPr>
          <w:b/>
          <w:sz w:val="28"/>
          <w:szCs w:val="28"/>
        </w:rPr>
        <w:tab/>
      </w:r>
      <w:r w:rsidR="00681506" w:rsidRPr="00F41E1E">
        <w:rPr>
          <w:b/>
          <w:sz w:val="28"/>
          <w:szCs w:val="28"/>
        </w:rPr>
        <w:tab/>
      </w:r>
    </w:p>
    <w:p w:rsidR="00681506" w:rsidRPr="00F41E1E" w:rsidRDefault="00681506" w:rsidP="00681506">
      <w:pPr>
        <w:pStyle w:val="ab"/>
        <w:rPr>
          <w:b/>
          <w:sz w:val="28"/>
          <w:szCs w:val="28"/>
        </w:rPr>
      </w:pPr>
    </w:p>
    <w:p w:rsidR="00681506" w:rsidRPr="00F41E1E" w:rsidRDefault="00681506" w:rsidP="00681506">
      <w:pPr>
        <w:pStyle w:val="ab"/>
        <w:rPr>
          <w:b/>
          <w:sz w:val="28"/>
          <w:szCs w:val="28"/>
        </w:rPr>
      </w:pPr>
      <w:r w:rsidRPr="00F41E1E">
        <w:rPr>
          <w:b/>
          <w:sz w:val="28"/>
          <w:szCs w:val="28"/>
          <w:lang w:val="en-US"/>
        </w:rPr>
        <w:t>IV</w:t>
      </w:r>
      <w:r w:rsidR="00A43D63" w:rsidRPr="00F41E1E">
        <w:rPr>
          <w:b/>
          <w:sz w:val="28"/>
          <w:szCs w:val="28"/>
        </w:rPr>
        <w:t>.</w:t>
      </w:r>
      <w:r w:rsidRPr="00F41E1E">
        <w:rPr>
          <w:b/>
          <w:sz w:val="28"/>
          <w:szCs w:val="28"/>
        </w:rPr>
        <w:t xml:space="preserve">    </w:t>
      </w:r>
      <w:r w:rsidRPr="00F41E1E">
        <w:rPr>
          <w:b/>
          <w:sz w:val="28"/>
          <w:szCs w:val="28"/>
        </w:rPr>
        <w:tab/>
        <w:t xml:space="preserve">Формы и методы контроля, система оценок </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ind w:firstLine="708"/>
        <w:rPr>
          <w:i/>
        </w:rPr>
      </w:pPr>
      <w:r w:rsidRPr="00F41E1E">
        <w:rPr>
          <w:b/>
        </w:rPr>
        <w:t xml:space="preserve">- </w:t>
      </w:r>
      <w:r w:rsidRPr="00F41E1E">
        <w:rPr>
          <w:i/>
        </w:rPr>
        <w:t>Аттестация: цели, виды, форма, содержание</w:t>
      </w:r>
      <w:r w:rsidR="00DD41FE" w:rsidRPr="00F41E1E">
        <w:rPr>
          <w:i/>
        </w:rPr>
        <w:t>;</w:t>
      </w:r>
      <w:r w:rsidRPr="00F41E1E">
        <w:rPr>
          <w:i/>
        </w:rPr>
        <w:t xml:space="preserve"> </w:t>
      </w:r>
    </w:p>
    <w:p w:rsidR="00681506" w:rsidRPr="00F41E1E" w:rsidRDefault="00681506" w:rsidP="00681506">
      <w:pPr>
        <w:pStyle w:val="ab"/>
        <w:jc w:val="left"/>
        <w:rPr>
          <w:i/>
        </w:rPr>
      </w:pPr>
      <w:r w:rsidRPr="00F41E1E">
        <w:rPr>
          <w:i/>
        </w:rPr>
        <w:tab/>
        <w:t>- Критерии оценки</w:t>
      </w:r>
      <w:r w:rsidR="00DD41FE" w:rsidRPr="00F41E1E">
        <w:rPr>
          <w:i/>
        </w:rPr>
        <w:t>;</w:t>
      </w:r>
    </w:p>
    <w:p w:rsidR="00681506" w:rsidRPr="00F41E1E" w:rsidRDefault="00681506" w:rsidP="00681506">
      <w:pPr>
        <w:pStyle w:val="ab"/>
        <w:rPr>
          <w:i/>
        </w:rPr>
      </w:pPr>
      <w:r w:rsidRPr="00F41E1E">
        <w:rPr>
          <w:i/>
        </w:rPr>
        <w:tab/>
        <w:t>- Контрольные требования на разных этапах обучения</w:t>
      </w:r>
      <w:r w:rsidR="00DD41FE" w:rsidRPr="00F41E1E">
        <w:rPr>
          <w:i/>
        </w:rPr>
        <w:t>;</w:t>
      </w:r>
    </w:p>
    <w:p w:rsidR="00681506" w:rsidRPr="00F41E1E" w:rsidRDefault="00681506" w:rsidP="00681506">
      <w:pPr>
        <w:pStyle w:val="ab"/>
        <w:rPr>
          <w:i/>
          <w:sz w:val="28"/>
          <w:szCs w:val="28"/>
        </w:rPr>
      </w:pPr>
    </w:p>
    <w:p w:rsidR="00681506" w:rsidRPr="00F41E1E" w:rsidRDefault="00681506" w:rsidP="00681506">
      <w:pPr>
        <w:pStyle w:val="ab"/>
        <w:rPr>
          <w:b/>
          <w:sz w:val="28"/>
          <w:szCs w:val="28"/>
        </w:rPr>
      </w:pPr>
      <w:r w:rsidRPr="00F41E1E">
        <w:rPr>
          <w:b/>
          <w:sz w:val="28"/>
          <w:szCs w:val="28"/>
          <w:lang w:val="en-US"/>
        </w:rPr>
        <w:t>V</w:t>
      </w:r>
      <w:r w:rsidR="00A43D63" w:rsidRPr="00F41E1E">
        <w:rPr>
          <w:b/>
          <w:sz w:val="28"/>
          <w:szCs w:val="28"/>
        </w:rPr>
        <w:t>.</w:t>
      </w:r>
      <w:r w:rsidRPr="00F41E1E">
        <w:rPr>
          <w:b/>
          <w:sz w:val="28"/>
          <w:szCs w:val="28"/>
        </w:rPr>
        <w:tab/>
        <w:t>Методическое обеспечение учебного процесса</w:t>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rPr>
          <w:i/>
        </w:rPr>
      </w:pPr>
      <w:r w:rsidRPr="00F41E1E">
        <w:rPr>
          <w:i/>
          <w:sz w:val="28"/>
          <w:szCs w:val="28"/>
        </w:rPr>
        <w:tab/>
      </w:r>
      <w:r w:rsidRPr="00F41E1E">
        <w:rPr>
          <w:i/>
        </w:rPr>
        <w:t>- Методические рекомендации педагогическим работникам</w:t>
      </w:r>
      <w:r w:rsidR="00DD41FE" w:rsidRPr="00F41E1E">
        <w:rPr>
          <w:i/>
        </w:rPr>
        <w:t>;</w:t>
      </w:r>
    </w:p>
    <w:p w:rsidR="00681506" w:rsidRPr="00F41E1E" w:rsidRDefault="00681506" w:rsidP="00681506">
      <w:pPr>
        <w:pStyle w:val="ab"/>
        <w:rPr>
          <w:i/>
        </w:rPr>
      </w:pPr>
      <w:r w:rsidRPr="00F41E1E">
        <w:rPr>
          <w:i/>
        </w:rPr>
        <w:tab/>
        <w:t>- Рекомендации по организации самостоятельной работы обучающихся</w:t>
      </w:r>
      <w:r w:rsidR="00DD41FE" w:rsidRPr="00F41E1E">
        <w:rPr>
          <w:i/>
        </w:rPr>
        <w:t>;</w:t>
      </w:r>
    </w:p>
    <w:p w:rsidR="00681506" w:rsidRPr="00F41E1E" w:rsidRDefault="00681506" w:rsidP="00681506">
      <w:pPr>
        <w:pStyle w:val="ab"/>
        <w:rPr>
          <w:b/>
          <w:sz w:val="28"/>
          <w:szCs w:val="28"/>
        </w:rPr>
      </w:pPr>
    </w:p>
    <w:p w:rsidR="0005619F" w:rsidRPr="00F41E1E" w:rsidRDefault="004153DD" w:rsidP="00681506">
      <w:pPr>
        <w:pStyle w:val="ab"/>
        <w:rPr>
          <w:b/>
          <w:sz w:val="28"/>
          <w:szCs w:val="28"/>
        </w:rPr>
      </w:pPr>
      <w:r w:rsidRPr="00F41E1E">
        <w:rPr>
          <w:b/>
          <w:sz w:val="28"/>
          <w:szCs w:val="28"/>
          <w:lang w:val="en-US"/>
        </w:rPr>
        <w:t>VI</w:t>
      </w:r>
      <w:r w:rsidR="00A43D63" w:rsidRPr="00F41E1E">
        <w:rPr>
          <w:b/>
          <w:sz w:val="28"/>
          <w:szCs w:val="28"/>
        </w:rPr>
        <w:t>.</w:t>
      </w:r>
      <w:r w:rsidRPr="00F41E1E">
        <w:rPr>
          <w:b/>
          <w:sz w:val="28"/>
          <w:szCs w:val="28"/>
        </w:rPr>
        <w:t xml:space="preserve">   </w:t>
      </w:r>
      <w:r w:rsidRPr="00F41E1E">
        <w:rPr>
          <w:b/>
          <w:sz w:val="28"/>
          <w:szCs w:val="28"/>
        </w:rPr>
        <w:tab/>
        <w:t>Списки рекомендуемой нотной и методической литературы</w:t>
      </w:r>
      <w:r w:rsidRPr="00F41E1E">
        <w:rPr>
          <w:b/>
          <w:sz w:val="28"/>
          <w:szCs w:val="28"/>
        </w:rPr>
        <w:tab/>
      </w:r>
      <w:r w:rsidRPr="00F41E1E">
        <w:rPr>
          <w:b/>
          <w:sz w:val="28"/>
          <w:szCs w:val="28"/>
        </w:rPr>
        <w:tab/>
      </w:r>
      <w:r w:rsidRPr="00F41E1E">
        <w:rPr>
          <w:b/>
          <w:sz w:val="28"/>
          <w:szCs w:val="28"/>
        </w:rPr>
        <w:tab/>
      </w:r>
    </w:p>
    <w:p w:rsidR="004153DD" w:rsidRPr="00F41E1E" w:rsidRDefault="004153DD" w:rsidP="0005619F">
      <w:pPr>
        <w:pStyle w:val="ab"/>
        <w:ind w:firstLine="709"/>
        <w:rPr>
          <w:i/>
        </w:rPr>
      </w:pPr>
      <w:r w:rsidRPr="00F41E1E">
        <w:rPr>
          <w:i/>
        </w:rPr>
        <w:t>- Список рекомендуемой нотной литературы</w:t>
      </w:r>
      <w:r w:rsidR="00DD41FE" w:rsidRPr="00F41E1E">
        <w:rPr>
          <w:i/>
        </w:rPr>
        <w:t>;</w:t>
      </w:r>
    </w:p>
    <w:p w:rsidR="004153DD" w:rsidRPr="00F41E1E" w:rsidRDefault="004153DD" w:rsidP="00681506">
      <w:pPr>
        <w:pStyle w:val="ab"/>
        <w:rPr>
          <w:i/>
        </w:rPr>
      </w:pPr>
      <w:r w:rsidRPr="00F41E1E">
        <w:rPr>
          <w:i/>
        </w:rPr>
        <w:tab/>
        <w:t>- Список рекомендуемой методической литературы</w:t>
      </w:r>
      <w:r w:rsidR="00DD41FE" w:rsidRPr="00F41E1E">
        <w:rPr>
          <w:i/>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Pr="00F41E1E" w:rsidRDefault="0027289C"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lastRenderedPageBreak/>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BC4790">
      <w:pPr>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9258CA" w:rsidRDefault="009258CA" w:rsidP="009258CA">
      <w:pPr>
        <w:ind w:firstLine="709"/>
        <w:jc w:val="both"/>
        <w:rPr>
          <w:sz w:val="28"/>
          <w:szCs w:val="28"/>
        </w:rPr>
      </w:pPr>
      <w:r w:rsidRPr="00BF7920">
        <w:rPr>
          <w:sz w:val="28"/>
          <w:szCs w:val="28"/>
        </w:rPr>
        <w:t xml:space="preserve">Программа учебного </w:t>
      </w:r>
      <w:r w:rsidRPr="00F41E1E">
        <w:rPr>
          <w:sz w:val="28"/>
          <w:szCs w:val="28"/>
        </w:rPr>
        <w:t>предмета «</w:t>
      </w:r>
      <w:r>
        <w:rPr>
          <w:sz w:val="28"/>
          <w:szCs w:val="28"/>
        </w:rPr>
        <w:t>Музыкальный инструмент (скрипка)</w:t>
      </w:r>
      <w:r w:rsidRPr="00F41E1E">
        <w:rPr>
          <w:sz w:val="28"/>
          <w:szCs w:val="28"/>
        </w:rPr>
        <w:t>»</w:t>
      </w:r>
      <w:r w:rsidRPr="00BF7920">
        <w:rPr>
          <w:sz w:val="28"/>
          <w:szCs w:val="28"/>
        </w:rPr>
        <w:t xml:space="preserve"> разработана </w:t>
      </w:r>
      <w:r>
        <w:rPr>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w:t>
      </w:r>
      <w:r w:rsidRPr="00075DDC">
        <w:rPr>
          <w:sz w:val="28"/>
          <w:szCs w:val="28"/>
        </w:rPr>
        <w:t xml:space="preserve"> Министерства культуры Российской Федерации</w:t>
      </w:r>
      <w:r>
        <w:rPr>
          <w:sz w:val="28"/>
          <w:szCs w:val="28"/>
        </w:rPr>
        <w:t xml:space="preserve"> от 21.11.2013 №191-01-39/06-ГИ. </w:t>
      </w:r>
    </w:p>
    <w:p w:rsidR="00A43D63" w:rsidRPr="00F41E1E" w:rsidRDefault="00A43D63" w:rsidP="009258CA">
      <w:pPr>
        <w:pStyle w:val="1"/>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w:t>
      </w:r>
      <w:r w:rsidR="0023009C">
        <w:rPr>
          <w:rFonts w:ascii="Times New Roman" w:hAnsi="Times New Roman"/>
          <w:sz w:val="28"/>
          <w:szCs w:val="28"/>
        </w:rPr>
        <w:t>Музыкальный инструмент (скрипка)</w:t>
      </w:r>
      <w:r w:rsidRPr="00F41E1E">
        <w:rPr>
          <w:rFonts w:ascii="Times New Roman" w:hAnsi="Times New Roman"/>
          <w:sz w:val="28"/>
          <w:szCs w:val="28"/>
        </w:rPr>
        <w:t xml:space="preserve">» по виду инструмента «скрипка», </w:t>
      </w:r>
      <w:r w:rsidR="006E4F9E">
        <w:rPr>
          <w:rFonts w:ascii="Times New Roman" w:hAnsi="Times New Roman"/>
          <w:sz w:val="28"/>
          <w:szCs w:val="28"/>
        </w:rPr>
        <w:t>разработана</w:t>
      </w:r>
      <w:r w:rsidR="00487967">
        <w:rPr>
          <w:rFonts w:ascii="Times New Roman" w:hAnsi="Times New Roman"/>
          <w:sz w:val="28"/>
          <w:szCs w:val="28"/>
        </w:rPr>
        <w:t xml:space="preserve"> на</w:t>
      </w:r>
      <w:r w:rsidRPr="00F41E1E">
        <w:rPr>
          <w:rFonts w:ascii="Times New Roman" w:hAnsi="Times New Roman"/>
          <w:sz w:val="28"/>
          <w:szCs w:val="28"/>
        </w:rPr>
        <w:t xml:space="preserve"> </w:t>
      </w:r>
      <w:proofErr w:type="gramStart"/>
      <w:r w:rsidRPr="00F41E1E">
        <w:rPr>
          <w:rFonts w:ascii="Times New Roman" w:hAnsi="Times New Roman"/>
          <w:sz w:val="28"/>
          <w:szCs w:val="28"/>
        </w:rPr>
        <w:t>основе  и</w:t>
      </w:r>
      <w:proofErr w:type="gramEnd"/>
      <w:r w:rsidRPr="00F41E1E">
        <w:rPr>
          <w:rFonts w:ascii="Times New Roman" w:hAnsi="Times New Roman"/>
          <w:sz w:val="28"/>
          <w:szCs w:val="28"/>
        </w:rPr>
        <w:t xml:space="preserve">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rsidR="00A30082" w:rsidRPr="00F41E1E" w:rsidRDefault="00A30082" w:rsidP="009258CA">
      <w:pPr>
        <w:ind w:firstLine="709"/>
        <w:jc w:val="both"/>
        <w:outlineLvl w:val="0"/>
        <w:rPr>
          <w:sz w:val="28"/>
          <w:szCs w:val="28"/>
        </w:rPr>
      </w:pPr>
      <w:r w:rsidRPr="00F41E1E">
        <w:rPr>
          <w:sz w:val="28"/>
          <w:szCs w:val="28"/>
        </w:rPr>
        <w:t xml:space="preserve">Учебный предмет </w:t>
      </w:r>
      <w:r w:rsidR="0023009C" w:rsidRPr="00F41E1E">
        <w:rPr>
          <w:sz w:val="28"/>
          <w:szCs w:val="28"/>
        </w:rPr>
        <w:t>«</w:t>
      </w:r>
      <w:r w:rsidR="0023009C">
        <w:rPr>
          <w:sz w:val="28"/>
          <w:szCs w:val="28"/>
        </w:rPr>
        <w:t>Музыкальный инструмент (скрипка)</w:t>
      </w:r>
      <w:r w:rsidR="0023009C" w:rsidRPr="00F41E1E">
        <w:rPr>
          <w:sz w:val="28"/>
          <w:szCs w:val="28"/>
        </w:rPr>
        <w:t>»</w:t>
      </w:r>
      <w:r w:rsidRPr="00F41E1E">
        <w:rPr>
          <w:sz w:val="28"/>
          <w:szCs w:val="28"/>
        </w:rPr>
        <w:t xml:space="preserve">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9258CA">
      <w:pPr>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proofErr w:type="spellStart"/>
      <w:r w:rsidRPr="00F41E1E">
        <w:rPr>
          <w:sz w:val="28"/>
          <w:szCs w:val="28"/>
        </w:rPr>
        <w:t>музицирования</w:t>
      </w:r>
      <w:proofErr w:type="spellEnd"/>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9258CA">
      <w:pPr>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6E4F9E" w:rsidRDefault="006E4F9E" w:rsidP="009258CA">
      <w:pPr>
        <w:ind w:firstLine="709"/>
        <w:jc w:val="both"/>
        <w:rPr>
          <w:b/>
          <w:i/>
          <w:sz w:val="28"/>
          <w:szCs w:val="28"/>
        </w:rPr>
      </w:pPr>
    </w:p>
    <w:p w:rsidR="00962197" w:rsidRPr="00F41E1E" w:rsidRDefault="00962197" w:rsidP="009258CA">
      <w:pPr>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0023009C" w:rsidRPr="00F41E1E">
        <w:rPr>
          <w:sz w:val="28"/>
          <w:szCs w:val="28"/>
        </w:rPr>
        <w:t>«</w:t>
      </w:r>
      <w:r w:rsidR="0023009C">
        <w:rPr>
          <w:sz w:val="28"/>
          <w:szCs w:val="28"/>
        </w:rPr>
        <w:t>Музыкальный инструмент (скрипка)</w:t>
      </w:r>
      <w:r w:rsidR="0023009C" w:rsidRPr="00F41E1E">
        <w:rPr>
          <w:sz w:val="28"/>
          <w:szCs w:val="28"/>
        </w:rPr>
        <w:t>»</w:t>
      </w:r>
      <w:r w:rsidRPr="00F41E1E">
        <w:rPr>
          <w:sz w:val="28"/>
          <w:szCs w:val="28"/>
        </w:rPr>
        <w:t xml:space="preserve"> для детей, поступивших в образовательное учреждение в первый класс в возрасте:</w:t>
      </w:r>
    </w:p>
    <w:p w:rsidR="00962197" w:rsidRPr="00F41E1E" w:rsidRDefault="00962197" w:rsidP="009258CA">
      <w:pPr>
        <w:ind w:firstLine="709"/>
        <w:jc w:val="both"/>
        <w:rPr>
          <w:i/>
          <w:sz w:val="28"/>
          <w:szCs w:val="28"/>
        </w:rPr>
      </w:pPr>
      <w:r w:rsidRPr="00F41E1E">
        <w:rPr>
          <w:i/>
          <w:sz w:val="28"/>
          <w:szCs w:val="28"/>
        </w:rPr>
        <w:t xml:space="preserve">– с шести лет шести месяцев, составляет </w:t>
      </w:r>
      <w:r w:rsidR="00B146D4">
        <w:rPr>
          <w:i/>
          <w:sz w:val="28"/>
          <w:szCs w:val="28"/>
        </w:rPr>
        <w:t>5</w:t>
      </w:r>
      <w:r w:rsidRPr="00F41E1E">
        <w:rPr>
          <w:i/>
          <w:sz w:val="28"/>
          <w:szCs w:val="28"/>
        </w:rPr>
        <w:t xml:space="preserve"> лет.</w:t>
      </w:r>
    </w:p>
    <w:p w:rsidR="00962197" w:rsidRPr="00F41E1E" w:rsidRDefault="00962197" w:rsidP="009258CA">
      <w:pPr>
        <w:tabs>
          <w:tab w:val="left" w:pos="709"/>
        </w:tabs>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258CA">
      <w:pPr>
        <w:ind w:left="567" w:firstLine="709"/>
        <w:jc w:val="both"/>
        <w:rPr>
          <w:sz w:val="28"/>
          <w:szCs w:val="28"/>
        </w:rPr>
      </w:pPr>
    </w:p>
    <w:p w:rsidR="00962197" w:rsidRPr="00F41E1E" w:rsidRDefault="00962197" w:rsidP="009258CA">
      <w:pPr>
        <w:ind w:firstLine="709"/>
        <w:jc w:val="both"/>
        <w:rPr>
          <w:sz w:val="28"/>
          <w:szCs w:val="28"/>
        </w:rPr>
      </w:pPr>
      <w:r w:rsidRPr="00F41E1E">
        <w:rPr>
          <w:b/>
          <w:i/>
          <w:sz w:val="28"/>
          <w:szCs w:val="28"/>
        </w:rPr>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0023009C" w:rsidRPr="00F41E1E">
        <w:rPr>
          <w:sz w:val="28"/>
          <w:szCs w:val="28"/>
        </w:rPr>
        <w:t>«</w:t>
      </w:r>
      <w:r w:rsidR="0023009C">
        <w:rPr>
          <w:sz w:val="28"/>
          <w:szCs w:val="28"/>
        </w:rPr>
        <w:t>Музыкальный инструмент (скрипка)</w:t>
      </w:r>
      <w:r w:rsidR="0023009C" w:rsidRPr="00F41E1E">
        <w:rPr>
          <w:sz w:val="28"/>
          <w:szCs w:val="28"/>
        </w:rPr>
        <w:t>»</w:t>
      </w:r>
      <w:r w:rsidRPr="00F41E1E">
        <w:rPr>
          <w:sz w:val="28"/>
          <w:szCs w:val="28"/>
        </w:rPr>
        <w:t>:</w:t>
      </w:r>
    </w:p>
    <w:p w:rsidR="00962197" w:rsidRPr="00F41E1E" w:rsidRDefault="00962197" w:rsidP="009258CA">
      <w:pPr>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tblGrid>
      <w:tr w:rsidR="005B43E5" w:rsidRPr="00F41E1E" w:rsidTr="00A905FF">
        <w:tc>
          <w:tcPr>
            <w:tcW w:w="4962" w:type="dxa"/>
          </w:tcPr>
          <w:p w:rsidR="005B43E5" w:rsidRPr="00F41E1E" w:rsidRDefault="005B43E5" w:rsidP="009258CA">
            <w:pPr>
              <w:ind w:left="567"/>
              <w:jc w:val="both"/>
              <w:rPr>
                <w:sz w:val="28"/>
                <w:szCs w:val="28"/>
              </w:rPr>
            </w:pPr>
            <w:r w:rsidRPr="00F41E1E">
              <w:rPr>
                <w:sz w:val="28"/>
                <w:szCs w:val="28"/>
              </w:rPr>
              <w:t>Срок обучения</w:t>
            </w:r>
          </w:p>
        </w:tc>
        <w:tc>
          <w:tcPr>
            <w:tcW w:w="2302" w:type="dxa"/>
          </w:tcPr>
          <w:p w:rsidR="005B43E5" w:rsidRPr="00F41E1E" w:rsidRDefault="005B43E5" w:rsidP="009258CA">
            <w:pPr>
              <w:ind w:left="33"/>
              <w:jc w:val="center"/>
              <w:rPr>
                <w:bCs/>
                <w:sz w:val="28"/>
                <w:szCs w:val="28"/>
              </w:rPr>
            </w:pPr>
            <w:r>
              <w:rPr>
                <w:sz w:val="28"/>
                <w:szCs w:val="28"/>
              </w:rPr>
              <w:t>5</w:t>
            </w:r>
            <w:r w:rsidRPr="00F41E1E">
              <w:rPr>
                <w:sz w:val="28"/>
                <w:szCs w:val="28"/>
              </w:rPr>
              <w:t xml:space="preserve"> лет</w:t>
            </w:r>
          </w:p>
        </w:tc>
      </w:tr>
      <w:tr w:rsidR="005B43E5" w:rsidRPr="00F41E1E" w:rsidTr="00A905FF">
        <w:tc>
          <w:tcPr>
            <w:tcW w:w="4962" w:type="dxa"/>
          </w:tcPr>
          <w:p w:rsidR="005B43E5" w:rsidRPr="00F41E1E" w:rsidRDefault="005B43E5" w:rsidP="009258CA">
            <w:pPr>
              <w:ind w:left="34"/>
              <w:jc w:val="both"/>
              <w:rPr>
                <w:sz w:val="28"/>
                <w:szCs w:val="28"/>
              </w:rPr>
            </w:pPr>
            <w:r w:rsidRPr="00F41E1E">
              <w:rPr>
                <w:sz w:val="28"/>
                <w:szCs w:val="28"/>
              </w:rPr>
              <w:t xml:space="preserve">Максимальная учебная нагрузка </w:t>
            </w:r>
          </w:p>
          <w:p w:rsidR="005B43E5" w:rsidRPr="00F41E1E" w:rsidRDefault="005B43E5" w:rsidP="009258CA">
            <w:pPr>
              <w:ind w:left="34"/>
              <w:jc w:val="both"/>
              <w:rPr>
                <w:bCs/>
                <w:sz w:val="28"/>
                <w:szCs w:val="28"/>
              </w:rPr>
            </w:pPr>
            <w:r w:rsidRPr="00F41E1E">
              <w:rPr>
                <w:sz w:val="28"/>
                <w:szCs w:val="28"/>
              </w:rPr>
              <w:t>(в часах)</w:t>
            </w:r>
          </w:p>
        </w:tc>
        <w:tc>
          <w:tcPr>
            <w:tcW w:w="2302" w:type="dxa"/>
          </w:tcPr>
          <w:p w:rsidR="005B43E5" w:rsidRPr="00F41E1E" w:rsidRDefault="0023009C" w:rsidP="009258CA">
            <w:pPr>
              <w:ind w:left="33"/>
              <w:jc w:val="center"/>
              <w:rPr>
                <w:bCs/>
                <w:sz w:val="28"/>
                <w:szCs w:val="28"/>
              </w:rPr>
            </w:pPr>
            <w:r>
              <w:rPr>
                <w:sz w:val="28"/>
                <w:szCs w:val="28"/>
              </w:rPr>
              <w:t>525</w:t>
            </w:r>
          </w:p>
        </w:tc>
      </w:tr>
      <w:tr w:rsidR="005B43E5" w:rsidRPr="00F41E1E" w:rsidTr="00A905FF">
        <w:tc>
          <w:tcPr>
            <w:tcW w:w="4962" w:type="dxa"/>
          </w:tcPr>
          <w:p w:rsidR="005B43E5" w:rsidRPr="00F41E1E" w:rsidRDefault="005B43E5" w:rsidP="009258CA">
            <w:pPr>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w:t>
            </w:r>
            <w:r w:rsidRPr="00F41E1E">
              <w:rPr>
                <w:sz w:val="28"/>
                <w:szCs w:val="28"/>
              </w:rPr>
              <w:lastRenderedPageBreak/>
              <w:t>занятия</w:t>
            </w:r>
          </w:p>
        </w:tc>
        <w:tc>
          <w:tcPr>
            <w:tcW w:w="2302" w:type="dxa"/>
          </w:tcPr>
          <w:p w:rsidR="005B43E5" w:rsidRPr="00F41E1E" w:rsidRDefault="0023009C" w:rsidP="009258CA">
            <w:pPr>
              <w:ind w:left="33"/>
              <w:jc w:val="center"/>
              <w:rPr>
                <w:bCs/>
                <w:sz w:val="28"/>
                <w:szCs w:val="28"/>
              </w:rPr>
            </w:pPr>
            <w:r>
              <w:rPr>
                <w:bCs/>
                <w:sz w:val="28"/>
                <w:szCs w:val="28"/>
              </w:rPr>
              <w:lastRenderedPageBreak/>
              <w:t>350</w:t>
            </w:r>
          </w:p>
        </w:tc>
      </w:tr>
      <w:tr w:rsidR="005B43E5" w:rsidRPr="00F41E1E" w:rsidTr="00A905FF">
        <w:tc>
          <w:tcPr>
            <w:tcW w:w="4962" w:type="dxa"/>
          </w:tcPr>
          <w:p w:rsidR="005B43E5" w:rsidRPr="00F41E1E" w:rsidRDefault="005B43E5" w:rsidP="009258CA">
            <w:pPr>
              <w:ind w:left="34"/>
              <w:jc w:val="both"/>
              <w:rPr>
                <w:bCs/>
                <w:sz w:val="28"/>
                <w:szCs w:val="28"/>
              </w:rPr>
            </w:pPr>
            <w:r w:rsidRPr="00F41E1E">
              <w:rPr>
                <w:sz w:val="28"/>
                <w:szCs w:val="28"/>
              </w:rPr>
              <w:lastRenderedPageBreak/>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5B43E5" w:rsidRPr="00F41E1E" w:rsidRDefault="0023009C" w:rsidP="009258CA">
            <w:pPr>
              <w:ind w:left="33"/>
              <w:jc w:val="center"/>
              <w:rPr>
                <w:bCs/>
                <w:sz w:val="28"/>
                <w:szCs w:val="28"/>
              </w:rPr>
            </w:pPr>
            <w:r>
              <w:rPr>
                <w:bCs/>
                <w:sz w:val="28"/>
                <w:szCs w:val="28"/>
              </w:rPr>
              <w:t>175</w:t>
            </w:r>
          </w:p>
        </w:tc>
      </w:tr>
    </w:tbl>
    <w:p w:rsidR="00962197" w:rsidRPr="00F41E1E" w:rsidRDefault="00962197" w:rsidP="009258CA">
      <w:pPr>
        <w:ind w:left="567" w:firstLine="567"/>
        <w:jc w:val="both"/>
        <w:rPr>
          <w:sz w:val="28"/>
          <w:szCs w:val="28"/>
        </w:rPr>
      </w:pPr>
    </w:p>
    <w:p w:rsidR="00962197" w:rsidRPr="00F41E1E" w:rsidRDefault="00962197" w:rsidP="009258CA">
      <w:pPr>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Pr="00F41E1E" w:rsidRDefault="00962197" w:rsidP="009258CA">
      <w:pPr>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6E4F9E" w:rsidRDefault="006E4F9E" w:rsidP="006E4F9E">
      <w:pPr>
        <w:ind w:left="567"/>
        <w:rPr>
          <w:b/>
          <w:i/>
          <w:sz w:val="28"/>
          <w:szCs w:val="28"/>
        </w:rPr>
      </w:pPr>
    </w:p>
    <w:p w:rsidR="00962197" w:rsidRPr="00F41E1E" w:rsidRDefault="00A52E0D" w:rsidP="006E4F9E">
      <w:pPr>
        <w:ind w:left="567"/>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3D492D" w:rsidRPr="003D492D">
        <w:rPr>
          <w:b/>
          <w:i/>
          <w:sz w:val="28"/>
          <w:szCs w:val="28"/>
        </w:rPr>
        <w:t xml:space="preserve">«Музыкальный инструмент </w:t>
      </w:r>
      <w:r w:rsidR="006E4F9E">
        <w:rPr>
          <w:b/>
          <w:i/>
          <w:sz w:val="28"/>
          <w:szCs w:val="28"/>
        </w:rPr>
        <w:t>(</w:t>
      </w:r>
      <w:r w:rsidR="003D492D" w:rsidRPr="003D492D">
        <w:rPr>
          <w:b/>
          <w:i/>
          <w:sz w:val="28"/>
          <w:szCs w:val="28"/>
        </w:rPr>
        <w:t>скрипка)»</w:t>
      </w:r>
    </w:p>
    <w:p w:rsidR="00962197" w:rsidRPr="00F41E1E" w:rsidRDefault="00962197" w:rsidP="009258CA">
      <w:pPr>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9258CA">
      <w:pPr>
        <w:pStyle w:val="af0"/>
        <w:widowControl/>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9258CA">
      <w:pPr>
        <w:ind w:firstLine="720"/>
        <w:jc w:val="both"/>
        <w:outlineLvl w:val="0"/>
        <w:rPr>
          <w:b/>
          <w:sz w:val="28"/>
          <w:szCs w:val="28"/>
        </w:rPr>
      </w:pPr>
      <w:r w:rsidRPr="00F41E1E">
        <w:rPr>
          <w:b/>
          <w:sz w:val="28"/>
          <w:szCs w:val="28"/>
        </w:rPr>
        <w:t>Задачи:</w:t>
      </w:r>
    </w:p>
    <w:p w:rsidR="000169F3" w:rsidRPr="00F41E1E" w:rsidRDefault="000169F3" w:rsidP="009258CA">
      <w:pPr>
        <w:pStyle w:val="af0"/>
        <w:widowControl/>
        <w:numPr>
          <w:ilvl w:val="0"/>
          <w:numId w:val="4"/>
        </w:numPr>
        <w:tabs>
          <w:tab w:val="left" w:pos="993"/>
        </w:tabs>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9258CA">
      <w:pPr>
        <w:pStyle w:val="af1"/>
        <w:numPr>
          <w:ilvl w:val="0"/>
          <w:numId w:val="5"/>
        </w:numPr>
        <w:tabs>
          <w:tab w:val="left" w:pos="993"/>
        </w:tabs>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9258CA">
      <w:pPr>
        <w:pStyle w:val="af1"/>
        <w:numPr>
          <w:ilvl w:val="0"/>
          <w:numId w:val="5"/>
        </w:numPr>
        <w:tabs>
          <w:tab w:val="left" w:pos="993"/>
        </w:tabs>
        <w:ind w:left="0" w:firstLine="709"/>
        <w:jc w:val="both"/>
        <w:outlineLvl w:val="0"/>
        <w:rPr>
          <w:sz w:val="28"/>
          <w:szCs w:val="28"/>
          <w:lang w:val="ru-RU"/>
        </w:rPr>
      </w:pPr>
      <w:r w:rsidRPr="00F41E1E">
        <w:rPr>
          <w:sz w:val="28"/>
          <w:szCs w:val="28"/>
          <w:lang w:val="ru-RU"/>
        </w:rPr>
        <w:t>развитие музыкальных способностей: слуха, ритма, памяти, музыкальности и артистизма;</w:t>
      </w:r>
    </w:p>
    <w:p w:rsidR="00962197" w:rsidRPr="00F41E1E" w:rsidRDefault="00962197" w:rsidP="009258CA">
      <w:pPr>
        <w:pStyle w:val="af1"/>
        <w:numPr>
          <w:ilvl w:val="0"/>
          <w:numId w:val="5"/>
        </w:numPr>
        <w:tabs>
          <w:tab w:val="left" w:pos="993"/>
        </w:tabs>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9258CA">
      <w:pPr>
        <w:pStyle w:val="af1"/>
        <w:numPr>
          <w:ilvl w:val="0"/>
          <w:numId w:val="5"/>
        </w:numPr>
        <w:tabs>
          <w:tab w:val="left" w:pos="993"/>
        </w:tabs>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Default="00962197" w:rsidP="009258CA">
      <w:pPr>
        <w:pStyle w:val="af1"/>
        <w:numPr>
          <w:ilvl w:val="0"/>
          <w:numId w:val="5"/>
        </w:numPr>
        <w:tabs>
          <w:tab w:val="left" w:pos="993"/>
        </w:tabs>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6E4F9E" w:rsidRPr="006E4F9E" w:rsidRDefault="006E4F9E" w:rsidP="006E4F9E"/>
    <w:p w:rsidR="00962197" w:rsidRPr="00F41E1E" w:rsidRDefault="00962197" w:rsidP="009258CA">
      <w:pPr>
        <w:pStyle w:val="Body1"/>
        <w:numPr>
          <w:ilvl w:val="0"/>
          <w:numId w:val="7"/>
        </w:numPr>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3D492D" w:rsidRPr="003D492D">
        <w:rPr>
          <w:rFonts w:ascii="Times New Roman" w:hAnsi="Times New Roman"/>
          <w:b/>
          <w:i/>
          <w:sz w:val="28"/>
          <w:szCs w:val="28"/>
          <w:lang w:val="ru-RU"/>
        </w:rPr>
        <w:t>«Музыкальный инструмент (скрипка)»</w:t>
      </w:r>
    </w:p>
    <w:p w:rsidR="00962197" w:rsidRPr="00F41E1E" w:rsidRDefault="00962197" w:rsidP="009258CA">
      <w:pPr>
        <w:pStyle w:val="Body1"/>
        <w:tabs>
          <w:tab w:val="left" w:pos="1418"/>
        </w:tabs>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9258CA">
      <w:pPr>
        <w:pStyle w:val="Body1"/>
        <w:tabs>
          <w:tab w:val="left" w:pos="1418"/>
        </w:tabs>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Программа </w:t>
      </w:r>
      <w:proofErr w:type="gramStart"/>
      <w:r w:rsidRPr="00F41E1E">
        <w:rPr>
          <w:rFonts w:ascii="Times New Roman" w:hAnsi="Times New Roman"/>
          <w:color w:val="auto"/>
          <w:sz w:val="28"/>
          <w:szCs w:val="28"/>
          <w:lang w:val="ru-RU"/>
        </w:rPr>
        <w:t>содержит  следующие</w:t>
      </w:r>
      <w:proofErr w:type="gramEnd"/>
      <w:r w:rsidRPr="00F41E1E">
        <w:rPr>
          <w:rFonts w:ascii="Times New Roman" w:hAnsi="Times New Roman"/>
          <w:color w:val="auto"/>
          <w:sz w:val="28"/>
          <w:szCs w:val="28"/>
          <w:lang w:val="ru-RU"/>
        </w:rPr>
        <w:t xml:space="preserve"> разделы:</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9258CA">
      <w:pPr>
        <w:pStyle w:val="af1"/>
        <w:tabs>
          <w:tab w:val="left" w:pos="1134"/>
          <w:tab w:val="left" w:pos="1418"/>
        </w:tabs>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требования к уровню подготовки обучающихся;</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9258CA">
      <w:pPr>
        <w:pStyle w:val="af1"/>
        <w:numPr>
          <w:ilvl w:val="0"/>
          <w:numId w:val="6"/>
        </w:numPr>
        <w:tabs>
          <w:tab w:val="left" w:pos="1134"/>
          <w:tab w:val="left" w:pos="1418"/>
        </w:tabs>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Pr="00F41E1E" w:rsidRDefault="00962197" w:rsidP="009258CA">
      <w:pPr>
        <w:tabs>
          <w:tab w:val="left" w:pos="1418"/>
        </w:tabs>
        <w:ind w:firstLine="709"/>
        <w:jc w:val="both"/>
        <w:outlineLvl w:val="0"/>
        <w:rPr>
          <w:sz w:val="28"/>
          <w:szCs w:val="28"/>
        </w:rPr>
      </w:pPr>
      <w:r w:rsidRPr="00F41E1E">
        <w:rPr>
          <w:sz w:val="28"/>
          <w:szCs w:val="28"/>
        </w:rPr>
        <w:lastRenderedPageBreak/>
        <w:t>В соответствии с данными направлениями строится основной раздел программы "Содержание учебного предмета".</w:t>
      </w:r>
    </w:p>
    <w:p w:rsidR="006E4F9E" w:rsidRDefault="006E4F9E" w:rsidP="006E4F9E">
      <w:pPr>
        <w:ind w:left="426"/>
        <w:jc w:val="both"/>
        <w:outlineLvl w:val="0"/>
        <w:rPr>
          <w:b/>
          <w:i/>
          <w:sz w:val="28"/>
          <w:szCs w:val="28"/>
        </w:rPr>
      </w:pPr>
    </w:p>
    <w:p w:rsidR="00962197" w:rsidRPr="006E4F9E" w:rsidRDefault="006E4F9E" w:rsidP="006E4F9E">
      <w:pPr>
        <w:ind w:left="426"/>
        <w:jc w:val="both"/>
        <w:outlineLvl w:val="0"/>
        <w:rPr>
          <w:b/>
          <w:i/>
          <w:sz w:val="28"/>
          <w:szCs w:val="28"/>
        </w:rPr>
      </w:pPr>
      <w:r>
        <w:rPr>
          <w:b/>
          <w:i/>
          <w:sz w:val="28"/>
          <w:szCs w:val="28"/>
        </w:rPr>
        <w:t xml:space="preserve">7. </w:t>
      </w:r>
      <w:r w:rsidR="00962197" w:rsidRPr="006E4F9E">
        <w:rPr>
          <w:b/>
          <w:i/>
          <w:sz w:val="28"/>
          <w:szCs w:val="28"/>
        </w:rPr>
        <w:t>Методы обучения</w:t>
      </w:r>
    </w:p>
    <w:p w:rsidR="00F4345E" w:rsidRPr="00F41E1E" w:rsidRDefault="00F4345E" w:rsidP="009258CA">
      <w:pPr>
        <w:pStyle w:val="Body1"/>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9258CA">
      <w:pPr>
        <w:pStyle w:val="Body1"/>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9258CA">
      <w:pPr>
        <w:pStyle w:val="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9258CA">
      <w:pPr>
        <w:pStyle w:val="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9258CA">
      <w:pPr>
        <w:pStyle w:val="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практический (работа на инструменте, упражнения);</w:t>
      </w:r>
    </w:p>
    <w:p w:rsidR="00F4345E" w:rsidRPr="00F41E1E" w:rsidRDefault="00F4345E" w:rsidP="009258CA">
      <w:pPr>
        <w:pStyle w:val="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аналитический (сравнения и обобщения, развитие логического мышления);</w:t>
      </w:r>
    </w:p>
    <w:p w:rsidR="00F4345E" w:rsidRPr="00F41E1E" w:rsidRDefault="00F4345E" w:rsidP="009258CA">
      <w:pPr>
        <w:pStyle w:val="1"/>
        <w:numPr>
          <w:ilvl w:val="0"/>
          <w:numId w:val="25"/>
        </w:numPr>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9258CA">
      <w:pPr>
        <w:pStyle w:val="Body1"/>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Индивидуальный метод обучения позволяет найти более точный </w:t>
      </w:r>
      <w:proofErr w:type="gramStart"/>
      <w:r w:rsidRPr="00F41E1E">
        <w:rPr>
          <w:rFonts w:ascii="Times New Roman" w:hAnsi="Times New Roman"/>
          <w:color w:val="auto"/>
          <w:sz w:val="28"/>
          <w:szCs w:val="28"/>
          <w:lang w:val="ru-RU"/>
        </w:rPr>
        <w:t>и  психологически</w:t>
      </w:r>
      <w:proofErr w:type="gramEnd"/>
      <w:r w:rsidRPr="00F41E1E">
        <w:rPr>
          <w:rFonts w:ascii="Times New Roman" w:hAnsi="Times New Roman"/>
          <w:color w:val="auto"/>
          <w:sz w:val="28"/>
          <w:szCs w:val="28"/>
          <w:lang w:val="ru-RU"/>
        </w:rPr>
        <w:t xml:space="preserve"> верный подход к каждому ученику и выбрать наиболее подходящий метод обучения.</w:t>
      </w:r>
    </w:p>
    <w:p w:rsidR="00F4345E" w:rsidRPr="00F41E1E" w:rsidRDefault="00F4345E" w:rsidP="009258CA">
      <w:pPr>
        <w:pStyle w:val="Body1"/>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6E4F9E" w:rsidRDefault="006E4F9E" w:rsidP="009258CA">
      <w:pPr>
        <w:pStyle w:val="Body1"/>
        <w:ind w:firstLine="708"/>
        <w:jc w:val="both"/>
        <w:rPr>
          <w:rFonts w:ascii="Times New Roman" w:hAnsi="Times New Roman"/>
          <w:b/>
          <w:i/>
          <w:color w:val="auto"/>
          <w:sz w:val="28"/>
          <w:szCs w:val="28"/>
          <w:lang w:val="ru-RU"/>
        </w:rPr>
      </w:pPr>
    </w:p>
    <w:p w:rsidR="00962197" w:rsidRPr="00F41E1E" w:rsidRDefault="00962197" w:rsidP="009258CA">
      <w:pPr>
        <w:pStyle w:val="Body1"/>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 xml:space="preserve">Описание материально-технических условий реализации учебного предмета </w:t>
      </w:r>
      <w:r w:rsidR="003D492D" w:rsidRPr="003D492D">
        <w:rPr>
          <w:rFonts w:ascii="Times New Roman" w:hAnsi="Times New Roman"/>
          <w:b/>
          <w:i/>
          <w:sz w:val="28"/>
          <w:szCs w:val="28"/>
          <w:lang w:val="ru-RU"/>
        </w:rPr>
        <w:t>«Музыкальный инструмент (скрипка)»</w:t>
      </w:r>
    </w:p>
    <w:p w:rsidR="00962197" w:rsidRPr="00F41E1E" w:rsidRDefault="000169F3" w:rsidP="009258CA">
      <w:pPr>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9258CA">
      <w:pPr>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9258CA">
      <w:pPr>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Default="00962197" w:rsidP="009258CA">
      <w:pPr>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487967" w:rsidRDefault="00487967" w:rsidP="009258CA">
      <w:pPr>
        <w:ind w:firstLine="709"/>
        <w:jc w:val="both"/>
        <w:rPr>
          <w:sz w:val="28"/>
          <w:szCs w:val="28"/>
        </w:rPr>
      </w:pPr>
    </w:p>
    <w:p w:rsidR="00962197" w:rsidRPr="00F41E1E" w:rsidRDefault="00962197" w:rsidP="009258CA">
      <w:pPr>
        <w:pStyle w:val="Body1"/>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9258CA">
      <w:pPr>
        <w:pStyle w:val="af0"/>
        <w:numPr>
          <w:ilvl w:val="0"/>
          <w:numId w:val="10"/>
        </w:numPr>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 xml:space="preserve">бного предмета </w:t>
      </w:r>
      <w:r w:rsidR="003D492D" w:rsidRPr="003D492D">
        <w:rPr>
          <w:rFonts w:ascii="Times New Roman" w:hAnsi="Times New Roman"/>
          <w:sz w:val="28"/>
          <w:szCs w:val="28"/>
        </w:rPr>
        <w:t>«Музыкальный инструмент (скрипка)»</w:t>
      </w:r>
      <w:r w:rsidRPr="00F41E1E">
        <w:rPr>
          <w:rFonts w:ascii="Times New Roman" w:hAnsi="Times New Roman" w:cs="Times New Roman"/>
          <w:color w:val="auto"/>
          <w:sz w:val="28"/>
          <w:szCs w:val="28"/>
        </w:rPr>
        <w:t>, на максимальную, самостоятельную нагрузку обучающихся и аудиторные занятия:</w:t>
      </w:r>
    </w:p>
    <w:p w:rsidR="00C175A7" w:rsidRPr="00F41E1E" w:rsidRDefault="00C175A7" w:rsidP="009258CA">
      <w:pPr>
        <w:pStyle w:val="af0"/>
        <w:jc w:val="both"/>
        <w:rPr>
          <w:rFonts w:ascii="Times New Roman" w:hAnsi="Times New Roman" w:cs="Times New Roman"/>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42"/>
        <w:gridCol w:w="641"/>
        <w:gridCol w:w="641"/>
        <w:gridCol w:w="641"/>
        <w:gridCol w:w="641"/>
        <w:gridCol w:w="641"/>
        <w:gridCol w:w="759"/>
        <w:gridCol w:w="816"/>
        <w:gridCol w:w="816"/>
        <w:gridCol w:w="816"/>
        <w:gridCol w:w="1156"/>
      </w:tblGrid>
      <w:tr w:rsidR="00B75756" w:rsidRPr="00A1006F" w:rsidTr="00DC3229">
        <w:trPr>
          <w:jc w:val="center"/>
        </w:trPr>
        <w:tc>
          <w:tcPr>
            <w:tcW w:w="1984" w:type="dxa"/>
            <w:shd w:val="clear" w:color="auto" w:fill="auto"/>
            <w:vAlign w:val="center"/>
          </w:tcPr>
          <w:p w:rsidR="00B75756" w:rsidRPr="00A1006F" w:rsidRDefault="00B75756" w:rsidP="009258CA">
            <w:pPr>
              <w:jc w:val="both"/>
            </w:pPr>
            <w:r w:rsidRPr="00A1006F">
              <w:t>Вид учебной работы,</w:t>
            </w:r>
          </w:p>
          <w:p w:rsidR="00B75756" w:rsidRPr="00A1006F" w:rsidRDefault="00B75756" w:rsidP="009258CA">
            <w:pPr>
              <w:jc w:val="both"/>
            </w:pPr>
            <w:r w:rsidRPr="00A1006F">
              <w:t>нагрузки,</w:t>
            </w:r>
          </w:p>
          <w:p w:rsidR="00B75756" w:rsidRPr="00A1006F" w:rsidRDefault="00B75756" w:rsidP="009258CA">
            <w:pPr>
              <w:pStyle w:val="Standard"/>
              <w:jc w:val="both"/>
              <w:rPr>
                <w:rFonts w:cs="Times New Roman"/>
                <w:szCs w:val="28"/>
              </w:rPr>
            </w:pPr>
            <w:r w:rsidRPr="00A1006F">
              <w:rPr>
                <w:sz w:val="24"/>
              </w:rPr>
              <w:t>аттестации</w:t>
            </w:r>
          </w:p>
        </w:tc>
        <w:tc>
          <w:tcPr>
            <w:tcW w:w="7054" w:type="dxa"/>
            <w:gridSpan w:val="10"/>
            <w:shd w:val="clear" w:color="auto" w:fill="auto"/>
            <w:vAlign w:val="center"/>
          </w:tcPr>
          <w:p w:rsidR="00B75756" w:rsidRPr="00A1006F" w:rsidRDefault="00B75756" w:rsidP="009258CA">
            <w:pPr>
              <w:pStyle w:val="Standard"/>
              <w:jc w:val="both"/>
              <w:rPr>
                <w:sz w:val="24"/>
              </w:rPr>
            </w:pPr>
            <w:r w:rsidRPr="00A1006F">
              <w:rPr>
                <w:b/>
              </w:rPr>
              <w:t>Затраты учебного времени</w:t>
            </w:r>
          </w:p>
        </w:tc>
        <w:tc>
          <w:tcPr>
            <w:tcW w:w="1156" w:type="dxa"/>
            <w:shd w:val="clear" w:color="auto" w:fill="auto"/>
            <w:vAlign w:val="center"/>
          </w:tcPr>
          <w:p w:rsidR="00B75756" w:rsidRPr="00A1006F" w:rsidRDefault="00B75756" w:rsidP="009258CA">
            <w:pPr>
              <w:pStyle w:val="Standard"/>
              <w:jc w:val="both"/>
              <w:rPr>
                <w:rFonts w:cs="Times New Roman"/>
                <w:szCs w:val="28"/>
              </w:rPr>
            </w:pPr>
            <w:r w:rsidRPr="00A1006F">
              <w:rPr>
                <w:sz w:val="24"/>
              </w:rPr>
              <w:t>Всего часов</w:t>
            </w:r>
          </w:p>
        </w:tc>
      </w:tr>
      <w:tr w:rsidR="00B75756" w:rsidRPr="00A1006F" w:rsidTr="00DC3229">
        <w:trPr>
          <w:jc w:val="center"/>
        </w:trPr>
        <w:tc>
          <w:tcPr>
            <w:tcW w:w="1984" w:type="dxa"/>
            <w:shd w:val="clear" w:color="auto" w:fill="F2F2F2"/>
            <w:vAlign w:val="center"/>
          </w:tcPr>
          <w:p w:rsidR="00B75756" w:rsidRPr="00CD120E" w:rsidRDefault="00B75756" w:rsidP="009258CA">
            <w:pPr>
              <w:jc w:val="both"/>
            </w:pPr>
            <w:r w:rsidRPr="00CD120E">
              <w:t>Годы обучения</w:t>
            </w:r>
          </w:p>
        </w:tc>
        <w:tc>
          <w:tcPr>
            <w:tcW w:w="1283" w:type="dxa"/>
            <w:gridSpan w:val="2"/>
            <w:shd w:val="clear" w:color="auto" w:fill="F2F2F2"/>
            <w:vAlign w:val="center"/>
          </w:tcPr>
          <w:p w:rsidR="00B75756" w:rsidRPr="00CD120E" w:rsidRDefault="00B75756" w:rsidP="009258CA">
            <w:pPr>
              <w:jc w:val="both"/>
            </w:pPr>
            <w:r w:rsidRPr="00CD120E">
              <w:t>1-й год</w:t>
            </w:r>
          </w:p>
        </w:tc>
        <w:tc>
          <w:tcPr>
            <w:tcW w:w="1282" w:type="dxa"/>
            <w:gridSpan w:val="2"/>
            <w:shd w:val="clear" w:color="auto" w:fill="F2F2F2"/>
            <w:vAlign w:val="center"/>
          </w:tcPr>
          <w:p w:rsidR="00B75756" w:rsidRPr="00CD120E" w:rsidRDefault="00B75756" w:rsidP="009258CA">
            <w:pPr>
              <w:jc w:val="both"/>
            </w:pPr>
            <w:r w:rsidRPr="00CD120E">
              <w:t>2-й год</w:t>
            </w:r>
          </w:p>
        </w:tc>
        <w:tc>
          <w:tcPr>
            <w:tcW w:w="1282" w:type="dxa"/>
            <w:gridSpan w:val="2"/>
            <w:shd w:val="clear" w:color="auto" w:fill="F2F2F2"/>
            <w:vAlign w:val="center"/>
          </w:tcPr>
          <w:p w:rsidR="00B75756" w:rsidRPr="00CD120E" w:rsidRDefault="00B75756" w:rsidP="009258CA">
            <w:pPr>
              <w:jc w:val="both"/>
            </w:pPr>
            <w:r w:rsidRPr="00CD120E">
              <w:t>3-й год</w:t>
            </w:r>
          </w:p>
        </w:tc>
        <w:tc>
          <w:tcPr>
            <w:tcW w:w="1575" w:type="dxa"/>
            <w:gridSpan w:val="2"/>
          </w:tcPr>
          <w:p w:rsidR="00B75756" w:rsidRPr="00A1006F" w:rsidRDefault="00B75756" w:rsidP="009258CA">
            <w:pPr>
              <w:pStyle w:val="Standard"/>
              <w:jc w:val="both"/>
              <w:rPr>
                <w:rFonts w:cs="Times New Roman"/>
                <w:szCs w:val="28"/>
              </w:rPr>
            </w:pPr>
            <w:r>
              <w:rPr>
                <w:rFonts w:cs="Times New Roman"/>
                <w:szCs w:val="28"/>
              </w:rPr>
              <w:t>4-й год</w:t>
            </w:r>
          </w:p>
        </w:tc>
        <w:tc>
          <w:tcPr>
            <w:tcW w:w="1632" w:type="dxa"/>
            <w:gridSpan w:val="2"/>
          </w:tcPr>
          <w:p w:rsidR="00B75756" w:rsidRPr="00A1006F" w:rsidRDefault="00B75756" w:rsidP="009258CA">
            <w:pPr>
              <w:pStyle w:val="Standard"/>
              <w:jc w:val="both"/>
              <w:rPr>
                <w:rFonts w:cs="Times New Roman"/>
                <w:szCs w:val="28"/>
              </w:rPr>
            </w:pPr>
            <w:r>
              <w:rPr>
                <w:rFonts w:cs="Times New Roman"/>
                <w:szCs w:val="28"/>
              </w:rPr>
              <w:t>5-й год</w:t>
            </w:r>
          </w:p>
        </w:tc>
        <w:tc>
          <w:tcPr>
            <w:tcW w:w="1156" w:type="dxa"/>
            <w:shd w:val="clear" w:color="auto" w:fill="auto"/>
            <w:vAlign w:val="center"/>
          </w:tcPr>
          <w:p w:rsidR="00B75756" w:rsidRPr="00A1006F" w:rsidRDefault="00B75756" w:rsidP="009258CA">
            <w:pPr>
              <w:pStyle w:val="Standard"/>
              <w:jc w:val="both"/>
              <w:rPr>
                <w:rFonts w:cs="Times New Roman"/>
                <w:szCs w:val="28"/>
              </w:rPr>
            </w:pPr>
          </w:p>
        </w:tc>
      </w:tr>
      <w:tr w:rsidR="005B43E5" w:rsidRPr="00A1006F" w:rsidTr="005B43E5">
        <w:trPr>
          <w:trHeight w:val="330"/>
          <w:jc w:val="center"/>
        </w:trPr>
        <w:tc>
          <w:tcPr>
            <w:tcW w:w="1984" w:type="dxa"/>
            <w:shd w:val="clear" w:color="auto" w:fill="F2F2F2"/>
          </w:tcPr>
          <w:p w:rsidR="005B43E5" w:rsidRPr="00A1006F" w:rsidRDefault="005B43E5" w:rsidP="009258CA">
            <w:pPr>
              <w:jc w:val="both"/>
            </w:pPr>
            <w:r w:rsidRPr="00A1006F">
              <w:t>Полугодия</w:t>
            </w:r>
          </w:p>
        </w:tc>
        <w:tc>
          <w:tcPr>
            <w:tcW w:w="642"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1</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2</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3</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4</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5</w:t>
            </w:r>
          </w:p>
        </w:tc>
        <w:tc>
          <w:tcPr>
            <w:tcW w:w="641" w:type="dxa"/>
            <w:shd w:val="clear" w:color="auto" w:fill="F2F2F2"/>
          </w:tcPr>
          <w:p w:rsidR="005B43E5" w:rsidRPr="00A1006F" w:rsidRDefault="005B43E5" w:rsidP="009258CA">
            <w:pPr>
              <w:pStyle w:val="Standard"/>
              <w:jc w:val="both"/>
              <w:rPr>
                <w:rFonts w:cs="Times New Roman"/>
                <w:szCs w:val="28"/>
              </w:rPr>
            </w:pPr>
            <w:r w:rsidRPr="00A1006F">
              <w:rPr>
                <w:rFonts w:cs="Times New Roman"/>
                <w:szCs w:val="28"/>
              </w:rPr>
              <w:t>6</w:t>
            </w:r>
          </w:p>
        </w:tc>
        <w:tc>
          <w:tcPr>
            <w:tcW w:w="759" w:type="dxa"/>
          </w:tcPr>
          <w:p w:rsidR="005B43E5" w:rsidRPr="00A1006F" w:rsidRDefault="00B75756" w:rsidP="009258CA">
            <w:pPr>
              <w:pStyle w:val="Standard"/>
              <w:jc w:val="both"/>
              <w:rPr>
                <w:rFonts w:cs="Times New Roman"/>
                <w:szCs w:val="28"/>
              </w:rPr>
            </w:pPr>
            <w:r>
              <w:rPr>
                <w:rFonts w:cs="Times New Roman"/>
                <w:szCs w:val="28"/>
              </w:rPr>
              <w:t>7</w:t>
            </w:r>
          </w:p>
        </w:tc>
        <w:tc>
          <w:tcPr>
            <w:tcW w:w="816" w:type="dxa"/>
          </w:tcPr>
          <w:p w:rsidR="005B43E5" w:rsidRPr="00A1006F" w:rsidRDefault="00B75756" w:rsidP="009258CA">
            <w:pPr>
              <w:pStyle w:val="Standard"/>
              <w:jc w:val="both"/>
              <w:rPr>
                <w:rFonts w:cs="Times New Roman"/>
                <w:szCs w:val="28"/>
              </w:rPr>
            </w:pPr>
            <w:r>
              <w:rPr>
                <w:rFonts w:cs="Times New Roman"/>
                <w:szCs w:val="28"/>
              </w:rPr>
              <w:t>8</w:t>
            </w:r>
          </w:p>
        </w:tc>
        <w:tc>
          <w:tcPr>
            <w:tcW w:w="816" w:type="dxa"/>
          </w:tcPr>
          <w:p w:rsidR="005B43E5" w:rsidRPr="00A1006F" w:rsidRDefault="00B75756" w:rsidP="009258CA">
            <w:pPr>
              <w:pStyle w:val="Standard"/>
              <w:jc w:val="both"/>
              <w:rPr>
                <w:rFonts w:cs="Times New Roman"/>
                <w:szCs w:val="28"/>
              </w:rPr>
            </w:pPr>
            <w:r>
              <w:rPr>
                <w:rFonts w:cs="Times New Roman"/>
                <w:szCs w:val="28"/>
              </w:rPr>
              <w:t>9</w:t>
            </w:r>
          </w:p>
        </w:tc>
        <w:tc>
          <w:tcPr>
            <w:tcW w:w="816" w:type="dxa"/>
          </w:tcPr>
          <w:p w:rsidR="005B43E5" w:rsidRPr="00A1006F" w:rsidRDefault="00B75756" w:rsidP="009258CA">
            <w:pPr>
              <w:pStyle w:val="Standard"/>
              <w:jc w:val="both"/>
              <w:rPr>
                <w:rFonts w:cs="Times New Roman"/>
                <w:szCs w:val="28"/>
              </w:rPr>
            </w:pPr>
            <w:r>
              <w:rPr>
                <w:rFonts w:cs="Times New Roman"/>
                <w:szCs w:val="28"/>
              </w:rPr>
              <w:t>10</w:t>
            </w:r>
          </w:p>
        </w:tc>
        <w:tc>
          <w:tcPr>
            <w:tcW w:w="1156" w:type="dxa"/>
            <w:shd w:val="clear" w:color="auto" w:fill="auto"/>
          </w:tcPr>
          <w:p w:rsidR="005B43E5" w:rsidRPr="00A1006F" w:rsidRDefault="005B43E5" w:rsidP="009258CA">
            <w:pPr>
              <w:pStyle w:val="Standard"/>
              <w:jc w:val="both"/>
              <w:rPr>
                <w:rFonts w:cs="Times New Roman"/>
                <w:szCs w:val="28"/>
              </w:rPr>
            </w:pPr>
          </w:p>
        </w:tc>
      </w:tr>
      <w:tr w:rsidR="005B43E5" w:rsidRPr="00A1006F" w:rsidTr="005B43E5">
        <w:trPr>
          <w:trHeight w:val="150"/>
          <w:jc w:val="center"/>
        </w:trPr>
        <w:tc>
          <w:tcPr>
            <w:tcW w:w="1984" w:type="dxa"/>
            <w:shd w:val="clear" w:color="auto" w:fill="F2F2F2"/>
          </w:tcPr>
          <w:p w:rsidR="005B43E5" w:rsidRPr="00A1006F" w:rsidRDefault="005B43E5" w:rsidP="009258CA">
            <w:pPr>
              <w:jc w:val="both"/>
            </w:pPr>
            <w:r>
              <w:t xml:space="preserve">Количество </w:t>
            </w:r>
            <w:r>
              <w:lastRenderedPageBreak/>
              <w:t>недель</w:t>
            </w:r>
          </w:p>
        </w:tc>
        <w:tc>
          <w:tcPr>
            <w:tcW w:w="642" w:type="dxa"/>
            <w:shd w:val="clear" w:color="auto" w:fill="F2F2F2"/>
          </w:tcPr>
          <w:p w:rsidR="005B43E5" w:rsidRPr="00A1006F" w:rsidRDefault="005B43E5" w:rsidP="009258CA">
            <w:pPr>
              <w:pStyle w:val="Standard"/>
              <w:jc w:val="both"/>
              <w:rPr>
                <w:rFonts w:cs="Times New Roman"/>
                <w:szCs w:val="28"/>
              </w:rPr>
            </w:pPr>
            <w:r>
              <w:rPr>
                <w:rFonts w:cs="Times New Roman"/>
                <w:szCs w:val="28"/>
              </w:rPr>
              <w:lastRenderedPageBreak/>
              <w:t>16</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19</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16</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19</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16</w:t>
            </w:r>
          </w:p>
        </w:tc>
        <w:tc>
          <w:tcPr>
            <w:tcW w:w="641" w:type="dxa"/>
            <w:shd w:val="clear" w:color="auto" w:fill="F2F2F2"/>
          </w:tcPr>
          <w:p w:rsidR="005B43E5" w:rsidRPr="00A1006F" w:rsidRDefault="005B43E5" w:rsidP="009258CA">
            <w:pPr>
              <w:pStyle w:val="Standard"/>
              <w:jc w:val="both"/>
              <w:rPr>
                <w:rFonts w:cs="Times New Roman"/>
                <w:szCs w:val="28"/>
              </w:rPr>
            </w:pPr>
            <w:r>
              <w:rPr>
                <w:rFonts w:cs="Times New Roman"/>
                <w:szCs w:val="28"/>
              </w:rPr>
              <w:t>19</w:t>
            </w:r>
          </w:p>
        </w:tc>
        <w:tc>
          <w:tcPr>
            <w:tcW w:w="759" w:type="dxa"/>
          </w:tcPr>
          <w:p w:rsidR="005B43E5" w:rsidRPr="00A1006F" w:rsidRDefault="00B75756" w:rsidP="009258CA">
            <w:pPr>
              <w:pStyle w:val="Standard"/>
              <w:jc w:val="both"/>
              <w:rPr>
                <w:rFonts w:cs="Times New Roman"/>
                <w:szCs w:val="28"/>
              </w:rPr>
            </w:pPr>
            <w:r>
              <w:rPr>
                <w:rFonts w:cs="Times New Roman"/>
                <w:szCs w:val="28"/>
              </w:rPr>
              <w:t>16</w:t>
            </w:r>
          </w:p>
        </w:tc>
        <w:tc>
          <w:tcPr>
            <w:tcW w:w="816" w:type="dxa"/>
          </w:tcPr>
          <w:p w:rsidR="005B43E5" w:rsidRPr="00A1006F" w:rsidRDefault="00B75756" w:rsidP="009258CA">
            <w:pPr>
              <w:pStyle w:val="Standard"/>
              <w:jc w:val="both"/>
              <w:rPr>
                <w:rFonts w:cs="Times New Roman"/>
                <w:szCs w:val="28"/>
              </w:rPr>
            </w:pPr>
            <w:r>
              <w:rPr>
                <w:rFonts w:cs="Times New Roman"/>
                <w:szCs w:val="28"/>
              </w:rPr>
              <w:t>19</w:t>
            </w:r>
          </w:p>
        </w:tc>
        <w:tc>
          <w:tcPr>
            <w:tcW w:w="816" w:type="dxa"/>
          </w:tcPr>
          <w:p w:rsidR="005B43E5" w:rsidRPr="00A1006F" w:rsidRDefault="00B75756" w:rsidP="009258CA">
            <w:pPr>
              <w:pStyle w:val="Standard"/>
              <w:jc w:val="both"/>
              <w:rPr>
                <w:rFonts w:cs="Times New Roman"/>
                <w:szCs w:val="28"/>
              </w:rPr>
            </w:pPr>
            <w:r>
              <w:rPr>
                <w:rFonts w:cs="Times New Roman"/>
                <w:szCs w:val="28"/>
              </w:rPr>
              <w:t>16</w:t>
            </w:r>
          </w:p>
        </w:tc>
        <w:tc>
          <w:tcPr>
            <w:tcW w:w="816" w:type="dxa"/>
          </w:tcPr>
          <w:p w:rsidR="005B43E5" w:rsidRPr="00A1006F" w:rsidRDefault="00B75756" w:rsidP="009258CA">
            <w:pPr>
              <w:pStyle w:val="Standard"/>
              <w:jc w:val="both"/>
              <w:rPr>
                <w:rFonts w:cs="Times New Roman"/>
                <w:szCs w:val="28"/>
              </w:rPr>
            </w:pPr>
            <w:r>
              <w:rPr>
                <w:rFonts w:cs="Times New Roman"/>
                <w:szCs w:val="28"/>
              </w:rPr>
              <w:t>19</w:t>
            </w:r>
          </w:p>
        </w:tc>
        <w:tc>
          <w:tcPr>
            <w:tcW w:w="1156" w:type="dxa"/>
            <w:shd w:val="clear" w:color="auto" w:fill="auto"/>
          </w:tcPr>
          <w:p w:rsidR="005B43E5" w:rsidRPr="00A1006F" w:rsidRDefault="005B43E5" w:rsidP="009258CA">
            <w:pPr>
              <w:pStyle w:val="Standard"/>
              <w:jc w:val="both"/>
              <w:rPr>
                <w:rFonts w:cs="Times New Roman"/>
                <w:szCs w:val="28"/>
              </w:rPr>
            </w:pPr>
          </w:p>
        </w:tc>
      </w:tr>
      <w:tr w:rsidR="00D50B9C" w:rsidRPr="00A1006F" w:rsidTr="005B43E5">
        <w:trPr>
          <w:jc w:val="center"/>
        </w:trPr>
        <w:tc>
          <w:tcPr>
            <w:tcW w:w="1984" w:type="dxa"/>
            <w:shd w:val="clear" w:color="auto" w:fill="auto"/>
          </w:tcPr>
          <w:p w:rsidR="00D50B9C" w:rsidRPr="00A1006F" w:rsidRDefault="00D50B9C" w:rsidP="009258CA">
            <w:pPr>
              <w:jc w:val="both"/>
            </w:pPr>
            <w:r w:rsidRPr="00A1006F">
              <w:lastRenderedPageBreak/>
              <w:t xml:space="preserve">Аудиторные занятия </w:t>
            </w:r>
          </w:p>
        </w:tc>
        <w:tc>
          <w:tcPr>
            <w:tcW w:w="642" w:type="dxa"/>
            <w:shd w:val="clear" w:color="auto" w:fill="auto"/>
          </w:tcPr>
          <w:p w:rsidR="00D50B9C" w:rsidRPr="00A1006F" w:rsidRDefault="00D50B9C" w:rsidP="009258CA">
            <w:pPr>
              <w:pStyle w:val="Standard"/>
              <w:jc w:val="both"/>
              <w:rPr>
                <w:rFonts w:cs="Times New Roman"/>
                <w:szCs w:val="28"/>
              </w:rPr>
            </w:pPr>
            <w:r>
              <w:rPr>
                <w:rFonts w:cs="Times New Roman"/>
                <w:szCs w:val="28"/>
              </w:rPr>
              <w:t>32</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38</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32</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38</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32</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38</w:t>
            </w:r>
          </w:p>
        </w:tc>
        <w:tc>
          <w:tcPr>
            <w:tcW w:w="759" w:type="dxa"/>
          </w:tcPr>
          <w:p w:rsidR="00D50B9C" w:rsidRPr="00A1006F" w:rsidRDefault="00D50B9C" w:rsidP="009258CA">
            <w:pPr>
              <w:pStyle w:val="Standard"/>
              <w:jc w:val="both"/>
              <w:rPr>
                <w:rFonts w:cs="Times New Roman"/>
                <w:szCs w:val="28"/>
              </w:rPr>
            </w:pPr>
            <w:r>
              <w:rPr>
                <w:rFonts w:cs="Times New Roman"/>
                <w:szCs w:val="28"/>
              </w:rPr>
              <w:t>32</w:t>
            </w:r>
          </w:p>
        </w:tc>
        <w:tc>
          <w:tcPr>
            <w:tcW w:w="816" w:type="dxa"/>
          </w:tcPr>
          <w:p w:rsidR="00D50B9C" w:rsidRPr="00A1006F" w:rsidRDefault="00D50B9C" w:rsidP="009258CA">
            <w:pPr>
              <w:pStyle w:val="Standard"/>
              <w:jc w:val="both"/>
              <w:rPr>
                <w:rFonts w:cs="Times New Roman"/>
                <w:szCs w:val="28"/>
              </w:rPr>
            </w:pPr>
            <w:r>
              <w:rPr>
                <w:rFonts w:cs="Times New Roman"/>
                <w:szCs w:val="28"/>
              </w:rPr>
              <w:t>38</w:t>
            </w:r>
          </w:p>
        </w:tc>
        <w:tc>
          <w:tcPr>
            <w:tcW w:w="816" w:type="dxa"/>
          </w:tcPr>
          <w:p w:rsidR="00D50B9C" w:rsidRPr="00A1006F" w:rsidRDefault="00D50B9C" w:rsidP="009258CA">
            <w:pPr>
              <w:pStyle w:val="Standard"/>
              <w:jc w:val="both"/>
              <w:rPr>
                <w:rFonts w:cs="Times New Roman"/>
                <w:szCs w:val="28"/>
              </w:rPr>
            </w:pPr>
            <w:r>
              <w:rPr>
                <w:rFonts w:cs="Times New Roman"/>
                <w:szCs w:val="28"/>
              </w:rPr>
              <w:t>32</w:t>
            </w:r>
          </w:p>
        </w:tc>
        <w:tc>
          <w:tcPr>
            <w:tcW w:w="816" w:type="dxa"/>
          </w:tcPr>
          <w:p w:rsidR="00D50B9C" w:rsidRPr="00A1006F" w:rsidRDefault="00D50B9C" w:rsidP="009258CA">
            <w:pPr>
              <w:pStyle w:val="Standard"/>
              <w:jc w:val="both"/>
              <w:rPr>
                <w:rFonts w:cs="Times New Roman"/>
                <w:szCs w:val="28"/>
              </w:rPr>
            </w:pPr>
            <w:r>
              <w:rPr>
                <w:rFonts w:cs="Times New Roman"/>
                <w:szCs w:val="28"/>
              </w:rPr>
              <w:t>38</w:t>
            </w:r>
          </w:p>
        </w:tc>
        <w:tc>
          <w:tcPr>
            <w:tcW w:w="1156" w:type="dxa"/>
            <w:shd w:val="clear" w:color="auto" w:fill="auto"/>
          </w:tcPr>
          <w:p w:rsidR="00D50B9C" w:rsidRPr="00A1006F" w:rsidRDefault="00D50B9C" w:rsidP="009258CA">
            <w:pPr>
              <w:pStyle w:val="Standard"/>
              <w:jc w:val="both"/>
              <w:rPr>
                <w:rFonts w:cs="Times New Roman"/>
                <w:szCs w:val="28"/>
              </w:rPr>
            </w:pPr>
            <w:r>
              <w:rPr>
                <w:rFonts w:cs="Times New Roman"/>
                <w:szCs w:val="28"/>
              </w:rPr>
              <w:t>350</w:t>
            </w:r>
          </w:p>
        </w:tc>
      </w:tr>
      <w:tr w:rsidR="00D50B9C" w:rsidRPr="00A1006F" w:rsidTr="005B43E5">
        <w:trPr>
          <w:jc w:val="center"/>
        </w:trPr>
        <w:tc>
          <w:tcPr>
            <w:tcW w:w="1984" w:type="dxa"/>
            <w:shd w:val="clear" w:color="auto" w:fill="auto"/>
          </w:tcPr>
          <w:p w:rsidR="00D50B9C" w:rsidRPr="009C1735" w:rsidRDefault="00D50B9C" w:rsidP="009258CA">
            <w:pPr>
              <w:jc w:val="both"/>
            </w:pPr>
            <w:r w:rsidRPr="009C1735">
              <w:t xml:space="preserve">Самостоятельная работа </w:t>
            </w:r>
          </w:p>
        </w:tc>
        <w:tc>
          <w:tcPr>
            <w:tcW w:w="642" w:type="dxa"/>
            <w:shd w:val="clear" w:color="auto" w:fill="auto"/>
          </w:tcPr>
          <w:p w:rsidR="00D50B9C" w:rsidRPr="00A1006F" w:rsidRDefault="00D50B9C" w:rsidP="009258CA">
            <w:pPr>
              <w:pStyle w:val="Standard"/>
              <w:jc w:val="both"/>
              <w:rPr>
                <w:rFonts w:cs="Times New Roman"/>
                <w:szCs w:val="28"/>
              </w:rPr>
            </w:pPr>
            <w:r>
              <w:rPr>
                <w:rFonts w:cs="Times New Roman"/>
                <w:szCs w:val="28"/>
              </w:rPr>
              <w:t>16</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19</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16</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19</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16</w:t>
            </w:r>
          </w:p>
        </w:tc>
        <w:tc>
          <w:tcPr>
            <w:tcW w:w="641" w:type="dxa"/>
            <w:shd w:val="clear" w:color="auto" w:fill="auto"/>
          </w:tcPr>
          <w:p w:rsidR="00D50B9C" w:rsidRPr="00A1006F" w:rsidRDefault="00D50B9C" w:rsidP="009258CA">
            <w:pPr>
              <w:pStyle w:val="Standard"/>
              <w:jc w:val="both"/>
              <w:rPr>
                <w:rFonts w:cs="Times New Roman"/>
                <w:szCs w:val="28"/>
              </w:rPr>
            </w:pPr>
            <w:r>
              <w:rPr>
                <w:rFonts w:cs="Times New Roman"/>
                <w:szCs w:val="28"/>
              </w:rPr>
              <w:t>19</w:t>
            </w:r>
          </w:p>
        </w:tc>
        <w:tc>
          <w:tcPr>
            <w:tcW w:w="759" w:type="dxa"/>
          </w:tcPr>
          <w:p w:rsidR="00D50B9C" w:rsidRPr="00A1006F" w:rsidRDefault="00D50B9C" w:rsidP="009258CA">
            <w:pPr>
              <w:pStyle w:val="Standard"/>
              <w:jc w:val="both"/>
              <w:rPr>
                <w:rFonts w:cs="Times New Roman"/>
                <w:szCs w:val="28"/>
              </w:rPr>
            </w:pPr>
            <w:r>
              <w:rPr>
                <w:rFonts w:cs="Times New Roman"/>
                <w:szCs w:val="28"/>
              </w:rPr>
              <w:t>16</w:t>
            </w:r>
          </w:p>
        </w:tc>
        <w:tc>
          <w:tcPr>
            <w:tcW w:w="816" w:type="dxa"/>
          </w:tcPr>
          <w:p w:rsidR="00D50B9C" w:rsidRPr="00A1006F" w:rsidRDefault="00D50B9C" w:rsidP="009258CA">
            <w:pPr>
              <w:pStyle w:val="Standard"/>
              <w:jc w:val="both"/>
              <w:rPr>
                <w:rFonts w:cs="Times New Roman"/>
                <w:szCs w:val="28"/>
              </w:rPr>
            </w:pPr>
            <w:r>
              <w:rPr>
                <w:rFonts w:cs="Times New Roman"/>
                <w:szCs w:val="28"/>
              </w:rPr>
              <w:t>19</w:t>
            </w:r>
          </w:p>
        </w:tc>
        <w:tc>
          <w:tcPr>
            <w:tcW w:w="816" w:type="dxa"/>
          </w:tcPr>
          <w:p w:rsidR="00D50B9C" w:rsidRPr="00A1006F" w:rsidRDefault="00D50B9C" w:rsidP="009258CA">
            <w:pPr>
              <w:pStyle w:val="Standard"/>
              <w:jc w:val="both"/>
              <w:rPr>
                <w:rFonts w:cs="Times New Roman"/>
                <w:szCs w:val="28"/>
              </w:rPr>
            </w:pPr>
            <w:r>
              <w:rPr>
                <w:rFonts w:cs="Times New Roman"/>
                <w:szCs w:val="28"/>
              </w:rPr>
              <w:t>16</w:t>
            </w:r>
          </w:p>
        </w:tc>
        <w:tc>
          <w:tcPr>
            <w:tcW w:w="816" w:type="dxa"/>
          </w:tcPr>
          <w:p w:rsidR="00D50B9C" w:rsidRPr="00A1006F" w:rsidRDefault="00D50B9C" w:rsidP="009258CA">
            <w:pPr>
              <w:pStyle w:val="Standard"/>
              <w:jc w:val="both"/>
              <w:rPr>
                <w:rFonts w:cs="Times New Roman"/>
                <w:szCs w:val="28"/>
              </w:rPr>
            </w:pPr>
            <w:r>
              <w:rPr>
                <w:rFonts w:cs="Times New Roman"/>
                <w:szCs w:val="28"/>
              </w:rPr>
              <w:t>19</w:t>
            </w:r>
          </w:p>
        </w:tc>
        <w:tc>
          <w:tcPr>
            <w:tcW w:w="1156" w:type="dxa"/>
            <w:shd w:val="clear" w:color="auto" w:fill="auto"/>
          </w:tcPr>
          <w:p w:rsidR="00D50B9C" w:rsidRPr="00A1006F" w:rsidRDefault="002B7431" w:rsidP="009258CA">
            <w:pPr>
              <w:pStyle w:val="Standard"/>
              <w:jc w:val="both"/>
              <w:rPr>
                <w:rFonts w:cs="Times New Roman"/>
                <w:szCs w:val="28"/>
              </w:rPr>
            </w:pPr>
            <w:r>
              <w:rPr>
                <w:rFonts w:cs="Times New Roman"/>
                <w:szCs w:val="28"/>
              </w:rPr>
              <w:t>175</w:t>
            </w:r>
          </w:p>
        </w:tc>
      </w:tr>
      <w:tr w:rsidR="002B7431" w:rsidRPr="00A1006F" w:rsidTr="005B43E5">
        <w:trPr>
          <w:jc w:val="center"/>
        </w:trPr>
        <w:tc>
          <w:tcPr>
            <w:tcW w:w="1984" w:type="dxa"/>
            <w:shd w:val="clear" w:color="auto" w:fill="auto"/>
          </w:tcPr>
          <w:p w:rsidR="002B7431" w:rsidRPr="009C1735" w:rsidRDefault="002B7431" w:rsidP="009258CA">
            <w:pPr>
              <w:jc w:val="both"/>
            </w:pPr>
            <w:r w:rsidRPr="009C1735">
              <w:t xml:space="preserve">Максимальная учебная нагрузка </w:t>
            </w:r>
          </w:p>
        </w:tc>
        <w:tc>
          <w:tcPr>
            <w:tcW w:w="642" w:type="dxa"/>
            <w:shd w:val="clear" w:color="auto" w:fill="auto"/>
          </w:tcPr>
          <w:p w:rsidR="002B7431" w:rsidRPr="00A1006F" w:rsidRDefault="002B7431" w:rsidP="009258CA">
            <w:pPr>
              <w:pStyle w:val="Standard"/>
              <w:jc w:val="both"/>
              <w:rPr>
                <w:rFonts w:cs="Times New Roman"/>
                <w:szCs w:val="28"/>
              </w:rPr>
            </w:pPr>
            <w:r>
              <w:rPr>
                <w:rFonts w:cs="Times New Roman"/>
                <w:szCs w:val="28"/>
              </w:rPr>
              <w:t>48</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57</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48</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57</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48</w:t>
            </w:r>
          </w:p>
        </w:tc>
        <w:tc>
          <w:tcPr>
            <w:tcW w:w="641" w:type="dxa"/>
            <w:shd w:val="clear" w:color="auto" w:fill="auto"/>
          </w:tcPr>
          <w:p w:rsidR="002B7431" w:rsidRPr="00A1006F" w:rsidRDefault="002B7431" w:rsidP="009258CA">
            <w:pPr>
              <w:pStyle w:val="Standard"/>
              <w:jc w:val="both"/>
              <w:rPr>
                <w:rFonts w:cs="Times New Roman"/>
                <w:szCs w:val="28"/>
              </w:rPr>
            </w:pPr>
            <w:r>
              <w:rPr>
                <w:rFonts w:cs="Times New Roman"/>
                <w:szCs w:val="28"/>
              </w:rPr>
              <w:t>57</w:t>
            </w:r>
          </w:p>
        </w:tc>
        <w:tc>
          <w:tcPr>
            <w:tcW w:w="759" w:type="dxa"/>
          </w:tcPr>
          <w:p w:rsidR="002B7431" w:rsidRPr="00A1006F" w:rsidRDefault="002B7431" w:rsidP="009258CA">
            <w:pPr>
              <w:pStyle w:val="Standard"/>
              <w:jc w:val="both"/>
              <w:rPr>
                <w:rFonts w:cs="Times New Roman"/>
                <w:szCs w:val="28"/>
              </w:rPr>
            </w:pPr>
            <w:r>
              <w:rPr>
                <w:rFonts w:cs="Times New Roman"/>
                <w:szCs w:val="28"/>
              </w:rPr>
              <w:t>48</w:t>
            </w:r>
          </w:p>
        </w:tc>
        <w:tc>
          <w:tcPr>
            <w:tcW w:w="816" w:type="dxa"/>
          </w:tcPr>
          <w:p w:rsidR="002B7431" w:rsidRPr="00A1006F" w:rsidRDefault="002B7431" w:rsidP="009258CA">
            <w:pPr>
              <w:pStyle w:val="Standard"/>
              <w:jc w:val="both"/>
              <w:rPr>
                <w:rFonts w:cs="Times New Roman"/>
                <w:szCs w:val="28"/>
              </w:rPr>
            </w:pPr>
            <w:r>
              <w:rPr>
                <w:rFonts w:cs="Times New Roman"/>
                <w:szCs w:val="28"/>
              </w:rPr>
              <w:t>57</w:t>
            </w:r>
          </w:p>
        </w:tc>
        <w:tc>
          <w:tcPr>
            <w:tcW w:w="816" w:type="dxa"/>
          </w:tcPr>
          <w:p w:rsidR="002B7431" w:rsidRPr="00A1006F" w:rsidRDefault="002B7431" w:rsidP="009258CA">
            <w:pPr>
              <w:pStyle w:val="Standard"/>
              <w:jc w:val="both"/>
              <w:rPr>
                <w:rFonts w:cs="Times New Roman"/>
                <w:szCs w:val="28"/>
              </w:rPr>
            </w:pPr>
            <w:r>
              <w:rPr>
                <w:rFonts w:cs="Times New Roman"/>
                <w:szCs w:val="28"/>
              </w:rPr>
              <w:t>48</w:t>
            </w:r>
          </w:p>
        </w:tc>
        <w:tc>
          <w:tcPr>
            <w:tcW w:w="816" w:type="dxa"/>
          </w:tcPr>
          <w:p w:rsidR="002B7431" w:rsidRPr="00A1006F" w:rsidRDefault="002B7431" w:rsidP="009258CA">
            <w:pPr>
              <w:pStyle w:val="Standard"/>
              <w:jc w:val="both"/>
              <w:rPr>
                <w:rFonts w:cs="Times New Roman"/>
                <w:szCs w:val="28"/>
              </w:rPr>
            </w:pPr>
            <w:r>
              <w:rPr>
                <w:rFonts w:cs="Times New Roman"/>
                <w:szCs w:val="28"/>
              </w:rPr>
              <w:t>57</w:t>
            </w:r>
          </w:p>
        </w:tc>
        <w:tc>
          <w:tcPr>
            <w:tcW w:w="1156" w:type="dxa"/>
            <w:shd w:val="clear" w:color="auto" w:fill="auto"/>
          </w:tcPr>
          <w:p w:rsidR="002B7431" w:rsidRPr="00A1006F" w:rsidRDefault="002B7431" w:rsidP="009258CA">
            <w:pPr>
              <w:pStyle w:val="Standard"/>
              <w:jc w:val="both"/>
              <w:rPr>
                <w:rFonts w:cs="Times New Roman"/>
                <w:szCs w:val="28"/>
              </w:rPr>
            </w:pPr>
            <w:r>
              <w:rPr>
                <w:rFonts w:cs="Times New Roman"/>
                <w:szCs w:val="28"/>
              </w:rPr>
              <w:t>525</w:t>
            </w:r>
          </w:p>
        </w:tc>
      </w:tr>
    </w:tbl>
    <w:p w:rsidR="005B43E5" w:rsidRDefault="005B43E5" w:rsidP="009258CA">
      <w:pPr>
        <w:pStyle w:val="Body1"/>
        <w:ind w:firstLine="709"/>
        <w:jc w:val="both"/>
        <w:rPr>
          <w:rFonts w:ascii="Times New Roman" w:hAnsi="Times New Roman"/>
          <w:color w:val="auto"/>
          <w:sz w:val="28"/>
          <w:szCs w:val="28"/>
          <w:lang w:val="ru-RU"/>
        </w:rPr>
      </w:pPr>
    </w:p>
    <w:p w:rsidR="00962197" w:rsidRPr="00F41E1E" w:rsidRDefault="00962197" w:rsidP="009258CA">
      <w:pPr>
        <w:pStyle w:val="Body1"/>
        <w:ind w:firstLine="709"/>
        <w:jc w:val="both"/>
        <w:rPr>
          <w:color w:val="auto"/>
          <w:sz w:val="28"/>
          <w:szCs w:val="28"/>
          <w:lang w:val="ru-RU"/>
        </w:rPr>
      </w:pPr>
      <w:r w:rsidRPr="00F41E1E">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9258CA">
      <w:pPr>
        <w:ind w:firstLine="709"/>
        <w:rPr>
          <w:i/>
          <w:sz w:val="28"/>
          <w:szCs w:val="28"/>
        </w:rPr>
      </w:pPr>
      <w:proofErr w:type="gramStart"/>
      <w:r w:rsidRPr="00F41E1E">
        <w:rPr>
          <w:i/>
          <w:sz w:val="28"/>
          <w:szCs w:val="28"/>
        </w:rPr>
        <w:t>Виды  внеаудиторной</w:t>
      </w:r>
      <w:proofErr w:type="gramEnd"/>
      <w:r w:rsidRPr="00F41E1E">
        <w:rPr>
          <w:i/>
          <w:sz w:val="28"/>
          <w:szCs w:val="28"/>
        </w:rPr>
        <w:t xml:space="preserve">  работы:</w:t>
      </w:r>
    </w:p>
    <w:p w:rsidR="00962197" w:rsidRPr="00F41E1E" w:rsidRDefault="00962197" w:rsidP="009258CA">
      <w:pPr>
        <w:ind w:left="142" w:firstLine="709"/>
        <w:jc w:val="both"/>
        <w:rPr>
          <w:i/>
          <w:sz w:val="28"/>
          <w:szCs w:val="28"/>
        </w:rPr>
      </w:pPr>
      <w:r w:rsidRPr="00F41E1E">
        <w:rPr>
          <w:i/>
          <w:sz w:val="28"/>
          <w:szCs w:val="28"/>
        </w:rPr>
        <w:t xml:space="preserve">- </w:t>
      </w:r>
      <w:proofErr w:type="gramStart"/>
      <w:r w:rsidRPr="00F41E1E">
        <w:rPr>
          <w:i/>
          <w:sz w:val="28"/>
          <w:szCs w:val="28"/>
        </w:rPr>
        <w:t>выполнение  домашнего</w:t>
      </w:r>
      <w:proofErr w:type="gramEnd"/>
      <w:r w:rsidRPr="00F41E1E">
        <w:rPr>
          <w:i/>
          <w:sz w:val="28"/>
          <w:szCs w:val="28"/>
        </w:rPr>
        <w:t xml:space="preserve">  задания;</w:t>
      </w:r>
    </w:p>
    <w:p w:rsidR="00962197" w:rsidRPr="00F41E1E" w:rsidRDefault="00962197" w:rsidP="009258CA">
      <w:pPr>
        <w:ind w:left="142" w:firstLine="709"/>
        <w:jc w:val="both"/>
        <w:rPr>
          <w:i/>
          <w:sz w:val="28"/>
          <w:szCs w:val="28"/>
        </w:rPr>
      </w:pPr>
      <w:r w:rsidRPr="00F41E1E">
        <w:rPr>
          <w:i/>
          <w:sz w:val="28"/>
          <w:szCs w:val="28"/>
        </w:rPr>
        <w:t xml:space="preserve">- </w:t>
      </w:r>
      <w:proofErr w:type="gramStart"/>
      <w:r w:rsidRPr="00F41E1E">
        <w:rPr>
          <w:i/>
          <w:sz w:val="28"/>
          <w:szCs w:val="28"/>
        </w:rPr>
        <w:t>подготовка  к</w:t>
      </w:r>
      <w:proofErr w:type="gramEnd"/>
      <w:r w:rsidRPr="00F41E1E">
        <w:rPr>
          <w:i/>
          <w:sz w:val="28"/>
          <w:szCs w:val="28"/>
        </w:rPr>
        <w:t xml:space="preserve">  концертным  выступлениям;</w:t>
      </w:r>
    </w:p>
    <w:p w:rsidR="00962197" w:rsidRPr="00F41E1E" w:rsidRDefault="00075701" w:rsidP="009258CA">
      <w:pPr>
        <w:ind w:firstLine="709"/>
        <w:jc w:val="both"/>
        <w:rPr>
          <w:i/>
          <w:sz w:val="28"/>
          <w:szCs w:val="28"/>
        </w:rPr>
      </w:pPr>
      <w:r w:rsidRPr="00F41E1E">
        <w:rPr>
          <w:i/>
          <w:sz w:val="28"/>
          <w:szCs w:val="28"/>
        </w:rPr>
        <w:t xml:space="preserve">  </w:t>
      </w:r>
      <w:r w:rsidR="00962197" w:rsidRPr="00F41E1E">
        <w:rPr>
          <w:i/>
          <w:sz w:val="28"/>
          <w:szCs w:val="28"/>
        </w:rPr>
        <w:t xml:space="preserve">- </w:t>
      </w:r>
      <w:proofErr w:type="gramStart"/>
      <w:r w:rsidR="00962197" w:rsidRPr="00F41E1E">
        <w:rPr>
          <w:i/>
          <w:sz w:val="28"/>
          <w:szCs w:val="28"/>
        </w:rPr>
        <w:t>посещение  учреждений</w:t>
      </w:r>
      <w:proofErr w:type="gramEnd"/>
      <w:r w:rsidR="00962197" w:rsidRPr="00F41E1E">
        <w:rPr>
          <w:i/>
          <w:sz w:val="28"/>
          <w:szCs w:val="28"/>
        </w:rPr>
        <w:t xml:space="preserve">  культуры  (филармоний,  театров,  концертных  залов  и  др.);</w:t>
      </w:r>
    </w:p>
    <w:p w:rsidR="00962197" w:rsidRPr="00F41E1E" w:rsidRDefault="00075701" w:rsidP="009258CA">
      <w:pPr>
        <w:ind w:firstLine="709"/>
        <w:jc w:val="both"/>
        <w:rPr>
          <w:i/>
          <w:sz w:val="28"/>
          <w:szCs w:val="28"/>
        </w:rPr>
      </w:pPr>
      <w:r w:rsidRPr="00F41E1E">
        <w:rPr>
          <w:i/>
          <w:sz w:val="28"/>
          <w:szCs w:val="28"/>
        </w:rPr>
        <w:t xml:space="preserve"> </w:t>
      </w:r>
      <w:r w:rsidR="00962197" w:rsidRPr="00F41E1E">
        <w:rPr>
          <w:i/>
          <w:sz w:val="28"/>
          <w:szCs w:val="28"/>
        </w:rPr>
        <w:t xml:space="preserve">- </w:t>
      </w:r>
      <w:proofErr w:type="gramStart"/>
      <w:r w:rsidR="00962197" w:rsidRPr="00F41E1E">
        <w:rPr>
          <w:i/>
          <w:sz w:val="28"/>
          <w:szCs w:val="28"/>
        </w:rPr>
        <w:t>участие  обучающихся</w:t>
      </w:r>
      <w:proofErr w:type="gramEnd"/>
      <w:r w:rsidR="00962197" w:rsidRPr="00F41E1E">
        <w:rPr>
          <w:i/>
          <w:sz w:val="28"/>
          <w:szCs w:val="28"/>
        </w:rPr>
        <w:t xml:space="preserve">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9258CA">
      <w:pPr>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62197" w:rsidRPr="00F41E1E" w:rsidRDefault="00962197" w:rsidP="009258CA">
      <w:pPr>
        <w:ind w:left="142" w:firstLine="556"/>
        <w:jc w:val="both"/>
        <w:rPr>
          <w:i/>
          <w:sz w:val="16"/>
          <w:szCs w:val="16"/>
        </w:rPr>
      </w:pPr>
    </w:p>
    <w:p w:rsidR="00A9647E" w:rsidRPr="00F41E1E" w:rsidRDefault="00962197" w:rsidP="009258CA">
      <w:pPr>
        <w:pStyle w:val="af1"/>
        <w:numPr>
          <w:ilvl w:val="0"/>
          <w:numId w:val="10"/>
        </w:numPr>
        <w:jc w:val="both"/>
        <w:rPr>
          <w:b/>
          <w:i/>
          <w:sz w:val="28"/>
          <w:szCs w:val="28"/>
          <w:lang w:val="ru-RU"/>
        </w:rPr>
      </w:pPr>
      <w:r w:rsidRPr="00F41E1E">
        <w:rPr>
          <w:b/>
          <w:i/>
          <w:sz w:val="28"/>
          <w:szCs w:val="28"/>
          <w:lang w:val="ru-RU"/>
        </w:rPr>
        <w:t>Требования по годам обучения</w:t>
      </w:r>
    </w:p>
    <w:p w:rsidR="00A9647E" w:rsidRPr="00F41E1E" w:rsidRDefault="00A9647E" w:rsidP="009258CA">
      <w:pPr>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41E1E" w:rsidRDefault="00A9647E" w:rsidP="009258CA">
      <w:pPr>
        <w:rPr>
          <w:sz w:val="28"/>
          <w:szCs w:val="28"/>
        </w:rPr>
      </w:pPr>
      <w:r w:rsidRPr="00F41E1E">
        <w:rPr>
          <w:sz w:val="28"/>
          <w:szCs w:val="28"/>
        </w:rPr>
        <w:tab/>
        <w:t xml:space="preserve">В старших классах в течение учебного года следует пройти 6-8 гамм, 8-10 этюдов, 7-8 пьес, 2-3 </w:t>
      </w:r>
      <w:proofErr w:type="gramStart"/>
      <w:r w:rsidRPr="00F41E1E">
        <w:rPr>
          <w:sz w:val="28"/>
          <w:szCs w:val="28"/>
        </w:rPr>
        <w:t>крупные  формы</w:t>
      </w:r>
      <w:proofErr w:type="gramEnd"/>
      <w:r w:rsidRPr="00F41E1E">
        <w:rPr>
          <w:sz w:val="28"/>
          <w:szCs w:val="28"/>
        </w:rPr>
        <w:t>. В младших классах объем изучаемого музыкального материала значительно меньше.</w:t>
      </w:r>
    </w:p>
    <w:p w:rsidR="00962197" w:rsidRPr="00F41E1E" w:rsidRDefault="00962197" w:rsidP="009258CA">
      <w:pPr>
        <w:ind w:left="142" w:firstLine="360"/>
        <w:jc w:val="both"/>
        <w:rPr>
          <w:b/>
          <w:sz w:val="28"/>
          <w:szCs w:val="28"/>
        </w:rPr>
      </w:pPr>
      <w:r w:rsidRPr="00F41E1E">
        <w:rPr>
          <w:b/>
          <w:sz w:val="28"/>
          <w:szCs w:val="28"/>
        </w:rPr>
        <w:t>1 класс</w:t>
      </w:r>
    </w:p>
    <w:p w:rsidR="00962197" w:rsidRPr="00F41E1E" w:rsidRDefault="00962197" w:rsidP="009258CA">
      <w:pPr>
        <w:ind w:firstLine="708"/>
        <w:jc w:val="both"/>
        <w:rPr>
          <w:sz w:val="28"/>
          <w:szCs w:val="28"/>
        </w:rPr>
      </w:pPr>
      <w:r w:rsidRPr="00F41E1E">
        <w:rPr>
          <w:sz w:val="28"/>
          <w:szCs w:val="28"/>
        </w:rPr>
        <w:t xml:space="preserve">В течение года ученик должен освоить первоначальные навыки игры на скрипке. Освоение 1-й позиции. Штрихи </w:t>
      </w:r>
      <w:proofErr w:type="spellStart"/>
      <w:r w:rsidRPr="00F41E1E">
        <w:rPr>
          <w:sz w:val="28"/>
          <w:szCs w:val="28"/>
        </w:rPr>
        <w:t>деташе</w:t>
      </w:r>
      <w:proofErr w:type="spellEnd"/>
      <w:r w:rsidRPr="00F41E1E">
        <w:rPr>
          <w:sz w:val="28"/>
          <w:szCs w:val="28"/>
        </w:rPr>
        <w:t xml:space="preserve">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rsidR="0024576D" w:rsidRPr="00F41E1E" w:rsidRDefault="0024576D" w:rsidP="009258CA">
      <w:pPr>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9258CA">
      <w:pPr>
        <w:ind w:firstLine="708"/>
        <w:jc w:val="both"/>
        <w:rPr>
          <w:sz w:val="28"/>
          <w:szCs w:val="28"/>
        </w:rPr>
      </w:pPr>
      <w:r w:rsidRPr="00F41E1E">
        <w:rPr>
          <w:sz w:val="28"/>
          <w:szCs w:val="28"/>
        </w:rPr>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proofErr w:type="spellStart"/>
      <w:r w:rsidRPr="00F41E1E">
        <w:rPr>
          <w:sz w:val="28"/>
          <w:szCs w:val="28"/>
        </w:rPr>
        <w:t>звукоизвлечени</w:t>
      </w:r>
      <w:r w:rsidR="00482B9E" w:rsidRPr="00F41E1E">
        <w:rPr>
          <w:sz w:val="28"/>
          <w:szCs w:val="28"/>
        </w:rPr>
        <w:t>е</w:t>
      </w:r>
      <w:proofErr w:type="spellEnd"/>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Pr="00F41E1E" w:rsidRDefault="00A9647E" w:rsidP="009258CA">
      <w:pPr>
        <w:keepNext/>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proofErr w:type="spellStart"/>
      <w:proofErr w:type="gramStart"/>
      <w:r w:rsidRPr="00F41E1E">
        <w:rPr>
          <w:sz w:val="28"/>
          <w:szCs w:val="28"/>
          <w:lang w:val="en-US"/>
        </w:rPr>
        <w:t>pizz</w:t>
      </w:r>
      <w:proofErr w:type="spellEnd"/>
      <w:r w:rsidRPr="00F41E1E">
        <w:rPr>
          <w:sz w:val="28"/>
          <w:szCs w:val="28"/>
        </w:rPr>
        <w:t>.</w:t>
      </w:r>
      <w:proofErr w:type="gramEnd"/>
      <w:r w:rsidRPr="00F41E1E">
        <w:rPr>
          <w:sz w:val="28"/>
          <w:szCs w:val="28"/>
        </w:rPr>
        <w:t xml:space="preserve"> и игра по открытым струнам).</w:t>
      </w:r>
    </w:p>
    <w:p w:rsidR="00A72B96" w:rsidRPr="00F41E1E" w:rsidRDefault="00A72B96" w:rsidP="009258CA">
      <w:pPr>
        <w:keepNext/>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72B96" w:rsidRPr="00F41E1E" w:rsidRDefault="00A72B96" w:rsidP="009258CA">
      <w:pPr>
        <w:ind w:left="142" w:firstLine="360"/>
        <w:jc w:val="both"/>
        <w:rPr>
          <w:i/>
          <w:sz w:val="28"/>
          <w:szCs w:val="28"/>
        </w:rPr>
      </w:pPr>
      <w:r w:rsidRPr="00F41E1E">
        <w:rPr>
          <w:i/>
          <w:sz w:val="28"/>
          <w:szCs w:val="28"/>
        </w:rPr>
        <w:t>Вариант 1 (самый несложный)</w:t>
      </w:r>
    </w:p>
    <w:p w:rsidR="00962197" w:rsidRPr="00F41E1E" w:rsidRDefault="00A72B96" w:rsidP="009258CA">
      <w:pPr>
        <w:rPr>
          <w:sz w:val="28"/>
          <w:szCs w:val="28"/>
        </w:rPr>
      </w:pPr>
      <w:r w:rsidRPr="00F41E1E">
        <w:rPr>
          <w:sz w:val="28"/>
          <w:szCs w:val="28"/>
        </w:rPr>
        <w:t xml:space="preserve">                </w:t>
      </w:r>
      <w:r w:rsidR="00962197" w:rsidRPr="00F41E1E">
        <w:rPr>
          <w:sz w:val="28"/>
          <w:szCs w:val="28"/>
        </w:rPr>
        <w:t>Гамма Ре мажор (</w:t>
      </w:r>
      <w:proofErr w:type="spellStart"/>
      <w:r w:rsidR="00962197" w:rsidRPr="00F41E1E">
        <w:rPr>
          <w:sz w:val="28"/>
          <w:szCs w:val="28"/>
        </w:rPr>
        <w:t>однооктавная</w:t>
      </w:r>
      <w:proofErr w:type="spellEnd"/>
      <w:r w:rsidR="00962197" w:rsidRPr="00F41E1E">
        <w:rPr>
          <w:sz w:val="28"/>
          <w:szCs w:val="28"/>
        </w:rPr>
        <w:t>)</w:t>
      </w:r>
    </w:p>
    <w:p w:rsidR="00962197" w:rsidRPr="00F41E1E" w:rsidRDefault="00962197" w:rsidP="009258CA">
      <w:pPr>
        <w:rPr>
          <w:sz w:val="28"/>
          <w:szCs w:val="28"/>
        </w:rPr>
      </w:pPr>
      <w:r w:rsidRPr="00F41E1E">
        <w:rPr>
          <w:sz w:val="28"/>
          <w:szCs w:val="28"/>
        </w:rPr>
        <w:lastRenderedPageBreak/>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rsidR="00962197" w:rsidRPr="00F41E1E" w:rsidRDefault="00962197" w:rsidP="009258CA">
      <w:pPr>
        <w:rPr>
          <w:sz w:val="28"/>
          <w:szCs w:val="28"/>
        </w:rPr>
      </w:pPr>
      <w:r w:rsidRPr="00F41E1E">
        <w:rPr>
          <w:sz w:val="28"/>
          <w:szCs w:val="28"/>
        </w:rPr>
        <w:t xml:space="preserve">                Р.Н.П. «Как под горкой…» обр. </w:t>
      </w:r>
      <w:proofErr w:type="spellStart"/>
      <w:r w:rsidRPr="00F41E1E">
        <w:rPr>
          <w:sz w:val="28"/>
          <w:szCs w:val="28"/>
        </w:rPr>
        <w:t>Комаровского</w:t>
      </w:r>
      <w:proofErr w:type="spellEnd"/>
      <w:r w:rsidRPr="00F41E1E">
        <w:rPr>
          <w:sz w:val="28"/>
          <w:szCs w:val="28"/>
        </w:rPr>
        <w:t xml:space="preserve"> А.</w:t>
      </w:r>
    </w:p>
    <w:p w:rsidR="00962197" w:rsidRPr="00F41E1E" w:rsidRDefault="00962197" w:rsidP="009258CA">
      <w:pPr>
        <w:rPr>
          <w:sz w:val="28"/>
          <w:szCs w:val="28"/>
        </w:rPr>
      </w:pPr>
      <w:r w:rsidRPr="00F41E1E">
        <w:rPr>
          <w:sz w:val="28"/>
          <w:szCs w:val="28"/>
        </w:rPr>
        <w:t xml:space="preserve">                Р.Н.П. </w:t>
      </w:r>
      <w:proofErr w:type="gramStart"/>
      <w:r w:rsidRPr="00F41E1E">
        <w:rPr>
          <w:sz w:val="28"/>
          <w:szCs w:val="28"/>
        </w:rPr>
        <w:t>« На</w:t>
      </w:r>
      <w:proofErr w:type="gramEnd"/>
      <w:r w:rsidRPr="00F41E1E">
        <w:rPr>
          <w:sz w:val="28"/>
          <w:szCs w:val="28"/>
        </w:rPr>
        <w:t xml:space="preserve"> зеленом лугу…» обр. Захарьиной Т.</w:t>
      </w:r>
    </w:p>
    <w:p w:rsidR="00962197" w:rsidRPr="00F41E1E" w:rsidRDefault="00962197" w:rsidP="009258CA">
      <w:pPr>
        <w:ind w:left="142"/>
        <w:jc w:val="both"/>
        <w:rPr>
          <w:i/>
          <w:sz w:val="28"/>
          <w:szCs w:val="28"/>
        </w:rPr>
      </w:pPr>
      <w:r w:rsidRPr="00F41E1E">
        <w:rPr>
          <w:i/>
          <w:sz w:val="28"/>
          <w:szCs w:val="28"/>
        </w:rPr>
        <w:t xml:space="preserve">     </w:t>
      </w:r>
      <w:r w:rsidR="00A72B96" w:rsidRPr="00F41E1E">
        <w:rPr>
          <w:i/>
          <w:sz w:val="28"/>
          <w:szCs w:val="28"/>
        </w:rPr>
        <w:t xml:space="preserve">Вариант 2 </w:t>
      </w:r>
    </w:p>
    <w:p w:rsidR="00962197" w:rsidRPr="00F41E1E" w:rsidRDefault="00962197" w:rsidP="009258CA">
      <w:pPr>
        <w:jc w:val="both"/>
        <w:outlineLvl w:val="0"/>
        <w:rPr>
          <w:sz w:val="28"/>
          <w:szCs w:val="28"/>
        </w:rPr>
      </w:pPr>
      <w:r w:rsidRPr="00F41E1E">
        <w:rPr>
          <w:sz w:val="28"/>
          <w:szCs w:val="28"/>
        </w:rPr>
        <w:t xml:space="preserve">               Гамма Ре мажор (</w:t>
      </w:r>
      <w:proofErr w:type="spellStart"/>
      <w:r w:rsidRPr="00F41E1E">
        <w:rPr>
          <w:sz w:val="28"/>
          <w:szCs w:val="28"/>
        </w:rPr>
        <w:t>однооктавная</w:t>
      </w:r>
      <w:proofErr w:type="spellEnd"/>
      <w:r w:rsidRPr="00F41E1E">
        <w:rPr>
          <w:sz w:val="28"/>
          <w:szCs w:val="28"/>
        </w:rPr>
        <w:t>)</w:t>
      </w:r>
    </w:p>
    <w:p w:rsidR="00962197" w:rsidRPr="00F41E1E" w:rsidRDefault="00962197" w:rsidP="009258CA">
      <w:pPr>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rsidR="00962197" w:rsidRPr="00F41E1E" w:rsidRDefault="00962197" w:rsidP="009258CA">
      <w:pPr>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rsidR="00962197" w:rsidRPr="00F41E1E" w:rsidRDefault="00962197" w:rsidP="009258CA">
      <w:pPr>
        <w:jc w:val="both"/>
        <w:rPr>
          <w:sz w:val="28"/>
          <w:szCs w:val="28"/>
        </w:rPr>
      </w:pPr>
      <w:r w:rsidRPr="00F41E1E">
        <w:rPr>
          <w:sz w:val="28"/>
          <w:szCs w:val="28"/>
        </w:rPr>
        <w:t xml:space="preserve">               </w:t>
      </w:r>
      <w:proofErr w:type="spellStart"/>
      <w:r w:rsidRPr="00F41E1E">
        <w:rPr>
          <w:sz w:val="28"/>
          <w:szCs w:val="28"/>
        </w:rPr>
        <w:t>Метлов</w:t>
      </w:r>
      <w:proofErr w:type="spellEnd"/>
      <w:r w:rsidRPr="00F41E1E">
        <w:rPr>
          <w:sz w:val="28"/>
          <w:szCs w:val="28"/>
        </w:rPr>
        <w:t xml:space="preserve"> </w:t>
      </w:r>
      <w:r w:rsidR="008E381D" w:rsidRPr="00F41E1E">
        <w:rPr>
          <w:sz w:val="28"/>
          <w:szCs w:val="28"/>
        </w:rPr>
        <w:tab/>
      </w:r>
      <w:r w:rsidR="003415A6" w:rsidRPr="00F41E1E">
        <w:rPr>
          <w:sz w:val="28"/>
          <w:szCs w:val="28"/>
        </w:rPr>
        <w:t xml:space="preserve"> Н. </w:t>
      </w:r>
      <w:r w:rsidRPr="00F41E1E">
        <w:rPr>
          <w:sz w:val="28"/>
          <w:szCs w:val="28"/>
        </w:rPr>
        <w:t>«Баю-</w:t>
      </w:r>
      <w:proofErr w:type="spellStart"/>
      <w:r w:rsidRPr="00F41E1E">
        <w:rPr>
          <w:sz w:val="28"/>
          <w:szCs w:val="28"/>
        </w:rPr>
        <w:t>баюшки</w:t>
      </w:r>
      <w:proofErr w:type="spellEnd"/>
      <w:r w:rsidRPr="00F41E1E">
        <w:rPr>
          <w:sz w:val="28"/>
          <w:szCs w:val="28"/>
        </w:rPr>
        <w:t>, баю»</w:t>
      </w:r>
    </w:p>
    <w:p w:rsidR="00962197" w:rsidRPr="00F41E1E" w:rsidRDefault="00962197" w:rsidP="009258CA">
      <w:pPr>
        <w:ind w:left="142" w:firstLine="360"/>
        <w:jc w:val="both"/>
        <w:rPr>
          <w:sz w:val="28"/>
          <w:szCs w:val="28"/>
        </w:rPr>
      </w:pPr>
      <w:r w:rsidRPr="00F41E1E">
        <w:rPr>
          <w:sz w:val="28"/>
          <w:szCs w:val="28"/>
        </w:rPr>
        <w:t xml:space="preserve">  </w:t>
      </w:r>
      <w:r w:rsidR="00A72B96" w:rsidRPr="00F41E1E">
        <w:rPr>
          <w:i/>
          <w:sz w:val="28"/>
          <w:szCs w:val="28"/>
        </w:rPr>
        <w:t>Вариант 3</w:t>
      </w:r>
    </w:p>
    <w:p w:rsidR="00962197" w:rsidRPr="00F41E1E" w:rsidRDefault="00962197" w:rsidP="009258CA">
      <w:pPr>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rsidR="00962197" w:rsidRPr="00F41E1E" w:rsidRDefault="00962197" w:rsidP="009258CA">
      <w:pPr>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rsidR="00962197" w:rsidRPr="00F41E1E" w:rsidRDefault="00962197" w:rsidP="009258CA">
      <w:pPr>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rsidR="00962197" w:rsidRPr="00F41E1E" w:rsidRDefault="00962197" w:rsidP="009258CA">
      <w:pPr>
        <w:ind w:left="142" w:firstLine="360"/>
        <w:jc w:val="both"/>
        <w:rPr>
          <w:sz w:val="28"/>
          <w:szCs w:val="28"/>
        </w:rPr>
      </w:pPr>
      <w:r w:rsidRPr="00F41E1E">
        <w:rPr>
          <w:sz w:val="28"/>
          <w:szCs w:val="28"/>
        </w:rPr>
        <w:t xml:space="preserve">  </w:t>
      </w:r>
      <w:r w:rsidR="00A72B96" w:rsidRPr="00F41E1E">
        <w:rPr>
          <w:i/>
          <w:sz w:val="28"/>
          <w:szCs w:val="28"/>
        </w:rPr>
        <w:t>Вариант 4</w:t>
      </w:r>
    </w:p>
    <w:p w:rsidR="00962197" w:rsidRPr="00F41E1E" w:rsidRDefault="00962197" w:rsidP="009258CA">
      <w:pPr>
        <w:jc w:val="both"/>
        <w:outlineLvl w:val="0"/>
        <w:rPr>
          <w:sz w:val="28"/>
          <w:szCs w:val="28"/>
        </w:rPr>
      </w:pPr>
      <w:r w:rsidRPr="00F41E1E">
        <w:rPr>
          <w:sz w:val="28"/>
          <w:szCs w:val="28"/>
        </w:rPr>
        <w:t xml:space="preserve">                Гамма си минор в 1 позиции</w:t>
      </w:r>
    </w:p>
    <w:p w:rsidR="00962197" w:rsidRPr="00F41E1E" w:rsidRDefault="00962197" w:rsidP="009258CA">
      <w:pPr>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rsidR="00962197" w:rsidRPr="00F41E1E" w:rsidRDefault="00962197" w:rsidP="009258CA">
      <w:pPr>
        <w:jc w:val="both"/>
        <w:rPr>
          <w:sz w:val="28"/>
          <w:szCs w:val="28"/>
        </w:rPr>
      </w:pPr>
      <w:r w:rsidRPr="00F41E1E">
        <w:rPr>
          <w:sz w:val="28"/>
          <w:szCs w:val="28"/>
        </w:rPr>
        <w:t xml:space="preserve">                </w:t>
      </w:r>
      <w:proofErr w:type="spellStart"/>
      <w:r w:rsidRPr="00F41E1E">
        <w:rPr>
          <w:sz w:val="28"/>
          <w:szCs w:val="28"/>
        </w:rPr>
        <w:t>Ридинг</w:t>
      </w:r>
      <w:proofErr w:type="spellEnd"/>
      <w:r w:rsidRPr="00F41E1E">
        <w:rPr>
          <w:sz w:val="28"/>
          <w:szCs w:val="28"/>
        </w:rPr>
        <w:t xml:space="preserve">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rsidR="00075701" w:rsidRPr="00F41E1E" w:rsidRDefault="00075701" w:rsidP="009258CA">
      <w:pPr>
        <w:ind w:left="142" w:firstLine="360"/>
        <w:jc w:val="both"/>
        <w:rPr>
          <w:sz w:val="16"/>
          <w:szCs w:val="16"/>
        </w:rPr>
      </w:pPr>
    </w:p>
    <w:p w:rsidR="00962197" w:rsidRPr="00F41E1E" w:rsidRDefault="00962197" w:rsidP="009258CA">
      <w:pPr>
        <w:ind w:left="142" w:firstLine="566"/>
        <w:jc w:val="both"/>
        <w:rPr>
          <w:b/>
          <w:sz w:val="28"/>
          <w:szCs w:val="28"/>
        </w:rPr>
      </w:pPr>
      <w:r w:rsidRPr="00F41E1E">
        <w:rPr>
          <w:b/>
          <w:sz w:val="28"/>
          <w:szCs w:val="28"/>
        </w:rPr>
        <w:t>2 класс</w:t>
      </w:r>
    </w:p>
    <w:p w:rsidR="00962197" w:rsidRPr="00F41E1E" w:rsidRDefault="00962197" w:rsidP="009258CA">
      <w:pPr>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9258CA">
      <w:pPr>
        <w:ind w:firstLine="709"/>
        <w:jc w:val="both"/>
        <w:rPr>
          <w:sz w:val="28"/>
          <w:szCs w:val="28"/>
        </w:rPr>
      </w:pPr>
      <w:r w:rsidRPr="00F41E1E">
        <w:rPr>
          <w:sz w:val="28"/>
          <w:szCs w:val="28"/>
        </w:rPr>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9258CA">
      <w:pPr>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xml:space="preserve">. Работа над более </w:t>
      </w:r>
      <w:proofErr w:type="gramStart"/>
      <w:r w:rsidRPr="00F41E1E">
        <w:rPr>
          <w:sz w:val="28"/>
          <w:szCs w:val="28"/>
        </w:rPr>
        <w:t>разнообразным  звучанием</w:t>
      </w:r>
      <w:proofErr w:type="gramEnd"/>
      <w:r w:rsidRPr="00F41E1E">
        <w:rPr>
          <w:sz w:val="28"/>
          <w:szCs w:val="28"/>
        </w:rPr>
        <w:t xml:space="preserve"> инструмента в зависимости от характера музыкального материала.</w:t>
      </w:r>
    </w:p>
    <w:p w:rsidR="00962197" w:rsidRPr="00F41E1E" w:rsidRDefault="00962197" w:rsidP="009258CA">
      <w:pPr>
        <w:ind w:firstLine="709"/>
        <w:jc w:val="both"/>
        <w:rPr>
          <w:sz w:val="28"/>
          <w:szCs w:val="28"/>
        </w:rPr>
      </w:pPr>
      <w:r w:rsidRPr="00F41E1E">
        <w:rPr>
          <w:sz w:val="28"/>
          <w:szCs w:val="28"/>
        </w:rPr>
        <w:t xml:space="preserve">Штрихи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мартелято</w:t>
      </w:r>
      <w:proofErr w:type="spellEnd"/>
      <w:r w:rsidRPr="00F41E1E">
        <w:rPr>
          <w:sz w:val="28"/>
          <w:szCs w:val="28"/>
        </w:rPr>
        <w:t xml:space="preserve">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962197" w:rsidRPr="00F41E1E" w:rsidRDefault="00A72B96" w:rsidP="009258CA">
      <w:pPr>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A72B96" w:rsidRPr="00F41E1E" w:rsidRDefault="00A72B96" w:rsidP="009258CA">
      <w:pPr>
        <w:ind w:firstLine="360"/>
        <w:jc w:val="both"/>
        <w:rPr>
          <w:b/>
          <w:sz w:val="16"/>
          <w:szCs w:val="16"/>
        </w:rPr>
      </w:pPr>
    </w:p>
    <w:p w:rsidR="00962197" w:rsidRPr="00F41E1E" w:rsidRDefault="00962197" w:rsidP="009258CA">
      <w:pPr>
        <w:ind w:left="142" w:firstLine="360"/>
        <w:jc w:val="both"/>
        <w:rPr>
          <w:sz w:val="16"/>
          <w:szCs w:val="16"/>
        </w:rPr>
      </w:pPr>
    </w:p>
    <w:p w:rsidR="00A905FF" w:rsidRPr="00F41E1E" w:rsidRDefault="00A905FF" w:rsidP="009258CA">
      <w:pPr>
        <w:keepNext/>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A905FF" w:rsidP="009258CA">
      <w:pPr>
        <w:ind w:firstLine="502"/>
        <w:jc w:val="both"/>
        <w:rPr>
          <w:sz w:val="28"/>
          <w:szCs w:val="28"/>
        </w:rPr>
      </w:pPr>
      <w:r w:rsidRPr="00F41E1E">
        <w:rPr>
          <w:i/>
          <w:sz w:val="28"/>
          <w:szCs w:val="28"/>
        </w:rPr>
        <w:t>Вариант 1</w:t>
      </w:r>
    </w:p>
    <w:p w:rsidR="00962197" w:rsidRPr="00F41E1E" w:rsidRDefault="004C1321" w:rsidP="009258CA">
      <w:pPr>
        <w:ind w:left="1416"/>
        <w:jc w:val="both"/>
        <w:outlineLvl w:val="0"/>
        <w:rPr>
          <w:sz w:val="28"/>
          <w:szCs w:val="28"/>
        </w:rPr>
      </w:pPr>
      <w:r w:rsidRPr="00F41E1E">
        <w:rPr>
          <w:sz w:val="28"/>
          <w:szCs w:val="28"/>
        </w:rPr>
        <w:t xml:space="preserve">Гамма ре минор </w:t>
      </w:r>
      <w:proofErr w:type="spellStart"/>
      <w:r w:rsidRPr="00F41E1E">
        <w:rPr>
          <w:sz w:val="28"/>
          <w:szCs w:val="28"/>
        </w:rPr>
        <w:t>одно</w:t>
      </w:r>
      <w:r w:rsidR="00962197" w:rsidRPr="00F41E1E">
        <w:rPr>
          <w:sz w:val="28"/>
          <w:szCs w:val="28"/>
        </w:rPr>
        <w:t>октавная</w:t>
      </w:r>
      <w:proofErr w:type="spellEnd"/>
      <w:r w:rsidR="00962197" w:rsidRPr="00F41E1E">
        <w:rPr>
          <w:sz w:val="28"/>
          <w:szCs w:val="28"/>
        </w:rPr>
        <w:t xml:space="preserve">, мелодическая </w:t>
      </w:r>
    </w:p>
    <w:p w:rsidR="00962197" w:rsidRPr="00F41E1E" w:rsidRDefault="00962197" w:rsidP="009258CA">
      <w:pPr>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rsidR="00962197" w:rsidRPr="00F41E1E" w:rsidRDefault="00962197" w:rsidP="009258CA">
      <w:pPr>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rsidR="00962197" w:rsidRPr="00F41E1E" w:rsidRDefault="00962197" w:rsidP="009258CA">
      <w:pPr>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rsidR="00962197" w:rsidRPr="00F41E1E" w:rsidRDefault="00A905FF" w:rsidP="009258CA">
      <w:pPr>
        <w:ind w:firstLine="502"/>
        <w:jc w:val="both"/>
        <w:rPr>
          <w:sz w:val="28"/>
          <w:szCs w:val="28"/>
        </w:rPr>
      </w:pPr>
      <w:r w:rsidRPr="00F41E1E">
        <w:rPr>
          <w:i/>
          <w:sz w:val="28"/>
          <w:szCs w:val="28"/>
        </w:rPr>
        <w:t>Вариант 2</w:t>
      </w:r>
    </w:p>
    <w:p w:rsidR="00962197" w:rsidRPr="00F41E1E" w:rsidRDefault="005066EE" w:rsidP="009258CA">
      <w:pPr>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rsidR="00962197" w:rsidRPr="00F41E1E" w:rsidRDefault="00962197" w:rsidP="009258CA">
      <w:pPr>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rsidR="00962197" w:rsidRPr="00F41E1E" w:rsidRDefault="00962197" w:rsidP="009258CA">
      <w:pPr>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rsidR="00962197" w:rsidRPr="00F41E1E" w:rsidRDefault="00962197" w:rsidP="009258CA">
      <w:pPr>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rsidR="00962197" w:rsidRPr="00F41E1E" w:rsidRDefault="00A905FF" w:rsidP="009258CA">
      <w:pPr>
        <w:ind w:firstLine="502"/>
        <w:jc w:val="both"/>
        <w:rPr>
          <w:sz w:val="28"/>
          <w:szCs w:val="28"/>
        </w:rPr>
      </w:pPr>
      <w:r w:rsidRPr="00F41E1E">
        <w:rPr>
          <w:i/>
          <w:sz w:val="28"/>
          <w:szCs w:val="28"/>
        </w:rPr>
        <w:t>Вариант 3</w:t>
      </w:r>
    </w:p>
    <w:p w:rsidR="00962197" w:rsidRPr="00F41E1E" w:rsidRDefault="00962197" w:rsidP="009258CA">
      <w:pPr>
        <w:ind w:left="1416"/>
        <w:jc w:val="both"/>
        <w:outlineLvl w:val="0"/>
        <w:rPr>
          <w:sz w:val="28"/>
          <w:szCs w:val="28"/>
        </w:rPr>
      </w:pPr>
      <w:r w:rsidRPr="00F41E1E">
        <w:rPr>
          <w:sz w:val="28"/>
          <w:szCs w:val="28"/>
        </w:rPr>
        <w:t>Гамма Соль мажор в 3 позиции</w:t>
      </w:r>
    </w:p>
    <w:p w:rsidR="00962197" w:rsidRPr="00F41E1E" w:rsidRDefault="00962197" w:rsidP="009258CA">
      <w:pPr>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rsidR="00962197" w:rsidRPr="00F41E1E" w:rsidRDefault="00962197" w:rsidP="009258CA">
      <w:pPr>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rsidR="00962197" w:rsidRPr="00F41E1E" w:rsidRDefault="00962197" w:rsidP="009258CA">
      <w:pPr>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rsidR="00A905FF" w:rsidRPr="00F41E1E" w:rsidRDefault="00A905FF" w:rsidP="009258CA">
      <w:pPr>
        <w:jc w:val="both"/>
        <w:rPr>
          <w:i/>
          <w:sz w:val="28"/>
          <w:szCs w:val="28"/>
        </w:rPr>
      </w:pPr>
      <w:r w:rsidRPr="00F41E1E">
        <w:rPr>
          <w:sz w:val="28"/>
          <w:szCs w:val="28"/>
        </w:rPr>
        <w:lastRenderedPageBreak/>
        <w:t xml:space="preserve">       </w:t>
      </w:r>
      <w:r w:rsidRPr="00F41E1E">
        <w:rPr>
          <w:i/>
          <w:sz w:val="28"/>
          <w:szCs w:val="28"/>
        </w:rPr>
        <w:t>Вариант 4</w:t>
      </w:r>
    </w:p>
    <w:p w:rsidR="00962197" w:rsidRPr="00F41E1E" w:rsidRDefault="00962197" w:rsidP="009258CA">
      <w:pPr>
        <w:ind w:left="1416"/>
        <w:jc w:val="both"/>
        <w:rPr>
          <w:sz w:val="28"/>
          <w:szCs w:val="28"/>
        </w:rPr>
      </w:pPr>
      <w:r w:rsidRPr="00F41E1E">
        <w:rPr>
          <w:sz w:val="28"/>
          <w:szCs w:val="28"/>
        </w:rPr>
        <w:t>Гамма Соль мажор с переходом в 3 позицию</w:t>
      </w:r>
    </w:p>
    <w:p w:rsidR="00962197" w:rsidRPr="00F41E1E" w:rsidRDefault="005066EE" w:rsidP="009258CA">
      <w:pPr>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rsidR="00962197" w:rsidRPr="00F41E1E" w:rsidRDefault="00962197" w:rsidP="009258CA">
      <w:pPr>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rsidR="00FA5258" w:rsidRDefault="00FA5258" w:rsidP="009258CA">
      <w:pPr>
        <w:ind w:firstLine="360"/>
        <w:jc w:val="both"/>
        <w:rPr>
          <w:b/>
          <w:sz w:val="28"/>
          <w:szCs w:val="28"/>
        </w:rPr>
      </w:pPr>
    </w:p>
    <w:p w:rsidR="0076602C" w:rsidRPr="00F41E1E" w:rsidRDefault="0076602C" w:rsidP="009258CA">
      <w:pPr>
        <w:ind w:firstLine="360"/>
        <w:jc w:val="both"/>
        <w:rPr>
          <w:b/>
          <w:sz w:val="28"/>
          <w:szCs w:val="28"/>
        </w:rPr>
      </w:pPr>
      <w:r w:rsidRPr="00F41E1E">
        <w:rPr>
          <w:b/>
          <w:sz w:val="28"/>
          <w:szCs w:val="28"/>
        </w:rPr>
        <w:t>Примерный репертуарный список для 1 и 2 классов:</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 xml:space="preserve">Захарьина Т.  Скрипичный букварь. Гос. муз. изд., 1962 </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 xml:space="preserve">Гуревич Л., Зимина Н. Скрипичная </w:t>
      </w:r>
      <w:proofErr w:type="gramStart"/>
      <w:r w:rsidRPr="00F41E1E">
        <w:rPr>
          <w:sz w:val="28"/>
          <w:szCs w:val="28"/>
          <w:lang w:val="ru-RU"/>
        </w:rPr>
        <w:t>азбука,  1</w:t>
      </w:r>
      <w:proofErr w:type="gramEnd"/>
      <w:r w:rsidRPr="00F41E1E">
        <w:rPr>
          <w:sz w:val="28"/>
          <w:szCs w:val="28"/>
          <w:lang w:val="ru-RU"/>
        </w:rPr>
        <w:t xml:space="preserve">, 2 </w:t>
      </w:r>
      <w:proofErr w:type="spellStart"/>
      <w:r w:rsidRPr="00F41E1E">
        <w:rPr>
          <w:sz w:val="28"/>
          <w:szCs w:val="28"/>
          <w:lang w:val="ru-RU"/>
        </w:rPr>
        <w:t>тетр</w:t>
      </w:r>
      <w:proofErr w:type="spellEnd"/>
      <w:r w:rsidRPr="00F41E1E">
        <w:rPr>
          <w:sz w:val="28"/>
          <w:szCs w:val="28"/>
          <w:lang w:val="ru-RU"/>
        </w:rPr>
        <w:t>.  М., «Композитор», 1998</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9258CA">
      <w:pPr>
        <w:pStyle w:val="af1"/>
        <w:numPr>
          <w:ilvl w:val="0"/>
          <w:numId w:val="12"/>
        </w:numPr>
        <w:ind w:left="709" w:hanging="283"/>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М., «Советский композитор», 1980 </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Хрестоматия для скрипки. Пьесы и произведения крупной формы</w:t>
      </w:r>
      <w:proofErr w:type="gramStart"/>
      <w:r w:rsidRPr="00F41E1E">
        <w:rPr>
          <w:sz w:val="28"/>
          <w:szCs w:val="28"/>
          <w:lang w:val="ru-RU"/>
        </w:rPr>
        <w:t xml:space="preserve">   (</w:t>
      </w:r>
      <w:proofErr w:type="gramEnd"/>
      <w:r w:rsidRPr="00F41E1E">
        <w:rPr>
          <w:sz w:val="28"/>
          <w:szCs w:val="28"/>
          <w:lang w:val="ru-RU"/>
        </w:rPr>
        <w:t xml:space="preserve">1-2 классы) Составители: М. </w:t>
      </w:r>
      <w:proofErr w:type="spellStart"/>
      <w:r w:rsidRPr="00F41E1E">
        <w:rPr>
          <w:sz w:val="28"/>
          <w:szCs w:val="28"/>
          <w:lang w:val="ru-RU"/>
        </w:rPr>
        <w:t>Гарлицкий</w:t>
      </w:r>
      <w:proofErr w:type="spellEnd"/>
      <w:r w:rsidRPr="00F41E1E">
        <w:rPr>
          <w:sz w:val="28"/>
          <w:szCs w:val="28"/>
          <w:lang w:val="ru-RU"/>
        </w:rPr>
        <w:t>, К. Родионов, Ю. Уткин, К. Фортунатов.  М., Музыка, 1990</w:t>
      </w:r>
    </w:p>
    <w:p w:rsidR="0076602C" w:rsidRPr="00F41E1E" w:rsidRDefault="0076602C" w:rsidP="009258CA">
      <w:pPr>
        <w:pStyle w:val="af1"/>
        <w:numPr>
          <w:ilvl w:val="0"/>
          <w:numId w:val="12"/>
        </w:numPr>
        <w:ind w:left="709" w:hanging="283"/>
        <w:jc w:val="both"/>
        <w:rPr>
          <w:sz w:val="28"/>
          <w:szCs w:val="28"/>
          <w:lang w:val="ru-RU"/>
        </w:rPr>
      </w:pPr>
      <w:r w:rsidRPr="00F41E1E">
        <w:rPr>
          <w:sz w:val="28"/>
          <w:szCs w:val="28"/>
          <w:lang w:val="ru-RU"/>
        </w:rPr>
        <w:t xml:space="preserve">Юный скрипач, вып.1. Редактор-составитель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rsidR="00962197" w:rsidRPr="00F41E1E" w:rsidRDefault="00962197" w:rsidP="009258CA">
      <w:pPr>
        <w:ind w:left="142" w:firstLine="360"/>
        <w:jc w:val="both"/>
        <w:rPr>
          <w:sz w:val="28"/>
          <w:szCs w:val="28"/>
        </w:rPr>
      </w:pPr>
    </w:p>
    <w:p w:rsidR="00962197" w:rsidRPr="00F41E1E" w:rsidRDefault="00962197" w:rsidP="009258CA">
      <w:pPr>
        <w:ind w:left="142" w:firstLine="360"/>
        <w:jc w:val="both"/>
        <w:rPr>
          <w:b/>
          <w:sz w:val="28"/>
          <w:szCs w:val="28"/>
        </w:rPr>
      </w:pPr>
      <w:r w:rsidRPr="00F41E1E">
        <w:rPr>
          <w:b/>
          <w:sz w:val="28"/>
          <w:szCs w:val="28"/>
        </w:rPr>
        <w:t>3 класс</w:t>
      </w:r>
    </w:p>
    <w:p w:rsidR="0076602C" w:rsidRPr="00F41E1E" w:rsidRDefault="00962197" w:rsidP="009258CA">
      <w:pPr>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9258CA">
      <w:pPr>
        <w:ind w:firstLine="708"/>
        <w:jc w:val="both"/>
        <w:rPr>
          <w:sz w:val="28"/>
          <w:szCs w:val="28"/>
        </w:rPr>
      </w:pPr>
      <w:r w:rsidRPr="00F41E1E">
        <w:rPr>
          <w:sz w:val="28"/>
          <w:szCs w:val="28"/>
        </w:rPr>
        <w:t>Начало изучения двойных нот в простейшем варианте (с открытой струной).</w:t>
      </w:r>
    </w:p>
    <w:p w:rsidR="00962197" w:rsidRPr="00F41E1E" w:rsidRDefault="00962197" w:rsidP="009258CA">
      <w:pPr>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9258CA">
      <w:pPr>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9258CA">
      <w:pPr>
        <w:ind w:firstLine="708"/>
        <w:jc w:val="both"/>
        <w:rPr>
          <w:sz w:val="28"/>
          <w:szCs w:val="28"/>
        </w:rPr>
      </w:pPr>
      <w:r w:rsidRPr="00F41E1E">
        <w:rPr>
          <w:sz w:val="28"/>
          <w:szCs w:val="28"/>
        </w:rPr>
        <w:t xml:space="preserve">Навыки ансамблевого </w:t>
      </w:r>
      <w:proofErr w:type="spellStart"/>
      <w:r w:rsidRPr="00F41E1E">
        <w:rPr>
          <w:sz w:val="28"/>
          <w:szCs w:val="28"/>
        </w:rPr>
        <w:t>музицирования</w:t>
      </w:r>
      <w:proofErr w:type="spellEnd"/>
      <w:r w:rsidRPr="00F41E1E">
        <w:rPr>
          <w:sz w:val="28"/>
          <w:szCs w:val="28"/>
        </w:rPr>
        <w:t>.</w:t>
      </w:r>
    </w:p>
    <w:p w:rsidR="00962197" w:rsidRPr="00F41E1E" w:rsidRDefault="00962197" w:rsidP="009258CA">
      <w:pPr>
        <w:ind w:left="142" w:firstLine="360"/>
        <w:jc w:val="both"/>
        <w:rPr>
          <w:sz w:val="28"/>
          <w:szCs w:val="28"/>
        </w:rPr>
      </w:pPr>
    </w:p>
    <w:p w:rsidR="00A905FF" w:rsidRPr="00F41E1E" w:rsidRDefault="00A905FF" w:rsidP="009258CA">
      <w:pPr>
        <w:keepNext/>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905FF" w:rsidRPr="00F41E1E" w:rsidRDefault="00A905FF" w:rsidP="009258CA">
      <w:pPr>
        <w:ind w:firstLine="502"/>
        <w:jc w:val="both"/>
        <w:rPr>
          <w:sz w:val="28"/>
          <w:szCs w:val="28"/>
        </w:rPr>
      </w:pPr>
      <w:r w:rsidRPr="00F41E1E">
        <w:rPr>
          <w:i/>
          <w:sz w:val="28"/>
          <w:szCs w:val="28"/>
        </w:rPr>
        <w:t>Вариант 1</w:t>
      </w:r>
    </w:p>
    <w:p w:rsidR="00962197" w:rsidRPr="00F41E1E" w:rsidRDefault="00962197" w:rsidP="009258CA">
      <w:pPr>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rsidR="00962197" w:rsidRPr="00F41E1E" w:rsidRDefault="00962197" w:rsidP="009258CA">
      <w:pPr>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ып.1 №31</w:t>
      </w:r>
    </w:p>
    <w:p w:rsidR="00A905FF" w:rsidRPr="00F41E1E" w:rsidRDefault="00962197" w:rsidP="009258CA">
      <w:pPr>
        <w:ind w:left="1068" w:firstLine="360"/>
        <w:jc w:val="both"/>
        <w:rPr>
          <w:sz w:val="28"/>
          <w:szCs w:val="28"/>
        </w:rPr>
      </w:pPr>
      <w:proofErr w:type="spellStart"/>
      <w:r w:rsidRPr="00F41E1E">
        <w:rPr>
          <w:sz w:val="28"/>
          <w:szCs w:val="28"/>
        </w:rPr>
        <w:t>Ридинг</w:t>
      </w:r>
      <w:proofErr w:type="spellEnd"/>
      <w:r w:rsidRPr="00F41E1E">
        <w:rPr>
          <w:sz w:val="28"/>
          <w:szCs w:val="28"/>
        </w:rPr>
        <w:t xml:space="preserve">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rsidR="00962197" w:rsidRPr="00F41E1E" w:rsidRDefault="00A905FF" w:rsidP="009258CA">
      <w:pPr>
        <w:ind w:left="142" w:firstLine="360"/>
        <w:jc w:val="both"/>
        <w:rPr>
          <w:sz w:val="28"/>
          <w:szCs w:val="28"/>
        </w:rPr>
      </w:pPr>
      <w:r w:rsidRPr="00F41E1E">
        <w:rPr>
          <w:i/>
          <w:sz w:val="28"/>
          <w:szCs w:val="28"/>
        </w:rPr>
        <w:t>Вариант 2</w:t>
      </w:r>
    </w:p>
    <w:p w:rsidR="00962197" w:rsidRPr="00F41E1E" w:rsidRDefault="00962197" w:rsidP="009258CA">
      <w:pPr>
        <w:ind w:left="1068" w:firstLine="360"/>
        <w:jc w:val="both"/>
        <w:outlineLvl w:val="0"/>
        <w:rPr>
          <w:sz w:val="28"/>
          <w:szCs w:val="28"/>
        </w:rPr>
      </w:pPr>
      <w:r w:rsidRPr="00F41E1E">
        <w:rPr>
          <w:sz w:val="28"/>
          <w:szCs w:val="28"/>
        </w:rPr>
        <w:t>Гамма фа мажор во 2-й позиции</w:t>
      </w:r>
    </w:p>
    <w:p w:rsidR="00962197" w:rsidRPr="00F41E1E" w:rsidRDefault="00962197" w:rsidP="009258CA">
      <w:pPr>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rsidR="00962197" w:rsidRPr="00F41E1E" w:rsidRDefault="00962197" w:rsidP="009258CA">
      <w:pPr>
        <w:ind w:left="1068" w:firstLine="360"/>
        <w:jc w:val="both"/>
        <w:outlineLvl w:val="0"/>
        <w:rPr>
          <w:sz w:val="28"/>
          <w:szCs w:val="28"/>
        </w:rPr>
      </w:pPr>
      <w:proofErr w:type="spellStart"/>
      <w:r w:rsidRPr="00F41E1E">
        <w:rPr>
          <w:sz w:val="28"/>
          <w:szCs w:val="28"/>
        </w:rPr>
        <w:t>Комаровский</w:t>
      </w:r>
      <w:proofErr w:type="spellEnd"/>
      <w:r w:rsidRPr="00F41E1E">
        <w:rPr>
          <w:sz w:val="28"/>
          <w:szCs w:val="28"/>
        </w:rPr>
        <w:t xml:space="preserve">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rsidR="00962197" w:rsidRPr="00F41E1E" w:rsidRDefault="00A905FF" w:rsidP="009258CA">
      <w:pPr>
        <w:ind w:left="142" w:firstLine="360"/>
        <w:jc w:val="both"/>
        <w:rPr>
          <w:sz w:val="28"/>
          <w:szCs w:val="28"/>
        </w:rPr>
      </w:pPr>
      <w:r w:rsidRPr="00F41E1E">
        <w:rPr>
          <w:i/>
          <w:sz w:val="28"/>
          <w:szCs w:val="28"/>
        </w:rPr>
        <w:t>Вариант 3</w:t>
      </w:r>
    </w:p>
    <w:p w:rsidR="00962197" w:rsidRPr="00F41E1E" w:rsidRDefault="00962197" w:rsidP="009258CA">
      <w:pPr>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rsidR="00962197" w:rsidRPr="00F41E1E" w:rsidRDefault="00962197" w:rsidP="009258CA">
      <w:pPr>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rsidR="00962197" w:rsidRPr="00F41E1E" w:rsidRDefault="00962197" w:rsidP="009258CA">
      <w:pPr>
        <w:ind w:left="1068" w:firstLine="360"/>
        <w:jc w:val="both"/>
        <w:rPr>
          <w:sz w:val="28"/>
          <w:szCs w:val="28"/>
        </w:rPr>
      </w:pPr>
      <w:proofErr w:type="spellStart"/>
      <w:r w:rsidRPr="00F41E1E">
        <w:rPr>
          <w:sz w:val="28"/>
          <w:szCs w:val="28"/>
        </w:rPr>
        <w:t>Яньшинов</w:t>
      </w:r>
      <w:proofErr w:type="spellEnd"/>
      <w:r w:rsidR="003415A6" w:rsidRPr="00F41E1E">
        <w:rPr>
          <w:sz w:val="28"/>
          <w:szCs w:val="28"/>
        </w:rPr>
        <w:t xml:space="preserve"> А.</w:t>
      </w:r>
      <w:r w:rsidRPr="00F41E1E">
        <w:rPr>
          <w:sz w:val="28"/>
          <w:szCs w:val="28"/>
        </w:rPr>
        <w:t xml:space="preserve">  Концертино</w:t>
      </w:r>
    </w:p>
    <w:p w:rsidR="00962197" w:rsidRPr="00F41E1E" w:rsidRDefault="00A905FF" w:rsidP="009258CA">
      <w:pPr>
        <w:ind w:left="142" w:firstLine="360"/>
        <w:jc w:val="both"/>
        <w:rPr>
          <w:sz w:val="28"/>
          <w:szCs w:val="28"/>
        </w:rPr>
      </w:pPr>
      <w:r w:rsidRPr="00F41E1E">
        <w:rPr>
          <w:i/>
          <w:sz w:val="28"/>
          <w:szCs w:val="28"/>
        </w:rPr>
        <w:lastRenderedPageBreak/>
        <w:t>Вариант 4</w:t>
      </w:r>
    </w:p>
    <w:p w:rsidR="00962197" w:rsidRPr="00F41E1E" w:rsidRDefault="003415A6" w:rsidP="009258CA">
      <w:pPr>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rsidR="00962197" w:rsidRPr="00F41E1E" w:rsidRDefault="00962197" w:rsidP="009258CA">
      <w:pPr>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rsidR="00962197" w:rsidRPr="00F41E1E" w:rsidRDefault="00962197" w:rsidP="009258CA">
      <w:pPr>
        <w:ind w:left="1068" w:firstLine="360"/>
        <w:jc w:val="both"/>
        <w:rPr>
          <w:sz w:val="28"/>
          <w:szCs w:val="28"/>
        </w:rPr>
      </w:pPr>
      <w:r w:rsidRPr="00F41E1E">
        <w:rPr>
          <w:sz w:val="28"/>
          <w:szCs w:val="28"/>
        </w:rPr>
        <w:t xml:space="preserve">Вивальди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rsidR="00FA5258" w:rsidRDefault="00FA5258" w:rsidP="009258CA">
      <w:pPr>
        <w:ind w:left="142" w:firstLine="360"/>
        <w:jc w:val="both"/>
        <w:rPr>
          <w:b/>
          <w:sz w:val="28"/>
          <w:szCs w:val="28"/>
        </w:rPr>
      </w:pPr>
    </w:p>
    <w:p w:rsidR="00A9647E" w:rsidRPr="00F41E1E" w:rsidRDefault="00A9647E" w:rsidP="009258CA">
      <w:pPr>
        <w:ind w:left="142" w:firstLine="360"/>
        <w:jc w:val="both"/>
        <w:rPr>
          <w:b/>
          <w:sz w:val="28"/>
          <w:szCs w:val="28"/>
        </w:rPr>
      </w:pPr>
      <w:r w:rsidRPr="00F41E1E">
        <w:rPr>
          <w:b/>
          <w:sz w:val="28"/>
          <w:szCs w:val="28"/>
        </w:rPr>
        <w:t>Примерный репертуарный список:</w:t>
      </w:r>
    </w:p>
    <w:p w:rsidR="00A9647E" w:rsidRPr="00F41E1E" w:rsidRDefault="00A9647E" w:rsidP="009258CA">
      <w:pPr>
        <w:pStyle w:val="af1"/>
        <w:numPr>
          <w:ilvl w:val="0"/>
          <w:numId w:val="13"/>
        </w:numPr>
        <w:ind w:left="709"/>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 М. Гос. муз. изд., 1987</w:t>
      </w:r>
    </w:p>
    <w:p w:rsidR="00A9647E" w:rsidRPr="00F41E1E" w:rsidRDefault="00A9647E" w:rsidP="009258CA">
      <w:pPr>
        <w:pStyle w:val="af1"/>
        <w:numPr>
          <w:ilvl w:val="0"/>
          <w:numId w:val="13"/>
        </w:numPr>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9258CA">
      <w:pPr>
        <w:pStyle w:val="af1"/>
        <w:numPr>
          <w:ilvl w:val="0"/>
          <w:numId w:val="13"/>
        </w:numPr>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9258CA">
      <w:pPr>
        <w:pStyle w:val="af1"/>
        <w:numPr>
          <w:ilvl w:val="0"/>
          <w:numId w:val="13"/>
        </w:numPr>
        <w:ind w:left="709"/>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раздел «Переходы».  М., </w:t>
      </w:r>
      <w:proofErr w:type="gramStart"/>
      <w:r w:rsidRPr="00F41E1E">
        <w:rPr>
          <w:sz w:val="28"/>
          <w:szCs w:val="28"/>
          <w:lang w:val="ru-RU"/>
        </w:rPr>
        <w:t>« Композитор</w:t>
      </w:r>
      <w:proofErr w:type="gramEnd"/>
      <w:r w:rsidRPr="00F41E1E">
        <w:rPr>
          <w:sz w:val="28"/>
          <w:szCs w:val="28"/>
          <w:lang w:val="ru-RU"/>
        </w:rPr>
        <w:t>», 1992</w:t>
      </w:r>
    </w:p>
    <w:p w:rsidR="00A9647E" w:rsidRPr="00F41E1E" w:rsidRDefault="00A9647E" w:rsidP="009258CA">
      <w:pPr>
        <w:pStyle w:val="af1"/>
        <w:numPr>
          <w:ilvl w:val="0"/>
          <w:numId w:val="13"/>
        </w:numPr>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9258CA">
      <w:pPr>
        <w:pStyle w:val="af1"/>
        <w:ind w:left="709"/>
        <w:jc w:val="both"/>
        <w:rPr>
          <w:sz w:val="28"/>
          <w:szCs w:val="28"/>
          <w:lang w:val="ru-RU"/>
        </w:rPr>
      </w:pPr>
      <w:r w:rsidRPr="00F41E1E">
        <w:rPr>
          <w:sz w:val="28"/>
          <w:szCs w:val="28"/>
          <w:lang w:val="ru-RU"/>
        </w:rPr>
        <w:t xml:space="preserve">Составители: М. </w:t>
      </w:r>
      <w:proofErr w:type="spellStart"/>
      <w:r w:rsidRPr="00F41E1E">
        <w:rPr>
          <w:sz w:val="28"/>
          <w:szCs w:val="28"/>
          <w:lang w:val="ru-RU"/>
        </w:rPr>
        <w:t>Гарлицкий</w:t>
      </w:r>
      <w:proofErr w:type="spellEnd"/>
      <w:r w:rsidRPr="00F41E1E">
        <w:rPr>
          <w:sz w:val="28"/>
          <w:szCs w:val="28"/>
          <w:lang w:val="ru-RU"/>
        </w:rPr>
        <w:t xml:space="preserve">, </w:t>
      </w:r>
      <w:proofErr w:type="spellStart"/>
      <w:r w:rsidRPr="00F41E1E">
        <w:rPr>
          <w:sz w:val="28"/>
          <w:szCs w:val="28"/>
          <w:lang w:val="ru-RU"/>
        </w:rPr>
        <w:t>К.Родионов</w:t>
      </w:r>
      <w:proofErr w:type="spellEnd"/>
      <w:r w:rsidRPr="00F41E1E">
        <w:rPr>
          <w:sz w:val="28"/>
          <w:szCs w:val="28"/>
          <w:lang w:val="ru-RU"/>
        </w:rPr>
        <w:t xml:space="preserve">, </w:t>
      </w:r>
      <w:proofErr w:type="spellStart"/>
      <w:r w:rsidRPr="00F41E1E">
        <w:rPr>
          <w:sz w:val="28"/>
          <w:szCs w:val="28"/>
          <w:lang w:val="ru-RU"/>
        </w:rPr>
        <w:t>Ю.Уткин</w:t>
      </w:r>
      <w:proofErr w:type="spellEnd"/>
      <w:r w:rsidRPr="00F41E1E">
        <w:rPr>
          <w:sz w:val="28"/>
          <w:szCs w:val="28"/>
          <w:lang w:val="ru-RU"/>
        </w:rPr>
        <w:t xml:space="preserve">, </w:t>
      </w:r>
      <w:proofErr w:type="spellStart"/>
      <w:r w:rsidRPr="00F41E1E">
        <w:rPr>
          <w:sz w:val="28"/>
          <w:szCs w:val="28"/>
          <w:lang w:val="ru-RU"/>
        </w:rPr>
        <w:t>К.Фортунатов</w:t>
      </w:r>
      <w:proofErr w:type="spellEnd"/>
      <w:proofErr w:type="gramStart"/>
      <w:r w:rsidRPr="00F41E1E">
        <w:rPr>
          <w:sz w:val="28"/>
          <w:szCs w:val="28"/>
          <w:lang w:val="ru-RU"/>
        </w:rPr>
        <w:t>,  М.</w:t>
      </w:r>
      <w:proofErr w:type="gramEnd"/>
      <w:r w:rsidRPr="00F41E1E">
        <w:rPr>
          <w:sz w:val="28"/>
          <w:szCs w:val="28"/>
          <w:lang w:val="ru-RU"/>
        </w:rPr>
        <w:t>, Музыка, 2008</w:t>
      </w:r>
    </w:p>
    <w:p w:rsidR="00A9647E" w:rsidRPr="00F41E1E" w:rsidRDefault="00A9647E" w:rsidP="009258CA">
      <w:pPr>
        <w:pStyle w:val="af1"/>
        <w:numPr>
          <w:ilvl w:val="0"/>
          <w:numId w:val="13"/>
        </w:numPr>
        <w:ind w:left="709"/>
        <w:jc w:val="both"/>
        <w:rPr>
          <w:sz w:val="28"/>
          <w:szCs w:val="28"/>
          <w:lang w:val="ru-RU"/>
        </w:rPr>
      </w:pPr>
      <w:r w:rsidRPr="00F41E1E">
        <w:rPr>
          <w:sz w:val="28"/>
          <w:szCs w:val="28"/>
          <w:lang w:val="ru-RU"/>
        </w:rPr>
        <w:t xml:space="preserve">Хрестоматия для </w:t>
      </w:r>
      <w:proofErr w:type="gramStart"/>
      <w:r w:rsidRPr="00F41E1E">
        <w:rPr>
          <w:sz w:val="28"/>
          <w:szCs w:val="28"/>
          <w:lang w:val="ru-RU"/>
        </w:rPr>
        <w:t>скрипки  Пьесы</w:t>
      </w:r>
      <w:proofErr w:type="gramEnd"/>
      <w:r w:rsidRPr="00F41E1E">
        <w:rPr>
          <w:sz w:val="28"/>
          <w:szCs w:val="28"/>
          <w:lang w:val="ru-RU"/>
        </w:rPr>
        <w:t xml:space="preserve"> и произведения крупной формы, 3-4 классы.</w:t>
      </w:r>
    </w:p>
    <w:p w:rsidR="00A9647E" w:rsidRPr="00F41E1E" w:rsidRDefault="00A9647E" w:rsidP="009258CA">
      <w:pPr>
        <w:ind w:left="349" w:firstLine="359"/>
        <w:jc w:val="both"/>
        <w:rPr>
          <w:sz w:val="28"/>
          <w:szCs w:val="28"/>
        </w:rPr>
      </w:pPr>
      <w:r w:rsidRPr="00F41E1E">
        <w:rPr>
          <w:sz w:val="28"/>
          <w:szCs w:val="28"/>
        </w:rPr>
        <w:t xml:space="preserve">Составители: М. </w:t>
      </w:r>
      <w:proofErr w:type="spellStart"/>
      <w:r w:rsidRPr="00F41E1E">
        <w:rPr>
          <w:sz w:val="28"/>
          <w:szCs w:val="28"/>
        </w:rPr>
        <w:t>Гарлицкий</w:t>
      </w:r>
      <w:proofErr w:type="spellEnd"/>
      <w:r w:rsidRPr="00F41E1E">
        <w:rPr>
          <w:sz w:val="28"/>
          <w:szCs w:val="28"/>
        </w:rPr>
        <w:t>, К.</w:t>
      </w:r>
      <w:r w:rsidR="00BD5633" w:rsidRPr="00F41E1E">
        <w:rPr>
          <w:sz w:val="28"/>
          <w:szCs w:val="28"/>
        </w:rPr>
        <w:t xml:space="preserve"> </w:t>
      </w:r>
      <w:r w:rsidRPr="00F41E1E">
        <w:rPr>
          <w:sz w:val="28"/>
          <w:szCs w:val="28"/>
        </w:rPr>
        <w:t xml:space="preserve">Родионов, </w:t>
      </w:r>
      <w:proofErr w:type="spellStart"/>
      <w:r w:rsidRPr="00F41E1E">
        <w:rPr>
          <w:sz w:val="28"/>
          <w:szCs w:val="28"/>
        </w:rPr>
        <w:t>Ю.Уткин</w:t>
      </w:r>
      <w:proofErr w:type="spellEnd"/>
      <w:r w:rsidRPr="00F41E1E">
        <w:rPr>
          <w:sz w:val="28"/>
          <w:szCs w:val="28"/>
        </w:rPr>
        <w:t xml:space="preserve">, </w:t>
      </w:r>
      <w:proofErr w:type="spellStart"/>
      <w:r w:rsidRPr="00F41E1E">
        <w:rPr>
          <w:sz w:val="28"/>
          <w:szCs w:val="28"/>
        </w:rPr>
        <w:t>К.Фортунатов</w:t>
      </w:r>
      <w:proofErr w:type="spellEnd"/>
      <w:r w:rsidRPr="00F41E1E">
        <w:rPr>
          <w:sz w:val="28"/>
          <w:szCs w:val="28"/>
        </w:rPr>
        <w:t xml:space="preserve">. М., </w:t>
      </w:r>
      <w:r w:rsidR="00BD5633" w:rsidRPr="00F41E1E">
        <w:rPr>
          <w:sz w:val="28"/>
          <w:szCs w:val="28"/>
        </w:rPr>
        <w:tab/>
      </w:r>
      <w:proofErr w:type="gramStart"/>
      <w:r w:rsidRPr="00F41E1E">
        <w:rPr>
          <w:sz w:val="28"/>
          <w:szCs w:val="28"/>
        </w:rPr>
        <w:t>Музыка,  1991</w:t>
      </w:r>
      <w:proofErr w:type="gramEnd"/>
    </w:p>
    <w:p w:rsidR="00A9647E" w:rsidRPr="00F41E1E" w:rsidRDefault="00A9647E" w:rsidP="009258CA">
      <w:pPr>
        <w:pStyle w:val="af1"/>
        <w:numPr>
          <w:ilvl w:val="0"/>
          <w:numId w:val="13"/>
        </w:numPr>
        <w:ind w:left="709"/>
        <w:jc w:val="both"/>
        <w:rPr>
          <w:sz w:val="28"/>
          <w:szCs w:val="28"/>
          <w:lang w:val="ru-RU"/>
        </w:rPr>
      </w:pPr>
      <w:r w:rsidRPr="00F41E1E">
        <w:rPr>
          <w:sz w:val="28"/>
          <w:szCs w:val="28"/>
          <w:lang w:val="ru-RU"/>
        </w:rPr>
        <w:t xml:space="preserve">Юный скрипач, </w:t>
      </w:r>
      <w:proofErr w:type="spellStart"/>
      <w:r w:rsidRPr="00F41E1E">
        <w:rPr>
          <w:sz w:val="28"/>
          <w:szCs w:val="28"/>
          <w:lang w:val="ru-RU"/>
        </w:rPr>
        <w:t>вып</w:t>
      </w:r>
      <w:proofErr w:type="spellEnd"/>
      <w:r w:rsidRPr="00F41E1E">
        <w:rPr>
          <w:sz w:val="28"/>
          <w:szCs w:val="28"/>
          <w:lang w:val="ru-RU"/>
        </w:rPr>
        <w:t>. 1 (составитель К. Фортунатов). М., «Советский композитор», 1992</w:t>
      </w:r>
    </w:p>
    <w:p w:rsidR="00A9647E" w:rsidRPr="00F41E1E" w:rsidRDefault="00A9647E" w:rsidP="009258CA">
      <w:pPr>
        <w:ind w:left="1068" w:firstLine="360"/>
        <w:jc w:val="both"/>
        <w:rPr>
          <w:sz w:val="28"/>
          <w:szCs w:val="28"/>
        </w:rPr>
      </w:pPr>
    </w:p>
    <w:p w:rsidR="00962197" w:rsidRPr="00F41E1E" w:rsidRDefault="00962197" w:rsidP="009258CA">
      <w:pPr>
        <w:ind w:left="142" w:firstLine="360"/>
        <w:jc w:val="both"/>
        <w:rPr>
          <w:b/>
          <w:sz w:val="28"/>
          <w:szCs w:val="28"/>
        </w:rPr>
      </w:pPr>
      <w:r w:rsidRPr="00F41E1E">
        <w:rPr>
          <w:b/>
          <w:sz w:val="28"/>
          <w:szCs w:val="28"/>
        </w:rPr>
        <w:t>4 класс</w:t>
      </w:r>
    </w:p>
    <w:p w:rsidR="00962197" w:rsidRPr="00F41E1E" w:rsidRDefault="001D2F27" w:rsidP="009258CA">
      <w:pPr>
        <w:ind w:firstLine="708"/>
        <w:jc w:val="both"/>
        <w:rPr>
          <w:sz w:val="28"/>
          <w:szCs w:val="28"/>
        </w:rPr>
      </w:pPr>
      <w:r w:rsidRPr="00F41E1E">
        <w:rPr>
          <w:sz w:val="28"/>
          <w:szCs w:val="28"/>
        </w:rPr>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w:t>
      </w:r>
      <w:proofErr w:type="spellStart"/>
      <w:r w:rsidRPr="00F41E1E">
        <w:rPr>
          <w:sz w:val="28"/>
          <w:szCs w:val="28"/>
        </w:rPr>
        <w:t>Одноокта</w:t>
      </w:r>
      <w:r w:rsidR="002566AA" w:rsidRPr="00F41E1E">
        <w:rPr>
          <w:sz w:val="28"/>
          <w:szCs w:val="28"/>
        </w:rPr>
        <w:t>вн</w:t>
      </w:r>
      <w:r w:rsidRPr="00F41E1E">
        <w:rPr>
          <w:sz w:val="28"/>
          <w:szCs w:val="28"/>
        </w:rPr>
        <w:t>ые</w:t>
      </w:r>
      <w:proofErr w:type="spellEnd"/>
      <w:r w:rsidRPr="00F41E1E">
        <w:rPr>
          <w:sz w:val="28"/>
          <w:szCs w:val="28"/>
        </w:rPr>
        <w:t xml:space="preserve">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rsidR="001D2F27" w:rsidRPr="00F41E1E" w:rsidRDefault="001D2F27" w:rsidP="009258CA">
      <w:pPr>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9258CA">
      <w:pPr>
        <w:ind w:firstLine="708"/>
        <w:jc w:val="both"/>
        <w:rPr>
          <w:sz w:val="28"/>
          <w:szCs w:val="28"/>
        </w:rPr>
      </w:pPr>
      <w:r w:rsidRPr="00F41E1E">
        <w:rPr>
          <w:sz w:val="28"/>
          <w:szCs w:val="28"/>
        </w:rPr>
        <w:t>Работа над штрихами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мартле</w:t>
      </w:r>
      <w:proofErr w:type="spellEnd"/>
      <w:r w:rsidRPr="00F41E1E">
        <w:rPr>
          <w:sz w:val="28"/>
          <w:szCs w:val="28"/>
        </w:rPr>
        <w:t xml:space="preserve">, </w:t>
      </w:r>
      <w:proofErr w:type="spellStart"/>
      <w:r w:rsidRPr="00F41E1E">
        <w:rPr>
          <w:sz w:val="28"/>
          <w:szCs w:val="28"/>
        </w:rPr>
        <w:t>сотийе</w:t>
      </w:r>
      <w:proofErr w:type="spellEnd"/>
      <w:r w:rsidRPr="00F41E1E">
        <w:rPr>
          <w:sz w:val="28"/>
          <w:szCs w:val="28"/>
        </w:rPr>
        <w:t xml:space="preserve">, </w:t>
      </w:r>
      <w:proofErr w:type="spellStart"/>
      <w:r w:rsidRPr="00F41E1E">
        <w:rPr>
          <w:sz w:val="28"/>
          <w:szCs w:val="28"/>
        </w:rPr>
        <w:t>спиккато</w:t>
      </w:r>
      <w:proofErr w:type="spellEnd"/>
      <w:r w:rsidRPr="00F41E1E">
        <w:rPr>
          <w:sz w:val="28"/>
          <w:szCs w:val="28"/>
        </w:rPr>
        <w:t>). Пунктирный штрих.</w:t>
      </w:r>
    </w:p>
    <w:p w:rsidR="00A905FF" w:rsidRPr="00F41E1E" w:rsidRDefault="00962197" w:rsidP="009258CA">
      <w:pPr>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и </w:t>
      </w:r>
      <w:proofErr w:type="spellStart"/>
      <w:r w:rsidRPr="00F41E1E">
        <w:rPr>
          <w:sz w:val="28"/>
          <w:szCs w:val="28"/>
        </w:rPr>
        <w:t>звуковеденим</w:t>
      </w:r>
      <w:proofErr w:type="spellEnd"/>
      <w:r w:rsidRPr="00F41E1E">
        <w:rPr>
          <w:sz w:val="28"/>
          <w:szCs w:val="28"/>
        </w:rPr>
        <w:t xml:space="preserve">. Стилевое разнообразие репертуара, классическая и романтическая пьеса. </w:t>
      </w:r>
    </w:p>
    <w:p w:rsidR="00962197" w:rsidRPr="00F41E1E" w:rsidRDefault="003415A6" w:rsidP="009258CA">
      <w:pPr>
        <w:ind w:firstLine="708"/>
        <w:jc w:val="both"/>
        <w:rPr>
          <w:sz w:val="28"/>
          <w:szCs w:val="28"/>
        </w:rPr>
      </w:pPr>
      <w:r w:rsidRPr="00F41E1E">
        <w:rPr>
          <w:sz w:val="28"/>
          <w:szCs w:val="28"/>
        </w:rPr>
        <w:t xml:space="preserve">Ансамблевое </w:t>
      </w:r>
      <w:proofErr w:type="spellStart"/>
      <w:r w:rsidRPr="00F41E1E">
        <w:rPr>
          <w:sz w:val="28"/>
          <w:szCs w:val="28"/>
        </w:rPr>
        <w:t>музицирование</w:t>
      </w:r>
      <w:proofErr w:type="spellEnd"/>
      <w:r w:rsidRPr="00F41E1E">
        <w:rPr>
          <w:sz w:val="28"/>
          <w:szCs w:val="28"/>
        </w:rPr>
        <w:t>. Чтение</w:t>
      </w:r>
      <w:r w:rsidR="00962197" w:rsidRPr="00F41E1E">
        <w:rPr>
          <w:sz w:val="28"/>
          <w:szCs w:val="28"/>
        </w:rPr>
        <w:t xml:space="preserve"> с листа более сложных произведений.</w:t>
      </w:r>
    </w:p>
    <w:p w:rsidR="00FA5258" w:rsidRDefault="00FA5258" w:rsidP="009258CA">
      <w:pPr>
        <w:keepNext/>
        <w:tabs>
          <w:tab w:val="left" w:pos="3885"/>
        </w:tabs>
        <w:ind w:firstLine="502"/>
        <w:jc w:val="both"/>
        <w:outlineLvl w:val="1"/>
        <w:rPr>
          <w:b/>
          <w:sz w:val="28"/>
          <w:szCs w:val="28"/>
        </w:rPr>
      </w:pPr>
    </w:p>
    <w:p w:rsidR="002019F7" w:rsidRPr="00F41E1E" w:rsidRDefault="002019F7" w:rsidP="009258CA">
      <w:pPr>
        <w:keepNext/>
        <w:tabs>
          <w:tab w:val="left" w:pos="3885"/>
        </w:tabs>
        <w:ind w:firstLine="502"/>
        <w:jc w:val="both"/>
        <w:outlineLvl w:val="1"/>
        <w:rPr>
          <w:b/>
          <w:sz w:val="28"/>
          <w:szCs w:val="28"/>
        </w:rPr>
      </w:pPr>
      <w:bookmarkStart w:id="0" w:name="_GoBack"/>
      <w:bookmarkEnd w:id="0"/>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r w:rsidR="004219F2" w:rsidRPr="00F41E1E">
        <w:rPr>
          <w:b/>
          <w:sz w:val="28"/>
          <w:szCs w:val="28"/>
        </w:rPr>
        <w:tab/>
      </w:r>
    </w:p>
    <w:p w:rsidR="00962197" w:rsidRPr="00F41E1E" w:rsidRDefault="002019F7" w:rsidP="009258CA">
      <w:pPr>
        <w:pStyle w:val="af1"/>
        <w:ind w:left="426"/>
        <w:rPr>
          <w:sz w:val="28"/>
          <w:szCs w:val="28"/>
          <w:lang w:val="ru-RU"/>
        </w:rPr>
      </w:pPr>
      <w:r w:rsidRPr="00F41E1E">
        <w:rPr>
          <w:i/>
          <w:sz w:val="28"/>
          <w:szCs w:val="28"/>
          <w:lang w:val="ru-RU"/>
        </w:rPr>
        <w:t xml:space="preserve">Вариант 1 </w:t>
      </w:r>
    </w:p>
    <w:p w:rsidR="00962197" w:rsidRPr="00F41E1E" w:rsidRDefault="00962197" w:rsidP="009258CA">
      <w:pPr>
        <w:ind w:left="1068" w:firstLine="360"/>
        <w:jc w:val="both"/>
        <w:outlineLvl w:val="0"/>
        <w:rPr>
          <w:sz w:val="28"/>
          <w:szCs w:val="28"/>
        </w:rPr>
      </w:pPr>
      <w:r w:rsidRPr="00F41E1E">
        <w:rPr>
          <w:sz w:val="28"/>
          <w:szCs w:val="28"/>
        </w:rPr>
        <w:t xml:space="preserve">Гамма Ре мажор в 3 позиции </w:t>
      </w:r>
    </w:p>
    <w:p w:rsidR="00962197" w:rsidRPr="00F41E1E" w:rsidRDefault="00962197" w:rsidP="009258CA">
      <w:pPr>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rsidR="00962197" w:rsidRPr="00F41E1E" w:rsidRDefault="00962197" w:rsidP="009258CA">
      <w:pPr>
        <w:ind w:left="1068" w:firstLine="360"/>
        <w:jc w:val="both"/>
        <w:rPr>
          <w:sz w:val="28"/>
          <w:szCs w:val="28"/>
        </w:rPr>
      </w:pPr>
      <w:proofErr w:type="spellStart"/>
      <w:r w:rsidRPr="00F41E1E">
        <w:rPr>
          <w:sz w:val="28"/>
          <w:szCs w:val="28"/>
        </w:rPr>
        <w:t>Векерлен</w:t>
      </w:r>
      <w:proofErr w:type="spellEnd"/>
      <w:r w:rsidRPr="00F41E1E">
        <w:rPr>
          <w:sz w:val="28"/>
          <w:szCs w:val="28"/>
        </w:rPr>
        <w:t xml:space="preserve">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rsidR="00962197" w:rsidRPr="00F41E1E" w:rsidRDefault="00962197" w:rsidP="009258CA">
      <w:pPr>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rsidR="00962197" w:rsidRPr="00F41E1E" w:rsidRDefault="002019F7" w:rsidP="009258CA">
      <w:pPr>
        <w:ind w:left="142" w:firstLine="360"/>
        <w:jc w:val="both"/>
        <w:rPr>
          <w:sz w:val="28"/>
          <w:szCs w:val="28"/>
        </w:rPr>
      </w:pPr>
      <w:r w:rsidRPr="00F41E1E">
        <w:rPr>
          <w:i/>
          <w:sz w:val="28"/>
          <w:szCs w:val="28"/>
        </w:rPr>
        <w:t>Вариант 2</w:t>
      </w:r>
    </w:p>
    <w:p w:rsidR="00962197" w:rsidRPr="00F41E1E" w:rsidRDefault="00962197" w:rsidP="009258CA">
      <w:pPr>
        <w:ind w:left="1068" w:firstLine="360"/>
        <w:jc w:val="both"/>
        <w:outlineLvl w:val="0"/>
        <w:rPr>
          <w:sz w:val="28"/>
          <w:szCs w:val="28"/>
        </w:rPr>
      </w:pPr>
      <w:r w:rsidRPr="00F41E1E">
        <w:rPr>
          <w:sz w:val="28"/>
          <w:szCs w:val="28"/>
        </w:rPr>
        <w:t>Гамма До мажор с переходом в 3-ю позицию</w:t>
      </w:r>
    </w:p>
    <w:p w:rsidR="00962197" w:rsidRPr="00F41E1E" w:rsidRDefault="00962197" w:rsidP="009258CA">
      <w:pPr>
        <w:ind w:left="1068" w:firstLine="360"/>
        <w:jc w:val="both"/>
        <w:rPr>
          <w:sz w:val="28"/>
          <w:szCs w:val="28"/>
        </w:rPr>
      </w:pPr>
      <w:r w:rsidRPr="00F41E1E">
        <w:rPr>
          <w:sz w:val="28"/>
          <w:szCs w:val="28"/>
        </w:rPr>
        <w:t>Избранные этюды</w:t>
      </w:r>
      <w:r w:rsidR="00FC0F9C" w:rsidRPr="00F41E1E">
        <w:rPr>
          <w:sz w:val="28"/>
          <w:szCs w:val="28"/>
        </w:rPr>
        <w:t xml:space="preserve">, </w:t>
      </w:r>
      <w:proofErr w:type="spellStart"/>
      <w:r w:rsidR="00FC0F9C" w:rsidRPr="00F41E1E">
        <w:rPr>
          <w:sz w:val="28"/>
          <w:szCs w:val="28"/>
        </w:rPr>
        <w:t>в</w:t>
      </w:r>
      <w:r w:rsidRPr="00F41E1E">
        <w:rPr>
          <w:sz w:val="28"/>
          <w:szCs w:val="28"/>
        </w:rPr>
        <w:t>ып</w:t>
      </w:r>
      <w:proofErr w:type="spellEnd"/>
      <w:r w:rsidRPr="00F41E1E">
        <w:rPr>
          <w:sz w:val="28"/>
          <w:szCs w:val="28"/>
        </w:rPr>
        <w:t xml:space="preserve"> 2</w:t>
      </w:r>
      <w:r w:rsidR="00FC0F9C" w:rsidRPr="00F41E1E">
        <w:rPr>
          <w:sz w:val="28"/>
          <w:szCs w:val="28"/>
        </w:rPr>
        <w:t xml:space="preserve"> </w:t>
      </w:r>
      <w:r w:rsidRPr="00F41E1E">
        <w:rPr>
          <w:sz w:val="28"/>
          <w:szCs w:val="28"/>
        </w:rPr>
        <w:t>№54</w:t>
      </w:r>
    </w:p>
    <w:p w:rsidR="00962197" w:rsidRPr="00F41E1E" w:rsidRDefault="00962197" w:rsidP="009258CA">
      <w:pPr>
        <w:ind w:left="1068" w:firstLine="360"/>
        <w:jc w:val="both"/>
        <w:rPr>
          <w:sz w:val="28"/>
          <w:szCs w:val="28"/>
        </w:rPr>
      </w:pPr>
      <w:proofErr w:type="spellStart"/>
      <w:r w:rsidRPr="00F41E1E">
        <w:rPr>
          <w:sz w:val="28"/>
          <w:szCs w:val="28"/>
        </w:rPr>
        <w:t>Данкля</w:t>
      </w:r>
      <w:proofErr w:type="spellEnd"/>
      <w:r w:rsidRPr="00F41E1E">
        <w:rPr>
          <w:sz w:val="28"/>
          <w:szCs w:val="28"/>
        </w:rPr>
        <w:t xml:space="preserve">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w:t>
      </w:r>
      <w:proofErr w:type="spellStart"/>
      <w:r w:rsidRPr="00F41E1E">
        <w:rPr>
          <w:sz w:val="28"/>
          <w:szCs w:val="28"/>
        </w:rPr>
        <w:t>Доницетти</w:t>
      </w:r>
      <w:proofErr w:type="spellEnd"/>
    </w:p>
    <w:p w:rsidR="002019F7" w:rsidRPr="00F41E1E" w:rsidRDefault="002019F7" w:rsidP="009258CA">
      <w:pPr>
        <w:ind w:left="142" w:firstLine="360"/>
        <w:jc w:val="both"/>
        <w:rPr>
          <w:i/>
          <w:sz w:val="28"/>
          <w:szCs w:val="28"/>
        </w:rPr>
      </w:pPr>
      <w:r w:rsidRPr="00F41E1E">
        <w:rPr>
          <w:i/>
          <w:sz w:val="28"/>
          <w:szCs w:val="28"/>
        </w:rPr>
        <w:t>Вариант 3</w:t>
      </w:r>
    </w:p>
    <w:p w:rsidR="00962197" w:rsidRPr="00F41E1E" w:rsidRDefault="00962197" w:rsidP="009258CA">
      <w:pPr>
        <w:ind w:left="1068" w:firstLine="360"/>
        <w:jc w:val="both"/>
        <w:rPr>
          <w:sz w:val="28"/>
          <w:szCs w:val="28"/>
        </w:rPr>
      </w:pPr>
      <w:r w:rsidRPr="00F41E1E">
        <w:rPr>
          <w:sz w:val="28"/>
          <w:szCs w:val="28"/>
        </w:rPr>
        <w:t>Гамма ля минор 3-октавная</w:t>
      </w:r>
    </w:p>
    <w:p w:rsidR="00962197" w:rsidRPr="00F41E1E" w:rsidRDefault="00962197" w:rsidP="009258CA">
      <w:pPr>
        <w:ind w:left="1068" w:firstLine="360"/>
        <w:jc w:val="both"/>
        <w:rPr>
          <w:sz w:val="28"/>
          <w:szCs w:val="28"/>
        </w:rPr>
      </w:pPr>
      <w:proofErr w:type="spellStart"/>
      <w:r w:rsidRPr="00F41E1E">
        <w:rPr>
          <w:sz w:val="28"/>
          <w:szCs w:val="28"/>
        </w:rPr>
        <w:lastRenderedPageBreak/>
        <w:t>Мазас</w:t>
      </w:r>
      <w:proofErr w:type="spellEnd"/>
      <w:r w:rsidRPr="00F41E1E">
        <w:rPr>
          <w:sz w:val="28"/>
          <w:szCs w:val="28"/>
        </w:rPr>
        <w:t xml:space="preserve"> </w:t>
      </w:r>
      <w:r w:rsidR="007B00FA" w:rsidRPr="00F41E1E">
        <w:rPr>
          <w:sz w:val="28"/>
          <w:szCs w:val="28"/>
        </w:rPr>
        <w:t>К.</w:t>
      </w:r>
      <w:r w:rsidR="00331AC4" w:rsidRPr="00F41E1E">
        <w:rPr>
          <w:sz w:val="28"/>
          <w:szCs w:val="28"/>
        </w:rPr>
        <w:t xml:space="preserve"> </w:t>
      </w:r>
      <w:r w:rsidRPr="00F41E1E">
        <w:rPr>
          <w:sz w:val="28"/>
          <w:szCs w:val="28"/>
        </w:rPr>
        <w:t>Этюд № 15</w:t>
      </w:r>
    </w:p>
    <w:p w:rsidR="00962197" w:rsidRPr="00F41E1E" w:rsidRDefault="00962197" w:rsidP="009258CA">
      <w:pPr>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rsidR="00962197" w:rsidRPr="00F41E1E" w:rsidRDefault="00962197" w:rsidP="009258CA">
      <w:pPr>
        <w:ind w:left="1068" w:firstLine="360"/>
        <w:jc w:val="both"/>
        <w:rPr>
          <w:sz w:val="28"/>
          <w:szCs w:val="28"/>
        </w:rPr>
      </w:pPr>
      <w:proofErr w:type="spellStart"/>
      <w:r w:rsidRPr="00F41E1E">
        <w:rPr>
          <w:sz w:val="28"/>
          <w:szCs w:val="28"/>
        </w:rPr>
        <w:t>Акколаи</w:t>
      </w:r>
      <w:proofErr w:type="spellEnd"/>
      <w:r w:rsidRPr="00F41E1E">
        <w:rPr>
          <w:sz w:val="28"/>
          <w:szCs w:val="28"/>
        </w:rPr>
        <w:t xml:space="preserve"> </w:t>
      </w:r>
      <w:r w:rsidR="007B00FA" w:rsidRPr="00F41E1E">
        <w:rPr>
          <w:sz w:val="28"/>
          <w:szCs w:val="28"/>
        </w:rPr>
        <w:t>А.</w:t>
      </w:r>
      <w:r w:rsidR="00331AC4" w:rsidRPr="00F41E1E">
        <w:rPr>
          <w:sz w:val="28"/>
          <w:szCs w:val="28"/>
        </w:rPr>
        <w:tab/>
        <w:t xml:space="preserve"> </w:t>
      </w:r>
      <w:r w:rsidRPr="00F41E1E">
        <w:rPr>
          <w:sz w:val="28"/>
          <w:szCs w:val="28"/>
        </w:rPr>
        <w:t>Концерт</w:t>
      </w:r>
    </w:p>
    <w:p w:rsidR="00962197" w:rsidRPr="00F41E1E" w:rsidRDefault="002019F7" w:rsidP="009258CA">
      <w:pPr>
        <w:ind w:left="142" w:firstLine="360"/>
        <w:jc w:val="both"/>
        <w:rPr>
          <w:sz w:val="28"/>
          <w:szCs w:val="28"/>
        </w:rPr>
      </w:pPr>
      <w:r w:rsidRPr="00F41E1E">
        <w:rPr>
          <w:i/>
          <w:sz w:val="28"/>
          <w:szCs w:val="28"/>
        </w:rPr>
        <w:t>Вариант 4</w:t>
      </w:r>
    </w:p>
    <w:p w:rsidR="00962197" w:rsidRPr="00F41E1E" w:rsidRDefault="00331AC4" w:rsidP="009258CA">
      <w:pPr>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rsidR="00962197" w:rsidRPr="00F41E1E" w:rsidRDefault="00962197" w:rsidP="009258CA">
      <w:pPr>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rsidR="00962197" w:rsidRPr="00F41E1E" w:rsidRDefault="00962197" w:rsidP="009258CA">
      <w:pPr>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rsidR="00962197" w:rsidRPr="00F41E1E" w:rsidRDefault="00962197" w:rsidP="009258CA">
      <w:pPr>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96180">
        <w:rPr>
          <w:sz w:val="28"/>
          <w:szCs w:val="28"/>
        </w:rPr>
        <w:t xml:space="preserve"> №8</w:t>
      </w:r>
      <w:r w:rsidR="00FC0F9C" w:rsidRPr="00F41E1E">
        <w:rPr>
          <w:sz w:val="28"/>
          <w:szCs w:val="28"/>
        </w:rPr>
        <w:t xml:space="preserve">: </w:t>
      </w:r>
      <w:r w:rsidRPr="00F41E1E">
        <w:rPr>
          <w:sz w:val="28"/>
          <w:szCs w:val="28"/>
        </w:rPr>
        <w:t>2,3 части</w:t>
      </w:r>
    </w:p>
    <w:p w:rsidR="005D045A" w:rsidRPr="00F41E1E" w:rsidRDefault="005D045A" w:rsidP="009258CA">
      <w:pPr>
        <w:ind w:left="142" w:firstLine="360"/>
        <w:jc w:val="both"/>
        <w:rPr>
          <w:b/>
          <w:sz w:val="28"/>
          <w:szCs w:val="28"/>
        </w:rPr>
      </w:pPr>
      <w:r w:rsidRPr="00F41E1E">
        <w:rPr>
          <w:b/>
          <w:sz w:val="28"/>
          <w:szCs w:val="28"/>
        </w:rPr>
        <w:t>Примерный репертуарный список:</w:t>
      </w:r>
    </w:p>
    <w:p w:rsidR="005D045A" w:rsidRPr="00F41E1E" w:rsidRDefault="005D045A" w:rsidP="009258CA">
      <w:pPr>
        <w:pStyle w:val="af1"/>
        <w:numPr>
          <w:ilvl w:val="0"/>
          <w:numId w:val="14"/>
        </w:numPr>
        <w:jc w:val="both"/>
        <w:rPr>
          <w:sz w:val="28"/>
          <w:szCs w:val="28"/>
          <w:lang w:val="ru-RU"/>
        </w:rPr>
      </w:pPr>
      <w:r w:rsidRPr="00F41E1E">
        <w:rPr>
          <w:sz w:val="28"/>
          <w:szCs w:val="28"/>
          <w:lang w:val="ru-RU"/>
        </w:rPr>
        <w:t>Избранные этюды, 3-5 классы. М., «Кифара», 1996</w:t>
      </w:r>
    </w:p>
    <w:p w:rsidR="005D045A" w:rsidRPr="00F41E1E" w:rsidRDefault="005D045A" w:rsidP="009258CA">
      <w:pPr>
        <w:pStyle w:val="af1"/>
        <w:numPr>
          <w:ilvl w:val="0"/>
          <w:numId w:val="14"/>
        </w:numPr>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9258CA">
      <w:pPr>
        <w:pStyle w:val="af1"/>
        <w:numPr>
          <w:ilvl w:val="0"/>
          <w:numId w:val="14"/>
        </w:numPr>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Артистические этюды, соч. 36, 1 часть. СПб, «Композитор», 2004</w:t>
      </w:r>
    </w:p>
    <w:p w:rsidR="005D045A" w:rsidRPr="00F41E1E" w:rsidRDefault="005D045A" w:rsidP="009258CA">
      <w:pPr>
        <w:pStyle w:val="af1"/>
        <w:numPr>
          <w:ilvl w:val="0"/>
          <w:numId w:val="14"/>
        </w:numPr>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Этюды, соч. 37.  М., Музыка, 1988</w:t>
      </w:r>
    </w:p>
    <w:p w:rsidR="005D045A" w:rsidRPr="00F41E1E" w:rsidRDefault="005D045A" w:rsidP="009258CA">
      <w:pPr>
        <w:pStyle w:val="af1"/>
        <w:numPr>
          <w:ilvl w:val="0"/>
          <w:numId w:val="14"/>
        </w:numPr>
        <w:jc w:val="both"/>
        <w:rPr>
          <w:sz w:val="28"/>
          <w:szCs w:val="28"/>
          <w:lang w:val="ru-RU"/>
        </w:rPr>
      </w:pPr>
      <w:r w:rsidRPr="00F41E1E">
        <w:rPr>
          <w:sz w:val="28"/>
          <w:szCs w:val="28"/>
          <w:lang w:val="ru-RU"/>
        </w:rPr>
        <w:t xml:space="preserve">Хрестоматия для скрипки. Пьесы и произведения крупной формы. 4-5 классы (Составитель </w:t>
      </w:r>
      <w:proofErr w:type="spellStart"/>
      <w:r w:rsidRPr="00F41E1E">
        <w:rPr>
          <w:sz w:val="28"/>
          <w:szCs w:val="28"/>
          <w:lang w:val="ru-RU"/>
        </w:rPr>
        <w:t>Ю.Уткин</w:t>
      </w:r>
      <w:proofErr w:type="spellEnd"/>
      <w:r w:rsidRPr="00F41E1E">
        <w:rPr>
          <w:sz w:val="28"/>
          <w:szCs w:val="28"/>
          <w:lang w:val="ru-RU"/>
        </w:rPr>
        <w:t xml:space="preserve">). М., Музыка, 1987 </w:t>
      </w:r>
    </w:p>
    <w:p w:rsidR="005D045A" w:rsidRPr="00F41E1E" w:rsidRDefault="005D045A" w:rsidP="009258CA">
      <w:pPr>
        <w:pStyle w:val="af1"/>
        <w:numPr>
          <w:ilvl w:val="0"/>
          <w:numId w:val="14"/>
        </w:numPr>
        <w:jc w:val="both"/>
        <w:rPr>
          <w:sz w:val="28"/>
          <w:szCs w:val="28"/>
          <w:lang w:val="ru-RU"/>
        </w:rPr>
      </w:pPr>
      <w:r w:rsidRPr="00F41E1E">
        <w:rPr>
          <w:sz w:val="28"/>
          <w:szCs w:val="28"/>
          <w:lang w:val="ru-RU"/>
        </w:rPr>
        <w:t xml:space="preserve">Хрестоматия для скрипки.  Средние и старшие классы ДМШ.   М., </w:t>
      </w:r>
      <w:proofErr w:type="gramStart"/>
      <w:r w:rsidRPr="00F41E1E">
        <w:rPr>
          <w:sz w:val="28"/>
          <w:szCs w:val="28"/>
          <w:lang w:val="ru-RU"/>
        </w:rPr>
        <w:t>Музыка,  1995</w:t>
      </w:r>
      <w:proofErr w:type="gramEnd"/>
    </w:p>
    <w:p w:rsidR="005D045A" w:rsidRPr="00F41E1E" w:rsidRDefault="005D045A" w:rsidP="009258CA">
      <w:pPr>
        <w:pStyle w:val="af1"/>
        <w:numPr>
          <w:ilvl w:val="0"/>
          <w:numId w:val="14"/>
        </w:numPr>
        <w:jc w:val="both"/>
        <w:rPr>
          <w:sz w:val="28"/>
          <w:szCs w:val="28"/>
          <w:lang w:val="ru-RU"/>
        </w:rPr>
      </w:pPr>
      <w:r w:rsidRPr="00F41E1E">
        <w:rPr>
          <w:sz w:val="28"/>
          <w:szCs w:val="28"/>
          <w:lang w:val="ru-RU"/>
        </w:rPr>
        <w:t xml:space="preserve">Юный </w:t>
      </w:r>
      <w:proofErr w:type="gramStart"/>
      <w:r w:rsidRPr="00F41E1E">
        <w:rPr>
          <w:sz w:val="28"/>
          <w:szCs w:val="28"/>
          <w:lang w:val="ru-RU"/>
        </w:rPr>
        <w:t>скрипач,  вып.</w:t>
      </w:r>
      <w:proofErr w:type="gramEnd"/>
      <w:r w:rsidRPr="00F41E1E">
        <w:rPr>
          <w:sz w:val="28"/>
          <w:szCs w:val="28"/>
          <w:lang w:val="ru-RU"/>
        </w:rPr>
        <w:t xml:space="preserve">2  (Редактор </w:t>
      </w:r>
      <w:proofErr w:type="spellStart"/>
      <w:r w:rsidRPr="00F41E1E">
        <w:rPr>
          <w:sz w:val="28"/>
          <w:szCs w:val="28"/>
          <w:lang w:val="ru-RU"/>
        </w:rPr>
        <w:t>К.Фортунатов</w:t>
      </w:r>
      <w:proofErr w:type="spellEnd"/>
      <w:r w:rsidRPr="00F41E1E">
        <w:rPr>
          <w:sz w:val="28"/>
          <w:szCs w:val="28"/>
          <w:lang w:val="ru-RU"/>
        </w:rPr>
        <w:t>). М., «Советский композитор», 1992</w:t>
      </w:r>
    </w:p>
    <w:p w:rsidR="005D045A" w:rsidRPr="00F41E1E" w:rsidRDefault="005D045A" w:rsidP="009258CA">
      <w:pPr>
        <w:ind w:left="1068" w:firstLine="360"/>
        <w:jc w:val="both"/>
        <w:rPr>
          <w:sz w:val="28"/>
          <w:szCs w:val="28"/>
        </w:rPr>
      </w:pPr>
    </w:p>
    <w:p w:rsidR="00962197" w:rsidRPr="00F41E1E" w:rsidRDefault="00962197" w:rsidP="009258CA">
      <w:pPr>
        <w:ind w:left="142" w:firstLine="360"/>
        <w:jc w:val="both"/>
        <w:rPr>
          <w:b/>
          <w:sz w:val="28"/>
          <w:szCs w:val="28"/>
        </w:rPr>
      </w:pPr>
      <w:r w:rsidRPr="00F41E1E">
        <w:rPr>
          <w:b/>
          <w:sz w:val="28"/>
          <w:szCs w:val="28"/>
        </w:rPr>
        <w:t>5 класс</w:t>
      </w:r>
    </w:p>
    <w:p w:rsidR="002019F7" w:rsidRPr="00F41E1E" w:rsidRDefault="00962197" w:rsidP="009258CA">
      <w:pPr>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9258CA">
      <w:pPr>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FB7193" w:rsidRPr="00F41E1E" w:rsidRDefault="00FB7193" w:rsidP="009258CA">
      <w:pPr>
        <w:ind w:left="142" w:firstLine="360"/>
        <w:jc w:val="both"/>
        <w:rPr>
          <w:b/>
          <w:sz w:val="16"/>
          <w:szCs w:val="16"/>
        </w:rPr>
      </w:pPr>
    </w:p>
    <w:p w:rsidR="00FB7193" w:rsidRPr="00F41E1E" w:rsidRDefault="00FB7193" w:rsidP="009258CA">
      <w:pPr>
        <w:ind w:left="142" w:firstLine="360"/>
        <w:jc w:val="both"/>
        <w:rPr>
          <w:b/>
          <w:sz w:val="28"/>
          <w:szCs w:val="28"/>
        </w:rPr>
      </w:pPr>
      <w:r w:rsidRPr="00F41E1E">
        <w:rPr>
          <w:b/>
          <w:sz w:val="28"/>
          <w:szCs w:val="28"/>
        </w:rPr>
        <w:t>Примерный репертуарный список:</w:t>
      </w:r>
    </w:p>
    <w:p w:rsidR="00357023" w:rsidRPr="00F41E1E" w:rsidRDefault="00357023" w:rsidP="009258CA">
      <w:pPr>
        <w:pStyle w:val="af1"/>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w:t>
      </w:r>
      <w:r w:rsidR="002B7714">
        <w:rPr>
          <w:b/>
          <w:i/>
          <w:sz w:val="28"/>
          <w:szCs w:val="28"/>
          <w:lang w:val="ru-RU"/>
        </w:rPr>
        <w:t xml:space="preserve"> </w:t>
      </w:r>
      <w:r w:rsidRPr="00F41E1E">
        <w:rPr>
          <w:b/>
          <w:i/>
          <w:sz w:val="28"/>
          <w:szCs w:val="28"/>
          <w:lang w:val="ru-RU"/>
        </w:rPr>
        <w:t>класс</w:t>
      </w:r>
      <w:r w:rsidR="002B7714">
        <w:rPr>
          <w:b/>
          <w:i/>
          <w:sz w:val="28"/>
          <w:szCs w:val="28"/>
          <w:lang w:val="ru-RU"/>
        </w:rPr>
        <w:t>е</w:t>
      </w:r>
      <w:r w:rsidRPr="00F41E1E">
        <w:rPr>
          <w:b/>
          <w:i/>
          <w:sz w:val="28"/>
          <w:szCs w:val="28"/>
          <w:lang w:val="ru-RU"/>
        </w:rPr>
        <w:t xml:space="preserve"> на выбор преподавателя.</w:t>
      </w:r>
    </w:p>
    <w:p w:rsidR="00FB7193" w:rsidRPr="00F41E1E" w:rsidRDefault="00FB7193" w:rsidP="009258CA">
      <w:pPr>
        <w:pStyle w:val="af1"/>
        <w:numPr>
          <w:ilvl w:val="0"/>
          <w:numId w:val="15"/>
        </w:numPr>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w:t>
      </w:r>
      <w:proofErr w:type="gramStart"/>
      <w:r w:rsidRPr="00F41E1E">
        <w:rPr>
          <w:sz w:val="28"/>
          <w:szCs w:val="28"/>
          <w:lang w:val="ru-RU"/>
        </w:rPr>
        <w:t>2,  3</w:t>
      </w:r>
      <w:proofErr w:type="gramEnd"/>
      <w:r w:rsidRPr="00F41E1E">
        <w:rPr>
          <w:sz w:val="28"/>
          <w:szCs w:val="28"/>
          <w:lang w:val="ru-RU"/>
        </w:rPr>
        <w:t>-5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9258CA">
      <w:pPr>
        <w:pStyle w:val="af1"/>
        <w:numPr>
          <w:ilvl w:val="0"/>
          <w:numId w:val="15"/>
        </w:numPr>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9258CA">
      <w:pPr>
        <w:pStyle w:val="af1"/>
        <w:numPr>
          <w:ilvl w:val="0"/>
          <w:numId w:val="15"/>
        </w:numPr>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FC0F9C" w:rsidP="009258CA">
      <w:pPr>
        <w:pStyle w:val="af1"/>
        <w:numPr>
          <w:ilvl w:val="0"/>
          <w:numId w:val="15"/>
        </w:numPr>
        <w:jc w:val="both"/>
        <w:rPr>
          <w:sz w:val="28"/>
          <w:szCs w:val="28"/>
          <w:lang w:val="ru-RU"/>
        </w:rPr>
      </w:pPr>
      <w:proofErr w:type="spellStart"/>
      <w:r w:rsidRPr="00F41E1E">
        <w:rPr>
          <w:sz w:val="28"/>
          <w:szCs w:val="28"/>
          <w:lang w:val="ru-RU"/>
        </w:rPr>
        <w:t>Фиорилло</w:t>
      </w:r>
      <w:proofErr w:type="spellEnd"/>
      <w:r w:rsidRPr="00F41E1E">
        <w:rPr>
          <w:sz w:val="28"/>
          <w:szCs w:val="28"/>
          <w:lang w:val="ru-RU"/>
        </w:rPr>
        <w:t xml:space="preserve"> Ф.  </w:t>
      </w:r>
      <w:r w:rsidR="00FB7193" w:rsidRPr="00F41E1E">
        <w:rPr>
          <w:sz w:val="28"/>
          <w:szCs w:val="28"/>
          <w:lang w:val="ru-RU"/>
        </w:rPr>
        <w:t xml:space="preserve">36 этюдов и </w:t>
      </w:r>
      <w:proofErr w:type="gramStart"/>
      <w:r w:rsidR="00FB7193" w:rsidRPr="00F41E1E">
        <w:rPr>
          <w:sz w:val="28"/>
          <w:szCs w:val="28"/>
          <w:lang w:val="ru-RU"/>
        </w:rPr>
        <w:t>каприсов  для</w:t>
      </w:r>
      <w:proofErr w:type="gramEnd"/>
      <w:r w:rsidR="00FB7193" w:rsidRPr="00F41E1E">
        <w:rPr>
          <w:sz w:val="28"/>
          <w:szCs w:val="28"/>
          <w:lang w:val="ru-RU"/>
        </w:rPr>
        <w:t xml:space="preserve">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9258CA">
      <w:pPr>
        <w:pStyle w:val="af1"/>
        <w:numPr>
          <w:ilvl w:val="0"/>
          <w:numId w:val="15"/>
        </w:numPr>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9258CA">
      <w:pPr>
        <w:pStyle w:val="af1"/>
        <w:numPr>
          <w:ilvl w:val="0"/>
          <w:numId w:val="15"/>
        </w:numPr>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9258CA">
      <w:pPr>
        <w:pStyle w:val="af1"/>
        <w:numPr>
          <w:ilvl w:val="0"/>
          <w:numId w:val="15"/>
        </w:numPr>
        <w:jc w:val="both"/>
        <w:rPr>
          <w:sz w:val="28"/>
          <w:szCs w:val="28"/>
          <w:lang w:val="ru-RU"/>
        </w:rPr>
      </w:pPr>
      <w:r w:rsidRPr="00F41E1E">
        <w:rPr>
          <w:sz w:val="28"/>
          <w:szCs w:val="28"/>
          <w:lang w:val="ru-RU"/>
        </w:rPr>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 xml:space="preserve">Составитель </w:t>
      </w:r>
      <w:proofErr w:type="spellStart"/>
      <w:r w:rsidRPr="00F41E1E">
        <w:rPr>
          <w:sz w:val="28"/>
          <w:szCs w:val="28"/>
          <w:lang w:val="ru-RU"/>
        </w:rPr>
        <w:t>Ю.Уткин</w:t>
      </w:r>
      <w:proofErr w:type="spellEnd"/>
      <w:r w:rsidRPr="00F41E1E">
        <w:rPr>
          <w:sz w:val="28"/>
          <w:szCs w:val="28"/>
          <w:lang w:val="ru-RU"/>
        </w:rPr>
        <w:t>, М., Музыка, 1987</w:t>
      </w:r>
    </w:p>
    <w:p w:rsidR="00FB7193" w:rsidRPr="00F41E1E" w:rsidRDefault="00FB7193" w:rsidP="009258CA">
      <w:pPr>
        <w:pStyle w:val="af1"/>
        <w:numPr>
          <w:ilvl w:val="0"/>
          <w:numId w:val="15"/>
        </w:numPr>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9258CA">
      <w:pPr>
        <w:pStyle w:val="af1"/>
        <w:numPr>
          <w:ilvl w:val="0"/>
          <w:numId w:val="15"/>
        </w:numPr>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 xml:space="preserve">(Вивальди А. Концерт Соль мажор, </w:t>
      </w:r>
      <w:proofErr w:type="spellStart"/>
      <w:r w:rsidRPr="00F41E1E">
        <w:rPr>
          <w:sz w:val="28"/>
          <w:szCs w:val="28"/>
          <w:lang w:val="ru-RU"/>
        </w:rPr>
        <w:t>Зейтц</w:t>
      </w:r>
      <w:proofErr w:type="spellEnd"/>
      <w:r w:rsidRPr="00F41E1E">
        <w:rPr>
          <w:sz w:val="28"/>
          <w:szCs w:val="28"/>
          <w:lang w:val="ru-RU"/>
        </w:rPr>
        <w:t xml:space="preserve"> Ф. Концерт №3, </w:t>
      </w:r>
      <w:proofErr w:type="spellStart"/>
      <w:r w:rsidRPr="00F41E1E">
        <w:rPr>
          <w:sz w:val="28"/>
          <w:szCs w:val="28"/>
          <w:lang w:val="ru-RU"/>
        </w:rPr>
        <w:t>Холлендер</w:t>
      </w:r>
      <w:proofErr w:type="spellEnd"/>
      <w:r w:rsidRPr="00F41E1E">
        <w:rPr>
          <w:sz w:val="28"/>
          <w:szCs w:val="28"/>
          <w:lang w:val="ru-RU"/>
        </w:rPr>
        <w:t xml:space="preserve"> Г. «</w:t>
      </w:r>
      <w:proofErr w:type="gramStart"/>
      <w:r w:rsidRPr="00F41E1E">
        <w:rPr>
          <w:sz w:val="28"/>
          <w:szCs w:val="28"/>
          <w:lang w:val="ru-RU"/>
        </w:rPr>
        <w:t>Легкий  концерт</w:t>
      </w:r>
      <w:proofErr w:type="gramEnd"/>
      <w:r w:rsidRPr="00F41E1E">
        <w:rPr>
          <w:sz w:val="28"/>
          <w:szCs w:val="28"/>
          <w:lang w:val="ru-RU"/>
        </w:rPr>
        <w:t>»)</w:t>
      </w:r>
    </w:p>
    <w:p w:rsidR="00357023" w:rsidRPr="00F41E1E" w:rsidRDefault="00331AC4" w:rsidP="009258CA">
      <w:pPr>
        <w:pStyle w:val="af1"/>
        <w:numPr>
          <w:ilvl w:val="0"/>
          <w:numId w:val="15"/>
        </w:numPr>
        <w:jc w:val="both"/>
        <w:rPr>
          <w:sz w:val="28"/>
          <w:szCs w:val="28"/>
          <w:lang w:val="ru-RU"/>
        </w:rPr>
      </w:pPr>
      <w:r w:rsidRPr="00F41E1E">
        <w:rPr>
          <w:sz w:val="28"/>
          <w:szCs w:val="28"/>
          <w:lang w:val="ru-RU"/>
        </w:rPr>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w:t>
      </w:r>
      <w:proofErr w:type="spellStart"/>
      <w:r w:rsidR="00FB7193" w:rsidRPr="00F41E1E">
        <w:rPr>
          <w:sz w:val="28"/>
          <w:szCs w:val="28"/>
          <w:lang w:val="ru-RU"/>
        </w:rPr>
        <w:t>Зейтц</w:t>
      </w:r>
      <w:proofErr w:type="spellEnd"/>
      <w:r w:rsidR="00FB7193" w:rsidRPr="00F41E1E">
        <w:rPr>
          <w:sz w:val="28"/>
          <w:szCs w:val="28"/>
          <w:lang w:val="ru-RU"/>
        </w:rPr>
        <w:t xml:space="preserve"> Ф. Концерт №1, </w:t>
      </w:r>
      <w:proofErr w:type="spellStart"/>
      <w:r w:rsidR="00FB7193" w:rsidRPr="00F41E1E">
        <w:rPr>
          <w:sz w:val="28"/>
          <w:szCs w:val="28"/>
          <w:lang w:val="ru-RU"/>
        </w:rPr>
        <w:t>Акколаи</w:t>
      </w:r>
      <w:proofErr w:type="spellEnd"/>
      <w:r w:rsidR="00FB7193" w:rsidRPr="00F41E1E">
        <w:rPr>
          <w:sz w:val="28"/>
          <w:szCs w:val="28"/>
          <w:lang w:val="ru-RU"/>
        </w:rPr>
        <w:t xml:space="preserve"> Ж. Концерт ля минор, Бах И.С. </w:t>
      </w:r>
      <w:r w:rsidR="00FB7193" w:rsidRPr="00F41E1E">
        <w:rPr>
          <w:sz w:val="28"/>
          <w:szCs w:val="28"/>
          <w:lang w:val="ru-RU"/>
        </w:rPr>
        <w:lastRenderedPageBreak/>
        <w:t>Концерт ля минор</w:t>
      </w:r>
      <w:r w:rsidR="00FC0F9C" w:rsidRPr="00F41E1E">
        <w:rPr>
          <w:sz w:val="28"/>
          <w:szCs w:val="28"/>
          <w:lang w:val="ru-RU"/>
        </w:rPr>
        <w:t>:</w:t>
      </w:r>
      <w:r w:rsidR="00FB7193" w:rsidRPr="00F41E1E">
        <w:rPr>
          <w:sz w:val="28"/>
          <w:szCs w:val="28"/>
          <w:lang w:val="ru-RU"/>
        </w:rPr>
        <w:t xml:space="preserve"> 1 часть, Крейцер Р. Концерт №</w:t>
      </w:r>
      <w:proofErr w:type="gramStart"/>
      <w:r w:rsidR="00FB7193" w:rsidRPr="00F41E1E">
        <w:rPr>
          <w:sz w:val="28"/>
          <w:szCs w:val="28"/>
          <w:lang w:val="ru-RU"/>
        </w:rPr>
        <w:t>13</w:t>
      </w:r>
      <w:r w:rsidR="00FC0F9C" w:rsidRPr="00F41E1E">
        <w:rPr>
          <w:sz w:val="28"/>
          <w:szCs w:val="28"/>
          <w:lang w:val="ru-RU"/>
        </w:rPr>
        <w:t>:</w:t>
      </w:r>
      <w:r w:rsidR="00FB7193" w:rsidRPr="00F41E1E">
        <w:rPr>
          <w:sz w:val="28"/>
          <w:szCs w:val="28"/>
          <w:lang w:val="ru-RU"/>
        </w:rPr>
        <w:t xml:space="preserve">  1</w:t>
      </w:r>
      <w:proofErr w:type="gramEnd"/>
      <w:r w:rsidR="00FB7193" w:rsidRPr="00F41E1E">
        <w:rPr>
          <w:sz w:val="28"/>
          <w:szCs w:val="28"/>
          <w:lang w:val="ru-RU"/>
        </w:rPr>
        <w:t xml:space="preserve"> часть, </w:t>
      </w:r>
      <w:proofErr w:type="spellStart"/>
      <w:r w:rsidR="00FB7193" w:rsidRPr="00F41E1E">
        <w:rPr>
          <w:sz w:val="28"/>
          <w:szCs w:val="28"/>
          <w:lang w:val="ru-RU"/>
        </w:rPr>
        <w:t>Виотти</w:t>
      </w:r>
      <w:proofErr w:type="spellEnd"/>
      <w:r w:rsidR="00FB7193" w:rsidRPr="00F41E1E">
        <w:rPr>
          <w:sz w:val="28"/>
          <w:szCs w:val="28"/>
          <w:lang w:val="ru-RU"/>
        </w:rPr>
        <w:t xml:space="preserve">  Дж. Концерт №23</w:t>
      </w:r>
      <w:r w:rsidR="00FC0F9C" w:rsidRPr="00F41E1E">
        <w:rPr>
          <w:sz w:val="28"/>
          <w:szCs w:val="28"/>
          <w:lang w:val="ru-RU"/>
        </w:rPr>
        <w:t>:</w:t>
      </w:r>
      <w:r w:rsidR="00FB7193" w:rsidRPr="00F41E1E">
        <w:rPr>
          <w:sz w:val="28"/>
          <w:szCs w:val="28"/>
          <w:lang w:val="ru-RU"/>
        </w:rPr>
        <w:t xml:space="preserve">   1 часть,  </w:t>
      </w:r>
      <w:proofErr w:type="spellStart"/>
      <w:r w:rsidR="00FC0F9C" w:rsidRPr="00F41E1E">
        <w:rPr>
          <w:sz w:val="28"/>
          <w:szCs w:val="28"/>
          <w:lang w:val="ru-RU"/>
        </w:rPr>
        <w:t>Берио</w:t>
      </w:r>
      <w:proofErr w:type="spellEnd"/>
      <w:r w:rsidR="00FC0F9C" w:rsidRPr="00F41E1E">
        <w:rPr>
          <w:sz w:val="28"/>
          <w:szCs w:val="28"/>
          <w:lang w:val="ru-RU"/>
        </w:rPr>
        <w:t xml:space="preserve">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rsidR="00FB7193" w:rsidRPr="00F41E1E" w:rsidRDefault="00FB7193" w:rsidP="009258CA">
      <w:pPr>
        <w:pStyle w:val="af1"/>
        <w:ind w:left="5712"/>
        <w:jc w:val="both"/>
        <w:rPr>
          <w:sz w:val="16"/>
          <w:szCs w:val="16"/>
          <w:lang w:val="ru-RU"/>
        </w:rPr>
      </w:pPr>
    </w:p>
    <w:p w:rsidR="00ED6260" w:rsidRPr="00F41E1E" w:rsidRDefault="00ED6260" w:rsidP="00ED6260">
      <w:pPr>
        <w:ind w:left="142" w:firstLine="360"/>
        <w:jc w:val="both"/>
        <w:rPr>
          <w:b/>
          <w:sz w:val="28"/>
          <w:szCs w:val="28"/>
        </w:rPr>
      </w:pPr>
      <w:r w:rsidRPr="00F41E1E">
        <w:rPr>
          <w:b/>
          <w:sz w:val="28"/>
          <w:szCs w:val="28"/>
        </w:rPr>
        <w:t>Примеры экзаменационных программ:</w:t>
      </w:r>
    </w:p>
    <w:p w:rsidR="00ED6260" w:rsidRPr="00F41E1E" w:rsidRDefault="00ED6260" w:rsidP="00ED6260">
      <w:pPr>
        <w:pStyle w:val="af1"/>
        <w:jc w:val="both"/>
        <w:rPr>
          <w:sz w:val="28"/>
          <w:szCs w:val="28"/>
          <w:lang w:val="ru-RU"/>
        </w:rPr>
      </w:pPr>
      <w:r w:rsidRPr="00F41E1E">
        <w:rPr>
          <w:i/>
          <w:sz w:val="28"/>
          <w:szCs w:val="28"/>
          <w:lang w:val="ru-RU"/>
        </w:rPr>
        <w:t>Вариант 1</w:t>
      </w:r>
    </w:p>
    <w:p w:rsidR="00ED6260" w:rsidRPr="00F41E1E" w:rsidRDefault="00ED6260" w:rsidP="00ED6260">
      <w:pPr>
        <w:ind w:left="1416"/>
        <w:jc w:val="both"/>
        <w:rPr>
          <w:sz w:val="28"/>
          <w:szCs w:val="28"/>
        </w:rPr>
      </w:pPr>
      <w:proofErr w:type="spellStart"/>
      <w:r w:rsidRPr="00F41E1E">
        <w:rPr>
          <w:sz w:val="28"/>
          <w:szCs w:val="28"/>
        </w:rPr>
        <w:t>Валентини</w:t>
      </w:r>
      <w:proofErr w:type="spellEnd"/>
      <w:r w:rsidRPr="00F41E1E">
        <w:rPr>
          <w:sz w:val="28"/>
          <w:szCs w:val="28"/>
        </w:rPr>
        <w:t xml:space="preserve"> В.     </w:t>
      </w:r>
      <w:r w:rsidRPr="00F41E1E">
        <w:rPr>
          <w:sz w:val="28"/>
          <w:szCs w:val="28"/>
        </w:rPr>
        <w:tab/>
        <w:t>Соната ля минор, две части</w:t>
      </w:r>
    </w:p>
    <w:p w:rsidR="00ED6260" w:rsidRPr="00F41E1E" w:rsidRDefault="00ED6260" w:rsidP="00ED6260">
      <w:pPr>
        <w:ind w:left="1416"/>
        <w:jc w:val="both"/>
        <w:rPr>
          <w:sz w:val="28"/>
          <w:szCs w:val="28"/>
        </w:rPr>
      </w:pPr>
      <w:proofErr w:type="spellStart"/>
      <w:r w:rsidRPr="00F41E1E">
        <w:rPr>
          <w:sz w:val="28"/>
          <w:szCs w:val="28"/>
        </w:rPr>
        <w:t>Комаровский</w:t>
      </w:r>
      <w:proofErr w:type="spellEnd"/>
      <w:r w:rsidRPr="00F41E1E">
        <w:rPr>
          <w:sz w:val="28"/>
          <w:szCs w:val="28"/>
        </w:rPr>
        <w:t xml:space="preserve"> А.</w:t>
      </w:r>
      <w:r w:rsidRPr="00F41E1E">
        <w:rPr>
          <w:sz w:val="28"/>
          <w:szCs w:val="28"/>
        </w:rPr>
        <w:tab/>
        <w:t>Концерт Ля мажор, 1 часть</w:t>
      </w:r>
    </w:p>
    <w:p w:rsidR="00ED6260" w:rsidRPr="00F41E1E" w:rsidRDefault="00ED6260" w:rsidP="00ED6260">
      <w:pPr>
        <w:ind w:left="1416"/>
        <w:jc w:val="both"/>
        <w:rPr>
          <w:sz w:val="28"/>
          <w:szCs w:val="28"/>
        </w:rPr>
      </w:pPr>
      <w:r w:rsidRPr="00F41E1E">
        <w:rPr>
          <w:sz w:val="28"/>
          <w:szCs w:val="28"/>
        </w:rPr>
        <w:t>Рамо Ж.Ф.            Тамбурин</w:t>
      </w:r>
    </w:p>
    <w:p w:rsidR="00ED6260" w:rsidRPr="00F41E1E" w:rsidRDefault="00ED6260" w:rsidP="00ED6260">
      <w:pPr>
        <w:ind w:left="142"/>
        <w:jc w:val="both"/>
        <w:rPr>
          <w:sz w:val="28"/>
          <w:szCs w:val="28"/>
        </w:rPr>
      </w:pPr>
      <w:r w:rsidRPr="00F41E1E">
        <w:rPr>
          <w:sz w:val="28"/>
          <w:szCs w:val="28"/>
        </w:rPr>
        <w:tab/>
      </w:r>
      <w:r w:rsidRPr="00F41E1E">
        <w:rPr>
          <w:i/>
          <w:sz w:val="28"/>
          <w:szCs w:val="28"/>
        </w:rPr>
        <w:t>Вариант 2</w:t>
      </w:r>
    </w:p>
    <w:p w:rsidR="00ED6260" w:rsidRPr="00F41E1E" w:rsidRDefault="00ED6260" w:rsidP="00ED6260">
      <w:pPr>
        <w:ind w:left="1416"/>
        <w:jc w:val="both"/>
        <w:rPr>
          <w:sz w:val="28"/>
          <w:szCs w:val="28"/>
        </w:rPr>
      </w:pPr>
      <w:proofErr w:type="spellStart"/>
      <w:r w:rsidRPr="00F41E1E">
        <w:rPr>
          <w:sz w:val="28"/>
          <w:szCs w:val="28"/>
        </w:rPr>
        <w:t>Корелли</w:t>
      </w:r>
      <w:proofErr w:type="spellEnd"/>
      <w:r w:rsidRPr="00F41E1E">
        <w:rPr>
          <w:sz w:val="28"/>
          <w:szCs w:val="28"/>
        </w:rPr>
        <w:t xml:space="preserve"> А.</w:t>
      </w:r>
      <w:r w:rsidRPr="00F41E1E">
        <w:rPr>
          <w:sz w:val="28"/>
          <w:szCs w:val="28"/>
        </w:rPr>
        <w:tab/>
        <w:t xml:space="preserve">          Соната ми минор: 1,2 части </w:t>
      </w:r>
    </w:p>
    <w:p w:rsidR="00ED6260" w:rsidRPr="00F41E1E" w:rsidRDefault="00ED6260" w:rsidP="00ED6260">
      <w:pPr>
        <w:ind w:left="1416"/>
        <w:jc w:val="both"/>
        <w:rPr>
          <w:sz w:val="28"/>
          <w:szCs w:val="28"/>
        </w:rPr>
      </w:pPr>
      <w:proofErr w:type="spellStart"/>
      <w:r w:rsidRPr="00F41E1E">
        <w:rPr>
          <w:sz w:val="28"/>
          <w:szCs w:val="28"/>
        </w:rPr>
        <w:t>Виотти</w:t>
      </w:r>
      <w:proofErr w:type="spellEnd"/>
      <w:r w:rsidRPr="00F41E1E">
        <w:rPr>
          <w:sz w:val="28"/>
          <w:szCs w:val="28"/>
        </w:rPr>
        <w:t xml:space="preserve"> Дж.         </w:t>
      </w:r>
      <w:r w:rsidRPr="00F41E1E">
        <w:rPr>
          <w:sz w:val="28"/>
          <w:szCs w:val="28"/>
        </w:rPr>
        <w:tab/>
        <w:t>Концерт № 20: 1 часть</w:t>
      </w:r>
    </w:p>
    <w:p w:rsidR="00ED6260" w:rsidRPr="00F41E1E" w:rsidRDefault="00ED6260" w:rsidP="00ED6260">
      <w:pPr>
        <w:ind w:left="1416"/>
        <w:jc w:val="both"/>
        <w:rPr>
          <w:sz w:val="28"/>
          <w:szCs w:val="28"/>
        </w:rPr>
      </w:pPr>
      <w:r w:rsidRPr="00F41E1E">
        <w:rPr>
          <w:sz w:val="28"/>
          <w:szCs w:val="28"/>
        </w:rPr>
        <w:t xml:space="preserve">Прокофьев С.      </w:t>
      </w:r>
      <w:r w:rsidRPr="00F41E1E">
        <w:rPr>
          <w:sz w:val="28"/>
          <w:szCs w:val="28"/>
        </w:rPr>
        <w:tab/>
        <w:t>Русский танец</w:t>
      </w:r>
    </w:p>
    <w:p w:rsidR="00ED6260" w:rsidRPr="00F41E1E" w:rsidRDefault="00ED6260" w:rsidP="00ED6260">
      <w:pPr>
        <w:ind w:left="142"/>
        <w:jc w:val="both"/>
        <w:rPr>
          <w:sz w:val="28"/>
          <w:szCs w:val="28"/>
        </w:rPr>
      </w:pPr>
      <w:r w:rsidRPr="00F41E1E">
        <w:rPr>
          <w:sz w:val="28"/>
          <w:szCs w:val="28"/>
        </w:rPr>
        <w:tab/>
      </w:r>
      <w:r w:rsidRPr="00F41E1E">
        <w:rPr>
          <w:i/>
          <w:sz w:val="28"/>
          <w:szCs w:val="28"/>
        </w:rPr>
        <w:t xml:space="preserve">Вариант 3 </w:t>
      </w:r>
    </w:p>
    <w:p w:rsidR="00ED6260" w:rsidRPr="00F41E1E" w:rsidRDefault="00ED6260" w:rsidP="00ED6260">
      <w:pPr>
        <w:ind w:left="1416"/>
        <w:jc w:val="both"/>
        <w:rPr>
          <w:sz w:val="28"/>
          <w:szCs w:val="28"/>
        </w:rPr>
      </w:pPr>
      <w:r w:rsidRPr="00F41E1E">
        <w:rPr>
          <w:sz w:val="28"/>
          <w:szCs w:val="28"/>
        </w:rPr>
        <w:t>Гендель Г.Ф.</w:t>
      </w:r>
      <w:r w:rsidRPr="00F41E1E">
        <w:rPr>
          <w:sz w:val="28"/>
          <w:szCs w:val="28"/>
        </w:rPr>
        <w:tab/>
        <w:t>Соната Ми мажор: 1,2 части</w:t>
      </w:r>
    </w:p>
    <w:p w:rsidR="00ED6260" w:rsidRPr="00F41E1E" w:rsidRDefault="00ED6260" w:rsidP="00ED6260">
      <w:pPr>
        <w:ind w:left="1416"/>
        <w:jc w:val="both"/>
        <w:rPr>
          <w:sz w:val="28"/>
          <w:szCs w:val="28"/>
        </w:rPr>
      </w:pPr>
      <w:proofErr w:type="spellStart"/>
      <w:r w:rsidRPr="00F41E1E">
        <w:rPr>
          <w:sz w:val="28"/>
          <w:szCs w:val="28"/>
        </w:rPr>
        <w:t>Вьетан</w:t>
      </w:r>
      <w:proofErr w:type="spellEnd"/>
      <w:r w:rsidRPr="00F41E1E">
        <w:rPr>
          <w:sz w:val="28"/>
          <w:szCs w:val="28"/>
        </w:rPr>
        <w:t xml:space="preserve"> А.         </w:t>
      </w:r>
      <w:r w:rsidRPr="00F41E1E">
        <w:rPr>
          <w:sz w:val="28"/>
          <w:szCs w:val="28"/>
        </w:rPr>
        <w:tab/>
        <w:t>Фантазия-</w:t>
      </w:r>
      <w:proofErr w:type="spellStart"/>
      <w:r w:rsidRPr="00F41E1E">
        <w:rPr>
          <w:sz w:val="28"/>
          <w:szCs w:val="28"/>
        </w:rPr>
        <w:t>аппассионата</w:t>
      </w:r>
      <w:proofErr w:type="spellEnd"/>
    </w:p>
    <w:p w:rsidR="00ED6260" w:rsidRPr="00F41E1E" w:rsidRDefault="00ED6260" w:rsidP="00ED6260">
      <w:pPr>
        <w:ind w:left="1416"/>
        <w:jc w:val="both"/>
        <w:rPr>
          <w:sz w:val="28"/>
          <w:szCs w:val="28"/>
        </w:rPr>
      </w:pPr>
      <w:r w:rsidRPr="00F41E1E">
        <w:rPr>
          <w:sz w:val="28"/>
          <w:szCs w:val="28"/>
        </w:rPr>
        <w:t xml:space="preserve">Шер А.                 </w:t>
      </w:r>
      <w:r w:rsidRPr="00F41E1E">
        <w:rPr>
          <w:sz w:val="28"/>
          <w:szCs w:val="28"/>
        </w:rPr>
        <w:tab/>
        <w:t>Бабочки</w:t>
      </w:r>
    </w:p>
    <w:p w:rsidR="00ED6260" w:rsidRPr="00F41E1E" w:rsidRDefault="00ED6260" w:rsidP="00ED6260">
      <w:pPr>
        <w:ind w:left="142"/>
        <w:jc w:val="both"/>
        <w:rPr>
          <w:sz w:val="28"/>
          <w:szCs w:val="28"/>
        </w:rPr>
      </w:pPr>
      <w:r w:rsidRPr="00F41E1E">
        <w:rPr>
          <w:sz w:val="28"/>
          <w:szCs w:val="28"/>
        </w:rPr>
        <w:t xml:space="preserve">      </w:t>
      </w:r>
      <w:r w:rsidRPr="00F41E1E">
        <w:rPr>
          <w:sz w:val="28"/>
          <w:szCs w:val="28"/>
        </w:rPr>
        <w:tab/>
      </w:r>
      <w:r w:rsidRPr="00F41E1E">
        <w:rPr>
          <w:i/>
          <w:sz w:val="28"/>
          <w:szCs w:val="28"/>
        </w:rPr>
        <w:t>Вариант 4</w:t>
      </w:r>
    </w:p>
    <w:p w:rsidR="00ED6260" w:rsidRPr="00F41E1E" w:rsidRDefault="00ED6260" w:rsidP="00ED6260">
      <w:pPr>
        <w:ind w:left="1416"/>
        <w:jc w:val="both"/>
        <w:outlineLvl w:val="0"/>
        <w:rPr>
          <w:sz w:val="28"/>
          <w:szCs w:val="28"/>
        </w:rPr>
      </w:pPr>
      <w:proofErr w:type="spellStart"/>
      <w:r w:rsidRPr="00F41E1E">
        <w:rPr>
          <w:sz w:val="28"/>
          <w:szCs w:val="28"/>
        </w:rPr>
        <w:t>Локателли</w:t>
      </w:r>
      <w:proofErr w:type="spellEnd"/>
      <w:r w:rsidRPr="00F41E1E">
        <w:rPr>
          <w:sz w:val="28"/>
          <w:szCs w:val="28"/>
        </w:rPr>
        <w:t xml:space="preserve"> П.</w:t>
      </w:r>
      <w:r w:rsidRPr="00F41E1E">
        <w:rPr>
          <w:sz w:val="28"/>
          <w:szCs w:val="28"/>
        </w:rPr>
        <w:tab/>
        <w:t>Соната соль минор, две части</w:t>
      </w:r>
    </w:p>
    <w:p w:rsidR="00ED6260" w:rsidRPr="00F41E1E" w:rsidRDefault="00ED6260" w:rsidP="00ED6260">
      <w:pPr>
        <w:ind w:left="1416"/>
        <w:jc w:val="both"/>
        <w:rPr>
          <w:sz w:val="28"/>
          <w:szCs w:val="28"/>
        </w:rPr>
      </w:pPr>
      <w:r w:rsidRPr="00F41E1E">
        <w:rPr>
          <w:sz w:val="28"/>
          <w:szCs w:val="28"/>
        </w:rPr>
        <w:t>Шпор Л.               Концерт № 9</w:t>
      </w:r>
    </w:p>
    <w:p w:rsidR="00ED6260" w:rsidRPr="00F41E1E" w:rsidRDefault="00ED6260" w:rsidP="00ED6260">
      <w:pPr>
        <w:ind w:left="1416"/>
        <w:jc w:val="both"/>
        <w:rPr>
          <w:sz w:val="28"/>
          <w:szCs w:val="28"/>
        </w:rPr>
      </w:pPr>
      <w:r w:rsidRPr="00F41E1E">
        <w:rPr>
          <w:sz w:val="28"/>
          <w:szCs w:val="28"/>
        </w:rPr>
        <w:t>Венявский Г.         Мазурка</w:t>
      </w:r>
    </w:p>
    <w:p w:rsidR="00962197" w:rsidRPr="00F41E1E" w:rsidRDefault="00962197" w:rsidP="009258CA">
      <w:pPr>
        <w:ind w:left="142"/>
        <w:jc w:val="both"/>
        <w:rPr>
          <w:sz w:val="28"/>
          <w:szCs w:val="28"/>
        </w:rPr>
      </w:pPr>
    </w:p>
    <w:p w:rsidR="007D208C" w:rsidRPr="00F41E1E" w:rsidRDefault="007D208C" w:rsidP="009258CA">
      <w:pPr>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7D208C" w:rsidRPr="00F41E1E" w:rsidRDefault="007D208C" w:rsidP="009258CA">
      <w:pPr>
        <w:ind w:firstLine="709"/>
        <w:jc w:val="center"/>
        <w:rPr>
          <w:b/>
          <w:sz w:val="28"/>
          <w:szCs w:val="28"/>
        </w:rPr>
      </w:pPr>
      <w:r w:rsidRPr="00F41E1E">
        <w:rPr>
          <w:b/>
          <w:sz w:val="28"/>
          <w:szCs w:val="28"/>
        </w:rPr>
        <w:t>КРУПНАЯ ФОРМА</w:t>
      </w:r>
    </w:p>
    <w:p w:rsidR="007D208C" w:rsidRPr="00F41E1E" w:rsidRDefault="007D208C" w:rsidP="009258CA">
      <w:pPr>
        <w:ind w:firstLine="709"/>
        <w:jc w:val="both"/>
        <w:rPr>
          <w:sz w:val="28"/>
          <w:szCs w:val="28"/>
        </w:rPr>
      </w:pPr>
      <w:r w:rsidRPr="00F41E1E">
        <w:rPr>
          <w:sz w:val="28"/>
          <w:szCs w:val="28"/>
        </w:rPr>
        <w:t>Гендель Г.Ф.               Сонатина</w:t>
      </w:r>
    </w:p>
    <w:p w:rsidR="007D208C" w:rsidRPr="00F41E1E" w:rsidRDefault="007D208C" w:rsidP="009258CA">
      <w:pPr>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Концертино Соль мажор</w:t>
      </w:r>
    </w:p>
    <w:p w:rsidR="007D208C" w:rsidRPr="00F41E1E" w:rsidRDefault="007D208C" w:rsidP="009258CA">
      <w:pPr>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1 часть </w:t>
      </w:r>
    </w:p>
    <w:p w:rsidR="007D208C" w:rsidRPr="00F41E1E" w:rsidRDefault="007D208C" w:rsidP="009258CA">
      <w:pPr>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2-</w:t>
      </w:r>
      <w:proofErr w:type="gramStart"/>
      <w:r w:rsidRPr="00F41E1E">
        <w:rPr>
          <w:sz w:val="28"/>
          <w:szCs w:val="28"/>
        </w:rPr>
        <w:t>3  части</w:t>
      </w:r>
      <w:proofErr w:type="gramEnd"/>
    </w:p>
    <w:p w:rsidR="007D208C" w:rsidRPr="00F41E1E" w:rsidRDefault="007D208C" w:rsidP="009258CA">
      <w:pPr>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Соль мажор</w:t>
      </w:r>
    </w:p>
    <w:p w:rsidR="007D208C" w:rsidRPr="00F41E1E" w:rsidRDefault="007D208C" w:rsidP="009258CA">
      <w:pPr>
        <w:ind w:firstLine="709"/>
        <w:jc w:val="both"/>
        <w:rPr>
          <w:sz w:val="28"/>
          <w:szCs w:val="28"/>
        </w:rPr>
      </w:pPr>
      <w:r w:rsidRPr="00F41E1E">
        <w:rPr>
          <w:sz w:val="28"/>
          <w:szCs w:val="28"/>
        </w:rPr>
        <w:t>Бакланова Н.               Сонатина</w:t>
      </w:r>
    </w:p>
    <w:p w:rsidR="007D208C" w:rsidRPr="00F41E1E" w:rsidRDefault="007D208C" w:rsidP="009258CA">
      <w:pPr>
        <w:ind w:firstLine="709"/>
        <w:jc w:val="both"/>
        <w:rPr>
          <w:sz w:val="28"/>
          <w:szCs w:val="28"/>
        </w:rPr>
      </w:pPr>
      <w:r w:rsidRPr="00F41E1E">
        <w:rPr>
          <w:sz w:val="28"/>
          <w:szCs w:val="28"/>
        </w:rPr>
        <w:t>Бакланова Н.               Концертино</w:t>
      </w:r>
    </w:p>
    <w:p w:rsidR="007D208C" w:rsidRPr="00F41E1E" w:rsidRDefault="007D208C" w:rsidP="009258CA">
      <w:pPr>
        <w:ind w:firstLine="709"/>
        <w:jc w:val="both"/>
        <w:rPr>
          <w:sz w:val="28"/>
          <w:szCs w:val="28"/>
        </w:rPr>
      </w:pPr>
      <w:r w:rsidRPr="00F41E1E">
        <w:rPr>
          <w:sz w:val="28"/>
          <w:szCs w:val="28"/>
        </w:rPr>
        <w:t xml:space="preserve">Бетховен Л.                 Сонатина Соль мажор (обр. </w:t>
      </w:r>
      <w:proofErr w:type="spellStart"/>
      <w:r w:rsidRPr="00F41E1E">
        <w:rPr>
          <w:sz w:val="28"/>
          <w:szCs w:val="28"/>
        </w:rPr>
        <w:t>К.Родионова</w:t>
      </w:r>
      <w:proofErr w:type="spellEnd"/>
      <w:r w:rsidRPr="00F41E1E">
        <w:rPr>
          <w:sz w:val="28"/>
          <w:szCs w:val="28"/>
        </w:rPr>
        <w:t>)</w:t>
      </w:r>
    </w:p>
    <w:p w:rsidR="007D208C" w:rsidRPr="00F41E1E" w:rsidRDefault="007D208C" w:rsidP="009258CA">
      <w:pPr>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Вариации «Пойду ль, выйду ль я …»</w:t>
      </w:r>
    </w:p>
    <w:p w:rsidR="007D208C" w:rsidRPr="00F41E1E" w:rsidRDefault="007D208C" w:rsidP="009258CA">
      <w:pPr>
        <w:ind w:firstLine="709"/>
        <w:jc w:val="both"/>
        <w:rPr>
          <w:sz w:val="28"/>
          <w:szCs w:val="28"/>
        </w:rPr>
      </w:pPr>
      <w:proofErr w:type="spellStart"/>
      <w:r w:rsidRPr="00F41E1E">
        <w:rPr>
          <w:sz w:val="28"/>
          <w:szCs w:val="28"/>
        </w:rPr>
        <w:t>Яньшинов</w:t>
      </w:r>
      <w:proofErr w:type="spellEnd"/>
      <w:r w:rsidRPr="00F41E1E">
        <w:rPr>
          <w:sz w:val="28"/>
          <w:szCs w:val="28"/>
        </w:rPr>
        <w:t xml:space="preserve"> А.               Концертино в русском стиле</w:t>
      </w:r>
    </w:p>
    <w:p w:rsidR="007D208C" w:rsidRPr="00F41E1E" w:rsidRDefault="007D208C" w:rsidP="009258CA">
      <w:pPr>
        <w:ind w:firstLine="709"/>
        <w:jc w:val="both"/>
        <w:rPr>
          <w:sz w:val="28"/>
          <w:szCs w:val="28"/>
        </w:rPr>
      </w:pPr>
      <w:proofErr w:type="spellStart"/>
      <w:r w:rsidRPr="00F41E1E">
        <w:rPr>
          <w:sz w:val="28"/>
          <w:szCs w:val="28"/>
        </w:rPr>
        <w:t>Зейтц</w:t>
      </w:r>
      <w:proofErr w:type="spellEnd"/>
      <w:r w:rsidRPr="00F41E1E">
        <w:rPr>
          <w:sz w:val="28"/>
          <w:szCs w:val="28"/>
        </w:rPr>
        <w:t xml:space="preserve"> Ф.                      </w:t>
      </w:r>
      <w:r w:rsidR="00BD5633" w:rsidRPr="00F41E1E">
        <w:rPr>
          <w:sz w:val="28"/>
          <w:szCs w:val="28"/>
        </w:rPr>
        <w:t xml:space="preserve"> К</w:t>
      </w:r>
      <w:r w:rsidRPr="00F41E1E">
        <w:rPr>
          <w:sz w:val="28"/>
          <w:szCs w:val="28"/>
        </w:rPr>
        <w:t xml:space="preserve">онцерт № </w:t>
      </w:r>
      <w:proofErr w:type="gramStart"/>
      <w:r w:rsidRPr="00F41E1E">
        <w:rPr>
          <w:sz w:val="28"/>
          <w:szCs w:val="28"/>
        </w:rPr>
        <w:t>1  Соль</w:t>
      </w:r>
      <w:proofErr w:type="gramEnd"/>
      <w:r w:rsidRPr="00F41E1E">
        <w:rPr>
          <w:sz w:val="28"/>
          <w:szCs w:val="28"/>
        </w:rPr>
        <w:t xml:space="preserve"> мажор</w:t>
      </w:r>
    </w:p>
    <w:p w:rsidR="007D208C" w:rsidRPr="00F41E1E" w:rsidRDefault="007D208C" w:rsidP="009258CA">
      <w:pPr>
        <w:ind w:firstLine="709"/>
        <w:jc w:val="both"/>
        <w:rPr>
          <w:sz w:val="28"/>
          <w:szCs w:val="28"/>
        </w:rPr>
      </w:pPr>
      <w:proofErr w:type="gramStart"/>
      <w:r w:rsidRPr="00F41E1E">
        <w:rPr>
          <w:sz w:val="28"/>
          <w:szCs w:val="28"/>
        </w:rPr>
        <w:t>Вивальди  А.</w:t>
      </w:r>
      <w:proofErr w:type="gramEnd"/>
      <w:r w:rsidRPr="00F41E1E">
        <w:rPr>
          <w:sz w:val="28"/>
          <w:szCs w:val="28"/>
        </w:rPr>
        <w:t xml:space="preserve">                Концерт Соль мажор</w:t>
      </w:r>
    </w:p>
    <w:p w:rsidR="007D208C" w:rsidRPr="00F41E1E" w:rsidRDefault="007D208C" w:rsidP="009258CA">
      <w:pPr>
        <w:ind w:firstLine="709"/>
        <w:jc w:val="both"/>
        <w:rPr>
          <w:sz w:val="28"/>
          <w:szCs w:val="28"/>
        </w:rPr>
      </w:pPr>
      <w:proofErr w:type="gramStart"/>
      <w:r w:rsidRPr="00F41E1E">
        <w:rPr>
          <w:sz w:val="28"/>
          <w:szCs w:val="28"/>
        </w:rPr>
        <w:t>Вивальди  А.</w:t>
      </w:r>
      <w:proofErr w:type="gramEnd"/>
      <w:r w:rsidRPr="00F41E1E">
        <w:rPr>
          <w:sz w:val="28"/>
          <w:szCs w:val="28"/>
        </w:rPr>
        <w:t xml:space="preserve">                Концерт ля минор</w:t>
      </w:r>
    </w:p>
    <w:p w:rsidR="007D208C" w:rsidRPr="00F41E1E" w:rsidRDefault="007D208C" w:rsidP="009258CA">
      <w:pPr>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ми минор</w:t>
      </w:r>
    </w:p>
    <w:p w:rsidR="007D208C" w:rsidRPr="00F41E1E" w:rsidRDefault="007D208C" w:rsidP="009258CA">
      <w:pPr>
        <w:ind w:firstLine="709"/>
        <w:jc w:val="both"/>
        <w:rPr>
          <w:sz w:val="28"/>
          <w:szCs w:val="28"/>
        </w:rPr>
      </w:pPr>
      <w:r w:rsidRPr="00F41E1E">
        <w:rPr>
          <w:sz w:val="28"/>
          <w:szCs w:val="28"/>
        </w:rPr>
        <w:t>Паганини Н.                 Тема с вариациями</w:t>
      </w:r>
    </w:p>
    <w:p w:rsidR="007D208C" w:rsidRPr="00F41E1E" w:rsidRDefault="007D208C" w:rsidP="009258CA">
      <w:pPr>
        <w:ind w:firstLine="709"/>
        <w:jc w:val="both"/>
        <w:rPr>
          <w:sz w:val="28"/>
          <w:szCs w:val="28"/>
        </w:rPr>
      </w:pPr>
      <w:proofErr w:type="spellStart"/>
      <w:r w:rsidRPr="00F41E1E">
        <w:rPr>
          <w:sz w:val="28"/>
          <w:szCs w:val="28"/>
        </w:rPr>
        <w:t>Данкля</w:t>
      </w:r>
      <w:proofErr w:type="spellEnd"/>
      <w:r w:rsidRPr="00F41E1E">
        <w:rPr>
          <w:sz w:val="28"/>
          <w:szCs w:val="28"/>
        </w:rPr>
        <w:t xml:space="preserve"> Ж.                    Вариации</w:t>
      </w:r>
    </w:p>
    <w:p w:rsidR="007D208C" w:rsidRPr="00F41E1E" w:rsidRDefault="007D208C" w:rsidP="009258CA">
      <w:pPr>
        <w:ind w:firstLine="709"/>
        <w:jc w:val="both"/>
        <w:rPr>
          <w:sz w:val="28"/>
          <w:szCs w:val="28"/>
        </w:rPr>
      </w:pPr>
      <w:proofErr w:type="spellStart"/>
      <w:r w:rsidRPr="00F41E1E">
        <w:rPr>
          <w:sz w:val="28"/>
          <w:szCs w:val="28"/>
        </w:rPr>
        <w:t>Валентини</w:t>
      </w:r>
      <w:proofErr w:type="spellEnd"/>
      <w:r w:rsidRPr="00F41E1E">
        <w:rPr>
          <w:sz w:val="28"/>
          <w:szCs w:val="28"/>
        </w:rPr>
        <w:t xml:space="preserve"> Д.              Соната ля минор</w:t>
      </w:r>
    </w:p>
    <w:p w:rsidR="007D208C" w:rsidRPr="00F41E1E" w:rsidRDefault="007D208C" w:rsidP="009258CA">
      <w:pPr>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Ля мажор</w:t>
      </w:r>
    </w:p>
    <w:p w:rsidR="007D208C" w:rsidRPr="00F41E1E" w:rsidRDefault="007D208C" w:rsidP="009258CA">
      <w:pPr>
        <w:ind w:firstLine="709"/>
        <w:jc w:val="both"/>
        <w:rPr>
          <w:sz w:val="28"/>
          <w:szCs w:val="28"/>
        </w:rPr>
      </w:pPr>
      <w:proofErr w:type="spellStart"/>
      <w:r w:rsidRPr="00F41E1E">
        <w:rPr>
          <w:sz w:val="28"/>
          <w:szCs w:val="28"/>
        </w:rPr>
        <w:t>Акколаи</w:t>
      </w:r>
      <w:proofErr w:type="spellEnd"/>
      <w:r w:rsidRPr="00F41E1E">
        <w:rPr>
          <w:sz w:val="28"/>
          <w:szCs w:val="28"/>
        </w:rPr>
        <w:t xml:space="preserve"> Ж.                 Концерт ля минор</w:t>
      </w:r>
    </w:p>
    <w:p w:rsidR="007D208C" w:rsidRPr="00F41E1E" w:rsidRDefault="007D208C" w:rsidP="009258CA">
      <w:pPr>
        <w:ind w:firstLine="709"/>
        <w:jc w:val="both"/>
        <w:rPr>
          <w:sz w:val="28"/>
          <w:szCs w:val="28"/>
        </w:rPr>
      </w:pPr>
      <w:proofErr w:type="spellStart"/>
      <w:r w:rsidRPr="00F41E1E">
        <w:rPr>
          <w:sz w:val="28"/>
          <w:szCs w:val="28"/>
        </w:rPr>
        <w:t>Холлендер</w:t>
      </w:r>
      <w:proofErr w:type="spellEnd"/>
      <w:r w:rsidRPr="00F41E1E">
        <w:rPr>
          <w:sz w:val="28"/>
          <w:szCs w:val="28"/>
        </w:rPr>
        <w:t xml:space="preserve"> Г.               Легкий концерт</w:t>
      </w:r>
    </w:p>
    <w:p w:rsidR="007D208C" w:rsidRPr="00F41E1E" w:rsidRDefault="007D208C" w:rsidP="009258CA">
      <w:pPr>
        <w:ind w:firstLine="709"/>
        <w:jc w:val="both"/>
        <w:rPr>
          <w:sz w:val="28"/>
          <w:szCs w:val="28"/>
        </w:rPr>
      </w:pPr>
      <w:proofErr w:type="spellStart"/>
      <w:r w:rsidRPr="00F41E1E">
        <w:rPr>
          <w:sz w:val="28"/>
          <w:szCs w:val="28"/>
        </w:rPr>
        <w:t>Виотти</w:t>
      </w:r>
      <w:proofErr w:type="spellEnd"/>
      <w:r w:rsidRPr="00F41E1E">
        <w:rPr>
          <w:sz w:val="28"/>
          <w:szCs w:val="28"/>
        </w:rPr>
        <w:t xml:space="preserve">                         Концерт № </w:t>
      </w:r>
      <w:proofErr w:type="gramStart"/>
      <w:r w:rsidRPr="00F41E1E">
        <w:rPr>
          <w:sz w:val="28"/>
          <w:szCs w:val="28"/>
        </w:rPr>
        <w:t>23  1</w:t>
      </w:r>
      <w:proofErr w:type="gramEnd"/>
      <w:r w:rsidRPr="00F41E1E">
        <w:rPr>
          <w:sz w:val="28"/>
          <w:szCs w:val="28"/>
        </w:rPr>
        <w:t xml:space="preserve"> часть</w:t>
      </w:r>
    </w:p>
    <w:p w:rsidR="007D208C" w:rsidRPr="00F41E1E" w:rsidRDefault="007D208C" w:rsidP="009258CA">
      <w:pPr>
        <w:ind w:firstLine="709"/>
        <w:jc w:val="both"/>
        <w:rPr>
          <w:sz w:val="28"/>
          <w:szCs w:val="28"/>
        </w:rPr>
      </w:pPr>
      <w:proofErr w:type="spellStart"/>
      <w:r w:rsidRPr="00F41E1E">
        <w:rPr>
          <w:sz w:val="28"/>
          <w:szCs w:val="28"/>
        </w:rPr>
        <w:lastRenderedPageBreak/>
        <w:t>Зейтц</w:t>
      </w:r>
      <w:proofErr w:type="spellEnd"/>
      <w:r w:rsidRPr="00F41E1E">
        <w:rPr>
          <w:sz w:val="28"/>
          <w:szCs w:val="28"/>
        </w:rPr>
        <w:t xml:space="preserve"> Ф.                      Концерт № 3 соль минор</w:t>
      </w:r>
    </w:p>
    <w:p w:rsidR="007D208C" w:rsidRPr="00F41E1E" w:rsidRDefault="007D208C" w:rsidP="009258CA">
      <w:pPr>
        <w:ind w:firstLine="709"/>
        <w:jc w:val="both"/>
        <w:rPr>
          <w:sz w:val="28"/>
          <w:szCs w:val="28"/>
        </w:rPr>
      </w:pPr>
      <w:proofErr w:type="spellStart"/>
      <w:r w:rsidRPr="00F41E1E">
        <w:rPr>
          <w:sz w:val="28"/>
          <w:szCs w:val="28"/>
        </w:rPr>
        <w:t>Данкля</w:t>
      </w:r>
      <w:proofErr w:type="spellEnd"/>
      <w:r w:rsidRPr="00F41E1E">
        <w:rPr>
          <w:sz w:val="28"/>
          <w:szCs w:val="28"/>
        </w:rPr>
        <w:t xml:space="preserve"> Ж.                   Концертное соло № 3</w:t>
      </w:r>
    </w:p>
    <w:p w:rsidR="007D208C" w:rsidRPr="00F41E1E" w:rsidRDefault="007D208C" w:rsidP="009258CA">
      <w:pPr>
        <w:ind w:firstLine="709"/>
        <w:jc w:val="both"/>
        <w:rPr>
          <w:sz w:val="28"/>
          <w:szCs w:val="28"/>
        </w:rPr>
      </w:pPr>
      <w:proofErr w:type="spellStart"/>
      <w:proofErr w:type="gramStart"/>
      <w:r w:rsidRPr="00F41E1E">
        <w:rPr>
          <w:sz w:val="28"/>
          <w:szCs w:val="28"/>
        </w:rPr>
        <w:t>Берио</w:t>
      </w:r>
      <w:proofErr w:type="spellEnd"/>
      <w:r w:rsidRPr="00F41E1E">
        <w:rPr>
          <w:sz w:val="28"/>
          <w:szCs w:val="28"/>
        </w:rPr>
        <w:t xml:space="preserve">  Ш.</w:t>
      </w:r>
      <w:proofErr w:type="gramEnd"/>
      <w:r w:rsidRPr="00F41E1E">
        <w:rPr>
          <w:sz w:val="28"/>
          <w:szCs w:val="28"/>
        </w:rPr>
        <w:t xml:space="preserve">                    Вариации ре минор</w:t>
      </w:r>
    </w:p>
    <w:p w:rsidR="007D208C" w:rsidRPr="00F41E1E" w:rsidRDefault="007D208C" w:rsidP="009258CA">
      <w:pPr>
        <w:ind w:firstLine="709"/>
        <w:jc w:val="both"/>
        <w:rPr>
          <w:sz w:val="28"/>
          <w:szCs w:val="28"/>
        </w:rPr>
      </w:pPr>
      <w:r w:rsidRPr="00F41E1E">
        <w:rPr>
          <w:sz w:val="28"/>
          <w:szCs w:val="28"/>
        </w:rPr>
        <w:t xml:space="preserve">Роде П.                        </w:t>
      </w:r>
      <w:proofErr w:type="gramStart"/>
      <w:r w:rsidRPr="00F41E1E">
        <w:rPr>
          <w:sz w:val="28"/>
          <w:szCs w:val="28"/>
        </w:rPr>
        <w:t>Концерты  №</w:t>
      </w:r>
      <w:proofErr w:type="gramEnd"/>
      <w:r w:rsidRPr="00F41E1E">
        <w:rPr>
          <w:sz w:val="28"/>
          <w:szCs w:val="28"/>
        </w:rPr>
        <w:t>№  6, 7, 8</w:t>
      </w:r>
    </w:p>
    <w:p w:rsidR="007D208C" w:rsidRPr="00F41E1E" w:rsidRDefault="007D208C" w:rsidP="009258CA">
      <w:pPr>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9</w:t>
      </w:r>
    </w:p>
    <w:p w:rsidR="007D208C" w:rsidRPr="00F41E1E" w:rsidRDefault="007D208C" w:rsidP="009258CA">
      <w:pPr>
        <w:ind w:firstLine="709"/>
        <w:jc w:val="both"/>
        <w:rPr>
          <w:sz w:val="28"/>
          <w:szCs w:val="28"/>
        </w:rPr>
      </w:pPr>
      <w:proofErr w:type="spellStart"/>
      <w:r w:rsidRPr="00F41E1E">
        <w:rPr>
          <w:sz w:val="28"/>
          <w:szCs w:val="28"/>
        </w:rPr>
        <w:t>Берио</w:t>
      </w:r>
      <w:proofErr w:type="spellEnd"/>
      <w:r w:rsidRPr="00F41E1E">
        <w:rPr>
          <w:sz w:val="28"/>
          <w:szCs w:val="28"/>
        </w:rPr>
        <w:t xml:space="preserve"> Ш.                     Балетная сцена</w:t>
      </w:r>
    </w:p>
    <w:p w:rsidR="007D208C" w:rsidRPr="00F41E1E" w:rsidRDefault="007D208C" w:rsidP="009258CA">
      <w:pPr>
        <w:ind w:firstLine="709"/>
        <w:jc w:val="both"/>
        <w:rPr>
          <w:sz w:val="28"/>
          <w:szCs w:val="28"/>
        </w:rPr>
      </w:pPr>
      <w:r w:rsidRPr="00F41E1E">
        <w:rPr>
          <w:sz w:val="28"/>
          <w:szCs w:val="28"/>
        </w:rPr>
        <w:t>Гендель Г.Ф.              Соната Ля мажор</w:t>
      </w:r>
    </w:p>
    <w:p w:rsidR="007D208C" w:rsidRPr="00F41E1E" w:rsidRDefault="007D208C" w:rsidP="009258CA">
      <w:pPr>
        <w:ind w:firstLine="709"/>
        <w:jc w:val="both"/>
        <w:rPr>
          <w:sz w:val="28"/>
          <w:szCs w:val="28"/>
        </w:rPr>
      </w:pPr>
      <w:r w:rsidRPr="00F41E1E">
        <w:rPr>
          <w:sz w:val="28"/>
          <w:szCs w:val="28"/>
        </w:rPr>
        <w:t>Крейцер Р.                  Концерты №№ 13 и 19.</w:t>
      </w:r>
    </w:p>
    <w:p w:rsidR="007D208C" w:rsidRPr="00F41E1E" w:rsidRDefault="007D208C" w:rsidP="009258CA">
      <w:pPr>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7</w:t>
      </w:r>
    </w:p>
    <w:p w:rsidR="007D208C" w:rsidRPr="00F41E1E" w:rsidRDefault="007D208C" w:rsidP="009258CA">
      <w:pPr>
        <w:ind w:firstLine="709"/>
        <w:jc w:val="both"/>
        <w:rPr>
          <w:sz w:val="28"/>
          <w:szCs w:val="28"/>
        </w:rPr>
      </w:pPr>
      <w:r w:rsidRPr="00F41E1E">
        <w:rPr>
          <w:sz w:val="28"/>
          <w:szCs w:val="28"/>
        </w:rPr>
        <w:t>Шпор Л.                      Концерт № 2</w:t>
      </w:r>
    </w:p>
    <w:p w:rsidR="007D208C" w:rsidRPr="00F41E1E" w:rsidRDefault="007D208C" w:rsidP="009258CA">
      <w:pPr>
        <w:ind w:firstLine="709"/>
        <w:jc w:val="both"/>
        <w:rPr>
          <w:sz w:val="28"/>
          <w:szCs w:val="28"/>
        </w:rPr>
      </w:pPr>
      <w:r w:rsidRPr="00F41E1E">
        <w:rPr>
          <w:sz w:val="28"/>
          <w:szCs w:val="28"/>
        </w:rPr>
        <w:t>Гендель Г.Ф.              Соната ми минор</w:t>
      </w:r>
    </w:p>
    <w:p w:rsidR="007D208C" w:rsidRPr="00F41E1E" w:rsidRDefault="007D208C" w:rsidP="009258CA">
      <w:pPr>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Концерт</w:t>
      </w:r>
    </w:p>
    <w:p w:rsidR="007D208C" w:rsidRPr="00F41E1E" w:rsidRDefault="007D208C" w:rsidP="009258CA">
      <w:pPr>
        <w:ind w:firstLine="709"/>
        <w:jc w:val="both"/>
        <w:rPr>
          <w:sz w:val="28"/>
          <w:szCs w:val="28"/>
        </w:rPr>
      </w:pPr>
      <w:r w:rsidRPr="00F41E1E">
        <w:rPr>
          <w:sz w:val="28"/>
          <w:szCs w:val="28"/>
        </w:rPr>
        <w:t xml:space="preserve">Бах И.С.                      Концерт ля </w:t>
      </w:r>
      <w:proofErr w:type="gramStart"/>
      <w:r w:rsidRPr="00F41E1E">
        <w:rPr>
          <w:sz w:val="28"/>
          <w:szCs w:val="28"/>
        </w:rPr>
        <w:t>минор  1</w:t>
      </w:r>
      <w:proofErr w:type="gramEnd"/>
      <w:r w:rsidRPr="00F41E1E">
        <w:rPr>
          <w:sz w:val="28"/>
          <w:szCs w:val="28"/>
        </w:rPr>
        <w:t xml:space="preserve"> часть</w:t>
      </w:r>
    </w:p>
    <w:p w:rsidR="007D208C" w:rsidRPr="00F41E1E" w:rsidRDefault="007D208C" w:rsidP="009258CA">
      <w:pPr>
        <w:ind w:firstLine="709"/>
        <w:jc w:val="both"/>
        <w:rPr>
          <w:sz w:val="28"/>
          <w:szCs w:val="28"/>
        </w:rPr>
      </w:pPr>
      <w:proofErr w:type="spellStart"/>
      <w:r w:rsidRPr="00F41E1E">
        <w:rPr>
          <w:sz w:val="28"/>
          <w:szCs w:val="28"/>
        </w:rPr>
        <w:t>Вьетан</w:t>
      </w:r>
      <w:proofErr w:type="spellEnd"/>
      <w:r w:rsidRPr="00F41E1E">
        <w:rPr>
          <w:sz w:val="28"/>
          <w:szCs w:val="28"/>
        </w:rPr>
        <w:t xml:space="preserve"> А.                    Фантазия-</w:t>
      </w:r>
      <w:proofErr w:type="spellStart"/>
      <w:r w:rsidRPr="00F41E1E">
        <w:rPr>
          <w:sz w:val="28"/>
          <w:szCs w:val="28"/>
        </w:rPr>
        <w:t>аппассионата</w:t>
      </w:r>
      <w:proofErr w:type="spellEnd"/>
    </w:p>
    <w:p w:rsidR="007D208C" w:rsidRPr="00F41E1E" w:rsidRDefault="007D208C" w:rsidP="009258CA">
      <w:pPr>
        <w:ind w:firstLine="709"/>
        <w:jc w:val="both"/>
        <w:rPr>
          <w:sz w:val="28"/>
          <w:szCs w:val="28"/>
        </w:rPr>
      </w:pPr>
      <w:proofErr w:type="spellStart"/>
      <w:r w:rsidRPr="00F41E1E">
        <w:rPr>
          <w:sz w:val="28"/>
          <w:szCs w:val="28"/>
        </w:rPr>
        <w:t>Виотти</w:t>
      </w:r>
      <w:proofErr w:type="spellEnd"/>
      <w:r w:rsidRPr="00F41E1E">
        <w:rPr>
          <w:sz w:val="28"/>
          <w:szCs w:val="28"/>
        </w:rPr>
        <w:t xml:space="preserve"> Д.                    Концерт № 22</w:t>
      </w:r>
    </w:p>
    <w:p w:rsidR="007D208C" w:rsidRPr="00F41E1E" w:rsidRDefault="007D208C" w:rsidP="009258CA">
      <w:pPr>
        <w:ind w:firstLine="709"/>
        <w:jc w:val="both"/>
        <w:rPr>
          <w:sz w:val="28"/>
          <w:szCs w:val="28"/>
        </w:rPr>
      </w:pPr>
      <w:proofErr w:type="spellStart"/>
      <w:r w:rsidRPr="00F41E1E">
        <w:rPr>
          <w:sz w:val="28"/>
          <w:szCs w:val="28"/>
        </w:rPr>
        <w:t>Вьетан</w:t>
      </w:r>
      <w:proofErr w:type="spellEnd"/>
      <w:r w:rsidRPr="00F41E1E">
        <w:rPr>
          <w:sz w:val="28"/>
          <w:szCs w:val="28"/>
        </w:rPr>
        <w:t xml:space="preserve"> А.                    Баллада и Полонез</w:t>
      </w:r>
    </w:p>
    <w:p w:rsidR="007D208C" w:rsidRPr="00F41E1E" w:rsidRDefault="007D208C" w:rsidP="009258CA">
      <w:pPr>
        <w:ind w:firstLine="709"/>
        <w:jc w:val="both"/>
        <w:rPr>
          <w:sz w:val="28"/>
          <w:szCs w:val="28"/>
        </w:rPr>
      </w:pPr>
      <w:r w:rsidRPr="00F41E1E">
        <w:rPr>
          <w:sz w:val="28"/>
          <w:szCs w:val="28"/>
        </w:rPr>
        <w:t>Шпор Л.                      Концерт № 9</w:t>
      </w:r>
    </w:p>
    <w:p w:rsidR="007D208C" w:rsidRPr="00F41E1E" w:rsidRDefault="007D208C" w:rsidP="009258CA">
      <w:pPr>
        <w:ind w:firstLine="709"/>
        <w:jc w:val="both"/>
        <w:rPr>
          <w:sz w:val="28"/>
          <w:szCs w:val="28"/>
        </w:rPr>
      </w:pPr>
      <w:r w:rsidRPr="00F41E1E">
        <w:rPr>
          <w:sz w:val="28"/>
          <w:szCs w:val="28"/>
        </w:rPr>
        <w:t>Гендель Г.Ф                Соната Ре мажор</w:t>
      </w:r>
    </w:p>
    <w:p w:rsidR="007D208C" w:rsidRPr="00F41E1E" w:rsidRDefault="007D208C" w:rsidP="009258CA">
      <w:pPr>
        <w:ind w:firstLine="709"/>
        <w:jc w:val="both"/>
        <w:rPr>
          <w:sz w:val="28"/>
          <w:szCs w:val="28"/>
        </w:rPr>
      </w:pPr>
      <w:proofErr w:type="spellStart"/>
      <w:r w:rsidRPr="00F41E1E">
        <w:rPr>
          <w:sz w:val="28"/>
          <w:szCs w:val="28"/>
        </w:rPr>
        <w:t>Локателли</w:t>
      </w:r>
      <w:proofErr w:type="spellEnd"/>
      <w:r w:rsidRPr="00F41E1E">
        <w:rPr>
          <w:sz w:val="28"/>
          <w:szCs w:val="28"/>
        </w:rPr>
        <w:t xml:space="preserve"> П.              Соната соль минор</w:t>
      </w:r>
    </w:p>
    <w:p w:rsidR="007D208C" w:rsidRPr="00F41E1E" w:rsidRDefault="007D208C" w:rsidP="009258CA">
      <w:pPr>
        <w:ind w:firstLine="709"/>
        <w:jc w:val="both"/>
        <w:rPr>
          <w:sz w:val="28"/>
          <w:szCs w:val="28"/>
        </w:rPr>
      </w:pPr>
      <w:proofErr w:type="spellStart"/>
      <w:r w:rsidRPr="00F41E1E">
        <w:rPr>
          <w:sz w:val="28"/>
          <w:szCs w:val="28"/>
        </w:rPr>
        <w:t>Тартини</w:t>
      </w:r>
      <w:proofErr w:type="spellEnd"/>
      <w:r w:rsidRPr="00F41E1E">
        <w:rPr>
          <w:sz w:val="28"/>
          <w:szCs w:val="28"/>
        </w:rPr>
        <w:t xml:space="preserve"> Д.                  Соната соль минор «Покинутая </w:t>
      </w:r>
      <w:proofErr w:type="spellStart"/>
      <w:r w:rsidRPr="00F41E1E">
        <w:rPr>
          <w:sz w:val="28"/>
          <w:szCs w:val="28"/>
        </w:rPr>
        <w:t>Дидона</w:t>
      </w:r>
      <w:proofErr w:type="spellEnd"/>
      <w:r w:rsidRPr="00F41E1E">
        <w:rPr>
          <w:sz w:val="28"/>
          <w:szCs w:val="28"/>
        </w:rPr>
        <w:t>»</w:t>
      </w:r>
    </w:p>
    <w:p w:rsidR="007D208C" w:rsidRPr="00F41E1E" w:rsidRDefault="007D208C" w:rsidP="009258CA">
      <w:pPr>
        <w:ind w:firstLine="709"/>
        <w:jc w:val="both"/>
        <w:rPr>
          <w:sz w:val="28"/>
          <w:szCs w:val="28"/>
        </w:rPr>
      </w:pPr>
      <w:proofErr w:type="spellStart"/>
      <w:r w:rsidRPr="00F41E1E">
        <w:rPr>
          <w:sz w:val="28"/>
          <w:szCs w:val="28"/>
        </w:rPr>
        <w:t>Корелли</w:t>
      </w:r>
      <w:proofErr w:type="spellEnd"/>
      <w:r w:rsidRPr="00F41E1E">
        <w:rPr>
          <w:sz w:val="28"/>
          <w:szCs w:val="28"/>
        </w:rPr>
        <w:t xml:space="preserve"> –</w:t>
      </w:r>
      <w:proofErr w:type="spellStart"/>
      <w:r w:rsidRPr="00F41E1E">
        <w:rPr>
          <w:sz w:val="28"/>
          <w:szCs w:val="28"/>
        </w:rPr>
        <w:t>Леонар</w:t>
      </w:r>
      <w:proofErr w:type="spellEnd"/>
      <w:r w:rsidRPr="00F41E1E">
        <w:rPr>
          <w:sz w:val="28"/>
          <w:szCs w:val="28"/>
        </w:rPr>
        <w:t xml:space="preserve">       </w:t>
      </w:r>
      <w:proofErr w:type="spellStart"/>
      <w:r w:rsidRPr="00F41E1E">
        <w:rPr>
          <w:sz w:val="28"/>
          <w:szCs w:val="28"/>
        </w:rPr>
        <w:t>Фолия</w:t>
      </w:r>
      <w:proofErr w:type="spellEnd"/>
    </w:p>
    <w:p w:rsidR="007D208C" w:rsidRPr="00F41E1E" w:rsidRDefault="007D208C" w:rsidP="009258CA">
      <w:pPr>
        <w:ind w:firstLine="709"/>
        <w:jc w:val="both"/>
        <w:rPr>
          <w:sz w:val="28"/>
          <w:szCs w:val="28"/>
        </w:rPr>
      </w:pPr>
      <w:r w:rsidRPr="00F41E1E">
        <w:rPr>
          <w:sz w:val="28"/>
          <w:szCs w:val="28"/>
        </w:rPr>
        <w:t>Витали-Шарлье         Чакона</w:t>
      </w:r>
    </w:p>
    <w:p w:rsidR="007D208C" w:rsidRPr="00F41E1E" w:rsidRDefault="007D208C" w:rsidP="009258CA">
      <w:pPr>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w:t>
      </w:r>
      <w:proofErr w:type="gramStart"/>
      <w:r w:rsidRPr="00F41E1E">
        <w:rPr>
          <w:sz w:val="28"/>
          <w:szCs w:val="28"/>
        </w:rPr>
        <w:t>2  1</w:t>
      </w:r>
      <w:proofErr w:type="gramEnd"/>
      <w:r w:rsidRPr="00F41E1E">
        <w:rPr>
          <w:sz w:val="28"/>
          <w:szCs w:val="28"/>
        </w:rPr>
        <w:t xml:space="preserve"> часть</w:t>
      </w:r>
    </w:p>
    <w:p w:rsidR="007D208C" w:rsidRPr="00F41E1E" w:rsidRDefault="007D208C" w:rsidP="009258CA">
      <w:pPr>
        <w:ind w:firstLine="709"/>
        <w:jc w:val="both"/>
        <w:rPr>
          <w:sz w:val="28"/>
          <w:szCs w:val="28"/>
        </w:rPr>
      </w:pPr>
      <w:proofErr w:type="spellStart"/>
      <w:r w:rsidRPr="00F41E1E">
        <w:rPr>
          <w:sz w:val="28"/>
          <w:szCs w:val="28"/>
        </w:rPr>
        <w:t>Брух</w:t>
      </w:r>
      <w:proofErr w:type="spellEnd"/>
      <w:r w:rsidRPr="00F41E1E">
        <w:rPr>
          <w:sz w:val="28"/>
          <w:szCs w:val="28"/>
        </w:rPr>
        <w:t xml:space="preserve"> М.                       Концерт соль минор 1 часть</w:t>
      </w:r>
    </w:p>
    <w:p w:rsidR="007D208C" w:rsidRPr="00F41E1E" w:rsidRDefault="007D208C" w:rsidP="009258CA">
      <w:pPr>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w:t>
      </w:r>
      <w:proofErr w:type="gramStart"/>
      <w:r w:rsidRPr="00F41E1E">
        <w:rPr>
          <w:sz w:val="28"/>
          <w:szCs w:val="28"/>
        </w:rPr>
        <w:t>4,  1</w:t>
      </w:r>
      <w:proofErr w:type="gramEnd"/>
      <w:r w:rsidRPr="00F41E1E">
        <w:rPr>
          <w:sz w:val="28"/>
          <w:szCs w:val="28"/>
        </w:rPr>
        <w:t xml:space="preserve"> и 2 части</w:t>
      </w:r>
    </w:p>
    <w:p w:rsidR="007D208C" w:rsidRPr="00F41E1E" w:rsidRDefault="007D208C" w:rsidP="009258CA">
      <w:pPr>
        <w:ind w:firstLine="709"/>
        <w:jc w:val="both"/>
        <w:rPr>
          <w:sz w:val="28"/>
          <w:szCs w:val="28"/>
        </w:rPr>
      </w:pPr>
      <w:r w:rsidRPr="00F41E1E">
        <w:rPr>
          <w:sz w:val="28"/>
          <w:szCs w:val="28"/>
        </w:rPr>
        <w:t>Венявский Г.              Концерт № 2</w:t>
      </w:r>
    </w:p>
    <w:p w:rsidR="007D208C" w:rsidRPr="00F41E1E" w:rsidRDefault="007D208C" w:rsidP="009258CA">
      <w:pPr>
        <w:ind w:firstLine="709"/>
        <w:jc w:val="both"/>
        <w:rPr>
          <w:sz w:val="28"/>
          <w:szCs w:val="28"/>
        </w:rPr>
      </w:pPr>
      <w:r w:rsidRPr="00F41E1E">
        <w:rPr>
          <w:sz w:val="28"/>
          <w:szCs w:val="28"/>
        </w:rPr>
        <w:t>Мендельсон Ф.           Концерт</w:t>
      </w:r>
    </w:p>
    <w:p w:rsidR="007D208C" w:rsidRPr="00F41E1E" w:rsidRDefault="007D208C" w:rsidP="009258CA">
      <w:pPr>
        <w:ind w:firstLine="709"/>
        <w:jc w:val="both"/>
        <w:rPr>
          <w:sz w:val="28"/>
          <w:szCs w:val="28"/>
        </w:rPr>
      </w:pPr>
      <w:proofErr w:type="spellStart"/>
      <w:r w:rsidRPr="00F41E1E">
        <w:rPr>
          <w:sz w:val="28"/>
          <w:szCs w:val="28"/>
        </w:rPr>
        <w:t>Лало</w:t>
      </w:r>
      <w:proofErr w:type="spellEnd"/>
      <w:r w:rsidRPr="00F41E1E">
        <w:rPr>
          <w:sz w:val="28"/>
          <w:szCs w:val="28"/>
        </w:rPr>
        <w:t xml:space="preserve"> Э.                        Испанская </w:t>
      </w:r>
      <w:proofErr w:type="gramStart"/>
      <w:r w:rsidRPr="00F41E1E">
        <w:rPr>
          <w:sz w:val="28"/>
          <w:szCs w:val="28"/>
        </w:rPr>
        <w:t>симфония  1</w:t>
      </w:r>
      <w:proofErr w:type="gramEnd"/>
      <w:r w:rsidRPr="00F41E1E">
        <w:rPr>
          <w:sz w:val="28"/>
          <w:szCs w:val="28"/>
        </w:rPr>
        <w:t xml:space="preserve"> часть</w:t>
      </w:r>
    </w:p>
    <w:p w:rsidR="007D208C" w:rsidRPr="00F41E1E" w:rsidRDefault="007D208C" w:rsidP="009258CA">
      <w:pPr>
        <w:ind w:firstLine="709"/>
        <w:jc w:val="both"/>
        <w:rPr>
          <w:b/>
          <w:sz w:val="28"/>
          <w:szCs w:val="28"/>
        </w:rPr>
      </w:pPr>
    </w:p>
    <w:p w:rsidR="007D208C" w:rsidRPr="00F41E1E" w:rsidRDefault="007D208C" w:rsidP="009258CA">
      <w:pPr>
        <w:ind w:firstLine="709"/>
        <w:jc w:val="center"/>
        <w:rPr>
          <w:b/>
          <w:sz w:val="28"/>
          <w:szCs w:val="28"/>
        </w:rPr>
      </w:pPr>
      <w:r w:rsidRPr="00F41E1E">
        <w:rPr>
          <w:b/>
          <w:sz w:val="28"/>
          <w:szCs w:val="28"/>
        </w:rPr>
        <w:t>ПЬЕСЫ</w:t>
      </w:r>
    </w:p>
    <w:p w:rsidR="007D208C" w:rsidRPr="00F41E1E" w:rsidRDefault="007D208C" w:rsidP="009258CA">
      <w:pPr>
        <w:ind w:firstLine="709"/>
        <w:jc w:val="both"/>
        <w:rPr>
          <w:sz w:val="28"/>
          <w:szCs w:val="28"/>
        </w:rPr>
      </w:pPr>
      <w:r w:rsidRPr="00F41E1E">
        <w:rPr>
          <w:b/>
          <w:sz w:val="28"/>
          <w:szCs w:val="28"/>
        </w:rPr>
        <w:tab/>
        <w:t>Кантилена</w:t>
      </w:r>
      <w:r w:rsidRPr="00F41E1E">
        <w:rPr>
          <w:sz w:val="28"/>
          <w:szCs w:val="28"/>
        </w:rPr>
        <w:t xml:space="preserve"> </w:t>
      </w:r>
    </w:p>
    <w:p w:rsidR="007D208C" w:rsidRPr="00F41E1E" w:rsidRDefault="007D208C" w:rsidP="009258CA">
      <w:pPr>
        <w:ind w:firstLine="709"/>
        <w:jc w:val="both"/>
        <w:rPr>
          <w:sz w:val="28"/>
          <w:szCs w:val="28"/>
        </w:rPr>
      </w:pPr>
      <w:r w:rsidRPr="00F41E1E">
        <w:rPr>
          <w:sz w:val="28"/>
          <w:szCs w:val="28"/>
        </w:rPr>
        <w:t>Сен-Санс К.                 Лебедь</w:t>
      </w:r>
    </w:p>
    <w:p w:rsidR="007D208C" w:rsidRPr="00F41E1E" w:rsidRDefault="007D208C" w:rsidP="009258CA">
      <w:pPr>
        <w:ind w:firstLine="709"/>
        <w:jc w:val="both"/>
        <w:rPr>
          <w:sz w:val="28"/>
          <w:szCs w:val="28"/>
        </w:rPr>
      </w:pPr>
      <w:r w:rsidRPr="00F41E1E">
        <w:rPr>
          <w:sz w:val="28"/>
          <w:szCs w:val="28"/>
        </w:rPr>
        <w:t>Шостакович Д.            Элегия</w:t>
      </w:r>
    </w:p>
    <w:p w:rsidR="007D208C" w:rsidRPr="00F41E1E" w:rsidRDefault="007D208C" w:rsidP="009258CA">
      <w:pPr>
        <w:ind w:firstLine="709"/>
        <w:jc w:val="both"/>
        <w:rPr>
          <w:sz w:val="28"/>
          <w:szCs w:val="28"/>
        </w:rPr>
      </w:pPr>
      <w:proofErr w:type="spellStart"/>
      <w:r w:rsidRPr="00F41E1E">
        <w:rPr>
          <w:sz w:val="28"/>
          <w:szCs w:val="28"/>
        </w:rPr>
        <w:t>Дварионас</w:t>
      </w:r>
      <w:proofErr w:type="spellEnd"/>
      <w:r w:rsidRPr="00F41E1E">
        <w:rPr>
          <w:sz w:val="28"/>
          <w:szCs w:val="28"/>
        </w:rPr>
        <w:t xml:space="preserve"> Б.               Элегия</w:t>
      </w:r>
    </w:p>
    <w:p w:rsidR="007D208C" w:rsidRPr="00F41E1E" w:rsidRDefault="007D208C" w:rsidP="009258CA">
      <w:pPr>
        <w:ind w:firstLine="709"/>
        <w:jc w:val="both"/>
        <w:rPr>
          <w:sz w:val="28"/>
          <w:szCs w:val="28"/>
        </w:rPr>
      </w:pPr>
      <w:r w:rsidRPr="00F41E1E">
        <w:rPr>
          <w:sz w:val="28"/>
          <w:szCs w:val="28"/>
        </w:rPr>
        <w:t>Бах-</w:t>
      </w:r>
      <w:proofErr w:type="spellStart"/>
      <w:r w:rsidRPr="00F41E1E">
        <w:rPr>
          <w:sz w:val="28"/>
          <w:szCs w:val="28"/>
        </w:rPr>
        <w:t>Гуно</w:t>
      </w:r>
      <w:proofErr w:type="spellEnd"/>
      <w:r w:rsidRPr="00F41E1E">
        <w:rPr>
          <w:sz w:val="28"/>
          <w:szCs w:val="28"/>
        </w:rPr>
        <w:t xml:space="preserve">                      </w:t>
      </w:r>
      <w:r w:rsidRPr="00F41E1E">
        <w:rPr>
          <w:sz w:val="28"/>
          <w:szCs w:val="28"/>
          <w:lang w:val="en-US"/>
        </w:rPr>
        <w:t>Ave</w:t>
      </w:r>
      <w:r w:rsidRPr="00F41E1E">
        <w:rPr>
          <w:sz w:val="28"/>
          <w:szCs w:val="28"/>
        </w:rPr>
        <w:t xml:space="preserve"> </w:t>
      </w:r>
      <w:r w:rsidRPr="00F41E1E">
        <w:rPr>
          <w:sz w:val="28"/>
          <w:szCs w:val="28"/>
          <w:lang w:val="en-US"/>
        </w:rPr>
        <w:t>Maria</w:t>
      </w:r>
    </w:p>
    <w:p w:rsidR="007D208C" w:rsidRPr="00F41E1E" w:rsidRDefault="007D208C" w:rsidP="009258CA">
      <w:pPr>
        <w:ind w:firstLine="709"/>
        <w:jc w:val="both"/>
        <w:rPr>
          <w:sz w:val="28"/>
          <w:szCs w:val="28"/>
        </w:rPr>
      </w:pPr>
      <w:r w:rsidRPr="00F41E1E">
        <w:rPr>
          <w:sz w:val="28"/>
          <w:szCs w:val="28"/>
        </w:rPr>
        <w:t>Глиэр Р.                       Романс до минор</w:t>
      </w:r>
    </w:p>
    <w:p w:rsidR="007D208C" w:rsidRPr="00F41E1E" w:rsidRDefault="007D208C" w:rsidP="009258CA">
      <w:pPr>
        <w:ind w:firstLine="709"/>
        <w:jc w:val="both"/>
        <w:rPr>
          <w:sz w:val="28"/>
          <w:szCs w:val="28"/>
        </w:rPr>
      </w:pPr>
      <w:r w:rsidRPr="00F41E1E">
        <w:rPr>
          <w:sz w:val="28"/>
          <w:szCs w:val="28"/>
        </w:rPr>
        <w:t>Глиэр Р.                       Элегия</w:t>
      </w:r>
    </w:p>
    <w:p w:rsidR="007D208C" w:rsidRPr="00F41E1E" w:rsidRDefault="007D208C" w:rsidP="009258CA">
      <w:pPr>
        <w:ind w:firstLine="709"/>
        <w:jc w:val="both"/>
        <w:rPr>
          <w:sz w:val="28"/>
          <w:szCs w:val="28"/>
        </w:rPr>
      </w:pPr>
      <w:r w:rsidRPr="00F41E1E">
        <w:rPr>
          <w:sz w:val="28"/>
          <w:szCs w:val="28"/>
        </w:rPr>
        <w:t>Глиэр Р.                       Вальс</w:t>
      </w:r>
    </w:p>
    <w:p w:rsidR="007D208C" w:rsidRPr="00F41E1E" w:rsidRDefault="007D208C" w:rsidP="009258CA">
      <w:pPr>
        <w:ind w:firstLine="709"/>
        <w:jc w:val="both"/>
        <w:rPr>
          <w:sz w:val="28"/>
          <w:szCs w:val="28"/>
        </w:rPr>
      </w:pPr>
      <w:r w:rsidRPr="00F41E1E">
        <w:rPr>
          <w:sz w:val="28"/>
          <w:szCs w:val="28"/>
        </w:rPr>
        <w:t>Чайковский П.            Песня без слов</w:t>
      </w:r>
    </w:p>
    <w:p w:rsidR="007D208C" w:rsidRPr="00F41E1E" w:rsidRDefault="007D208C" w:rsidP="009258CA">
      <w:pPr>
        <w:ind w:firstLine="709"/>
        <w:jc w:val="both"/>
        <w:rPr>
          <w:sz w:val="28"/>
          <w:szCs w:val="28"/>
        </w:rPr>
      </w:pPr>
      <w:proofErr w:type="spellStart"/>
      <w:r w:rsidRPr="00F41E1E">
        <w:rPr>
          <w:sz w:val="28"/>
          <w:szCs w:val="28"/>
        </w:rPr>
        <w:t>Фибих</w:t>
      </w:r>
      <w:proofErr w:type="spellEnd"/>
      <w:r w:rsidRPr="00F41E1E">
        <w:rPr>
          <w:sz w:val="28"/>
          <w:szCs w:val="28"/>
        </w:rPr>
        <w:t xml:space="preserve"> З.                      Поэма</w:t>
      </w:r>
    </w:p>
    <w:p w:rsidR="007D208C" w:rsidRPr="00F41E1E" w:rsidRDefault="007D208C" w:rsidP="009258CA">
      <w:pPr>
        <w:ind w:firstLine="709"/>
        <w:jc w:val="both"/>
        <w:rPr>
          <w:sz w:val="28"/>
          <w:szCs w:val="28"/>
        </w:rPr>
      </w:pPr>
      <w:r w:rsidRPr="00F41E1E">
        <w:rPr>
          <w:sz w:val="28"/>
          <w:szCs w:val="28"/>
        </w:rPr>
        <w:t>Гендель Г.Ф.               Ларгетто</w:t>
      </w:r>
    </w:p>
    <w:p w:rsidR="007D208C" w:rsidRPr="00F41E1E" w:rsidRDefault="007D208C" w:rsidP="009258CA">
      <w:pPr>
        <w:ind w:firstLine="709"/>
        <w:jc w:val="both"/>
        <w:rPr>
          <w:sz w:val="28"/>
          <w:szCs w:val="28"/>
        </w:rPr>
      </w:pPr>
      <w:proofErr w:type="spellStart"/>
      <w:r w:rsidRPr="00F41E1E">
        <w:rPr>
          <w:sz w:val="28"/>
          <w:szCs w:val="28"/>
        </w:rPr>
        <w:t>Верачини</w:t>
      </w:r>
      <w:proofErr w:type="spellEnd"/>
      <w:r w:rsidRPr="00F41E1E">
        <w:rPr>
          <w:sz w:val="28"/>
          <w:szCs w:val="28"/>
        </w:rPr>
        <w:t xml:space="preserve"> Ф.               Ларго</w:t>
      </w:r>
    </w:p>
    <w:p w:rsidR="007D208C" w:rsidRPr="00F41E1E" w:rsidRDefault="007D208C" w:rsidP="009258CA">
      <w:pPr>
        <w:ind w:firstLine="709"/>
        <w:jc w:val="both"/>
        <w:rPr>
          <w:sz w:val="28"/>
          <w:szCs w:val="28"/>
        </w:rPr>
      </w:pPr>
      <w:proofErr w:type="spellStart"/>
      <w:r w:rsidRPr="00F41E1E">
        <w:rPr>
          <w:sz w:val="28"/>
          <w:szCs w:val="28"/>
        </w:rPr>
        <w:t>Рафф</w:t>
      </w:r>
      <w:proofErr w:type="spellEnd"/>
      <w:r w:rsidRPr="00F41E1E">
        <w:rPr>
          <w:sz w:val="28"/>
          <w:szCs w:val="28"/>
        </w:rPr>
        <w:t xml:space="preserve"> И.                       Каватина</w:t>
      </w:r>
    </w:p>
    <w:p w:rsidR="007D208C" w:rsidRPr="00F41E1E" w:rsidRDefault="007D208C" w:rsidP="009258CA">
      <w:pPr>
        <w:ind w:firstLine="709"/>
        <w:jc w:val="both"/>
        <w:rPr>
          <w:sz w:val="28"/>
          <w:szCs w:val="28"/>
        </w:rPr>
      </w:pPr>
      <w:r w:rsidRPr="00F41E1E">
        <w:rPr>
          <w:sz w:val="28"/>
          <w:szCs w:val="28"/>
        </w:rPr>
        <w:t>Александров А.          Ария</w:t>
      </w:r>
    </w:p>
    <w:p w:rsidR="007D208C" w:rsidRPr="00F41E1E" w:rsidRDefault="007D208C" w:rsidP="009258CA">
      <w:pPr>
        <w:ind w:firstLine="709"/>
        <w:jc w:val="both"/>
        <w:rPr>
          <w:sz w:val="28"/>
          <w:szCs w:val="28"/>
        </w:rPr>
      </w:pPr>
      <w:r w:rsidRPr="00F41E1E">
        <w:rPr>
          <w:sz w:val="28"/>
          <w:szCs w:val="28"/>
        </w:rPr>
        <w:t>Хачатурян А.              Ноктюрн</w:t>
      </w:r>
    </w:p>
    <w:p w:rsidR="007D208C" w:rsidRPr="00F41E1E" w:rsidRDefault="007D208C" w:rsidP="009258CA">
      <w:pPr>
        <w:ind w:firstLine="709"/>
        <w:jc w:val="both"/>
        <w:rPr>
          <w:sz w:val="28"/>
          <w:szCs w:val="28"/>
        </w:rPr>
      </w:pPr>
      <w:proofErr w:type="spellStart"/>
      <w:r w:rsidRPr="00F41E1E">
        <w:rPr>
          <w:sz w:val="28"/>
          <w:szCs w:val="28"/>
        </w:rPr>
        <w:t>Пуньяни</w:t>
      </w:r>
      <w:proofErr w:type="spellEnd"/>
      <w:r w:rsidRPr="00F41E1E">
        <w:rPr>
          <w:sz w:val="28"/>
          <w:szCs w:val="28"/>
        </w:rPr>
        <w:t xml:space="preserve"> Г.                 Ларго</w:t>
      </w:r>
    </w:p>
    <w:p w:rsidR="007D208C" w:rsidRPr="00F41E1E" w:rsidRDefault="007D208C" w:rsidP="009258CA">
      <w:pPr>
        <w:ind w:firstLine="709"/>
        <w:jc w:val="both"/>
        <w:rPr>
          <w:sz w:val="28"/>
          <w:szCs w:val="28"/>
        </w:rPr>
      </w:pPr>
      <w:r w:rsidRPr="00F41E1E">
        <w:rPr>
          <w:sz w:val="28"/>
          <w:szCs w:val="28"/>
        </w:rPr>
        <w:lastRenderedPageBreak/>
        <w:t>Глюк К.                       Мелодия</w:t>
      </w:r>
    </w:p>
    <w:p w:rsidR="007D208C" w:rsidRPr="00F41E1E" w:rsidRDefault="007D208C" w:rsidP="009258CA">
      <w:pPr>
        <w:ind w:firstLine="709"/>
        <w:jc w:val="both"/>
        <w:rPr>
          <w:sz w:val="28"/>
          <w:szCs w:val="28"/>
        </w:rPr>
      </w:pPr>
      <w:r w:rsidRPr="00F41E1E">
        <w:rPr>
          <w:sz w:val="28"/>
          <w:szCs w:val="28"/>
        </w:rPr>
        <w:t>Балакирев М.              Экспромт</w:t>
      </w:r>
    </w:p>
    <w:p w:rsidR="007D208C" w:rsidRPr="00F41E1E" w:rsidRDefault="007D208C" w:rsidP="009258CA">
      <w:pPr>
        <w:ind w:firstLine="709"/>
        <w:jc w:val="both"/>
        <w:rPr>
          <w:sz w:val="28"/>
          <w:szCs w:val="28"/>
        </w:rPr>
      </w:pPr>
      <w:r w:rsidRPr="00F41E1E">
        <w:rPr>
          <w:sz w:val="28"/>
          <w:szCs w:val="28"/>
        </w:rPr>
        <w:t>Глиэр Р.                       Романс Ре мажор</w:t>
      </w:r>
    </w:p>
    <w:p w:rsidR="007D208C" w:rsidRPr="00F41E1E" w:rsidRDefault="007D208C" w:rsidP="009258CA">
      <w:pPr>
        <w:ind w:firstLine="709"/>
        <w:jc w:val="both"/>
        <w:rPr>
          <w:sz w:val="28"/>
          <w:szCs w:val="28"/>
        </w:rPr>
      </w:pPr>
      <w:proofErr w:type="spellStart"/>
      <w:r w:rsidRPr="00F41E1E">
        <w:rPr>
          <w:sz w:val="28"/>
          <w:szCs w:val="28"/>
        </w:rPr>
        <w:t>Крейслер</w:t>
      </w:r>
      <w:proofErr w:type="spellEnd"/>
      <w:r w:rsidRPr="00F41E1E">
        <w:rPr>
          <w:sz w:val="28"/>
          <w:szCs w:val="28"/>
        </w:rPr>
        <w:t>-</w:t>
      </w:r>
    </w:p>
    <w:p w:rsidR="007D208C" w:rsidRPr="00F41E1E" w:rsidRDefault="007D208C" w:rsidP="009258CA">
      <w:pPr>
        <w:ind w:firstLine="709"/>
        <w:jc w:val="both"/>
        <w:rPr>
          <w:sz w:val="28"/>
          <w:szCs w:val="28"/>
        </w:rPr>
      </w:pPr>
      <w:r w:rsidRPr="00F41E1E">
        <w:rPr>
          <w:sz w:val="28"/>
          <w:szCs w:val="28"/>
        </w:rPr>
        <w:t>Римский-Корсаков Н.       Песня индийского гостя</w:t>
      </w:r>
    </w:p>
    <w:p w:rsidR="007D208C" w:rsidRPr="00F41E1E" w:rsidRDefault="007D208C" w:rsidP="009258CA">
      <w:pPr>
        <w:ind w:firstLine="709"/>
        <w:jc w:val="both"/>
        <w:rPr>
          <w:sz w:val="28"/>
          <w:szCs w:val="28"/>
        </w:rPr>
      </w:pPr>
      <w:proofErr w:type="spellStart"/>
      <w:r w:rsidRPr="00F41E1E">
        <w:rPr>
          <w:sz w:val="28"/>
          <w:szCs w:val="28"/>
        </w:rPr>
        <w:t>Масснэ</w:t>
      </w:r>
      <w:proofErr w:type="spellEnd"/>
      <w:r w:rsidRPr="00F41E1E">
        <w:rPr>
          <w:sz w:val="28"/>
          <w:szCs w:val="28"/>
        </w:rPr>
        <w:t xml:space="preserve"> Ж.                  </w:t>
      </w:r>
      <w:r w:rsidR="00BD5633" w:rsidRPr="00F41E1E">
        <w:rPr>
          <w:sz w:val="28"/>
          <w:szCs w:val="28"/>
        </w:rPr>
        <w:t xml:space="preserve"> </w:t>
      </w:r>
      <w:r w:rsidRPr="00F41E1E">
        <w:rPr>
          <w:sz w:val="28"/>
          <w:szCs w:val="28"/>
        </w:rPr>
        <w:t>Размышление</w:t>
      </w:r>
    </w:p>
    <w:p w:rsidR="007D208C" w:rsidRPr="00F41E1E" w:rsidRDefault="007D208C" w:rsidP="009258CA">
      <w:pPr>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Д.          </w:t>
      </w:r>
      <w:r w:rsidR="00BD5633" w:rsidRPr="00F41E1E">
        <w:rPr>
          <w:sz w:val="28"/>
          <w:szCs w:val="28"/>
        </w:rPr>
        <w:t xml:space="preserve"> </w:t>
      </w:r>
      <w:r w:rsidRPr="00F41E1E">
        <w:rPr>
          <w:sz w:val="28"/>
          <w:szCs w:val="28"/>
        </w:rPr>
        <w:t>Импровизация</w:t>
      </w:r>
    </w:p>
    <w:p w:rsidR="007D208C" w:rsidRPr="00F41E1E" w:rsidRDefault="007D208C" w:rsidP="009258CA">
      <w:pPr>
        <w:ind w:firstLine="709"/>
        <w:jc w:val="both"/>
        <w:rPr>
          <w:sz w:val="28"/>
          <w:szCs w:val="28"/>
        </w:rPr>
      </w:pPr>
      <w:r w:rsidRPr="00F41E1E">
        <w:rPr>
          <w:sz w:val="28"/>
          <w:szCs w:val="28"/>
        </w:rPr>
        <w:t xml:space="preserve">Венявский Г.              </w:t>
      </w:r>
      <w:r w:rsidR="00BD5633" w:rsidRPr="00F41E1E">
        <w:rPr>
          <w:sz w:val="28"/>
          <w:szCs w:val="28"/>
        </w:rPr>
        <w:t xml:space="preserve"> </w:t>
      </w:r>
      <w:r w:rsidRPr="00F41E1E">
        <w:rPr>
          <w:sz w:val="28"/>
          <w:szCs w:val="28"/>
        </w:rPr>
        <w:t>Легенда</w:t>
      </w:r>
    </w:p>
    <w:p w:rsidR="007D208C" w:rsidRPr="00F41E1E" w:rsidRDefault="007D208C" w:rsidP="009258CA">
      <w:pPr>
        <w:ind w:firstLine="709"/>
        <w:jc w:val="both"/>
        <w:rPr>
          <w:sz w:val="28"/>
          <w:szCs w:val="28"/>
        </w:rPr>
      </w:pPr>
      <w:r w:rsidRPr="00F41E1E">
        <w:rPr>
          <w:sz w:val="28"/>
          <w:szCs w:val="28"/>
        </w:rPr>
        <w:t xml:space="preserve">Паганини Н.               </w:t>
      </w:r>
      <w:r w:rsidR="00BD5633" w:rsidRPr="00F41E1E">
        <w:rPr>
          <w:sz w:val="28"/>
          <w:szCs w:val="28"/>
        </w:rPr>
        <w:t xml:space="preserve"> </w:t>
      </w:r>
      <w:r w:rsidRPr="00F41E1E">
        <w:rPr>
          <w:sz w:val="28"/>
          <w:szCs w:val="28"/>
        </w:rPr>
        <w:t>Кантабиле</w:t>
      </w:r>
    </w:p>
    <w:p w:rsidR="007D208C" w:rsidRPr="00F41E1E" w:rsidRDefault="007D208C" w:rsidP="009258CA">
      <w:pPr>
        <w:ind w:firstLine="709"/>
        <w:jc w:val="both"/>
        <w:rPr>
          <w:sz w:val="28"/>
          <w:szCs w:val="28"/>
        </w:rPr>
      </w:pPr>
      <w:proofErr w:type="spellStart"/>
      <w:proofErr w:type="gramStart"/>
      <w:r w:rsidRPr="00F41E1E">
        <w:rPr>
          <w:sz w:val="28"/>
          <w:szCs w:val="28"/>
        </w:rPr>
        <w:t>Деплан</w:t>
      </w:r>
      <w:proofErr w:type="spellEnd"/>
      <w:r w:rsidRPr="00F41E1E">
        <w:rPr>
          <w:sz w:val="28"/>
          <w:szCs w:val="28"/>
        </w:rPr>
        <w:t xml:space="preserve">  Дж.</w:t>
      </w:r>
      <w:proofErr w:type="gramEnd"/>
      <w:r w:rsidRPr="00F41E1E">
        <w:rPr>
          <w:sz w:val="28"/>
          <w:szCs w:val="28"/>
        </w:rPr>
        <w:t xml:space="preserve">                </w:t>
      </w:r>
      <w:proofErr w:type="spellStart"/>
      <w:r w:rsidRPr="00F41E1E">
        <w:rPr>
          <w:sz w:val="28"/>
          <w:szCs w:val="28"/>
        </w:rPr>
        <w:t>Интрада</w:t>
      </w:r>
      <w:proofErr w:type="spellEnd"/>
    </w:p>
    <w:p w:rsidR="007D208C" w:rsidRPr="00F41E1E" w:rsidRDefault="007D208C" w:rsidP="009258CA">
      <w:pPr>
        <w:ind w:firstLine="709"/>
        <w:jc w:val="both"/>
        <w:rPr>
          <w:sz w:val="28"/>
          <w:szCs w:val="28"/>
        </w:rPr>
      </w:pPr>
      <w:r w:rsidRPr="00F41E1E">
        <w:rPr>
          <w:sz w:val="28"/>
          <w:szCs w:val="28"/>
        </w:rPr>
        <w:t>Гендель-</w:t>
      </w:r>
      <w:proofErr w:type="spellStart"/>
      <w:r w:rsidRPr="00F41E1E">
        <w:rPr>
          <w:sz w:val="28"/>
          <w:szCs w:val="28"/>
        </w:rPr>
        <w:t>Флеш</w:t>
      </w:r>
      <w:proofErr w:type="spellEnd"/>
      <w:r w:rsidRPr="00F41E1E">
        <w:rPr>
          <w:sz w:val="28"/>
          <w:szCs w:val="28"/>
        </w:rPr>
        <w:t xml:space="preserve">            Ария</w:t>
      </w:r>
    </w:p>
    <w:p w:rsidR="007D208C" w:rsidRPr="00F41E1E" w:rsidRDefault="007D208C" w:rsidP="009258CA">
      <w:pPr>
        <w:ind w:firstLine="709"/>
        <w:jc w:val="both"/>
        <w:rPr>
          <w:sz w:val="28"/>
          <w:szCs w:val="28"/>
        </w:rPr>
      </w:pPr>
      <w:proofErr w:type="spellStart"/>
      <w:proofErr w:type="gramStart"/>
      <w:r w:rsidRPr="00F41E1E">
        <w:rPr>
          <w:sz w:val="28"/>
          <w:szCs w:val="28"/>
        </w:rPr>
        <w:t>Крейслер</w:t>
      </w:r>
      <w:proofErr w:type="spellEnd"/>
      <w:r w:rsidRPr="00F41E1E">
        <w:rPr>
          <w:sz w:val="28"/>
          <w:szCs w:val="28"/>
        </w:rPr>
        <w:t xml:space="preserve">  Ф.</w:t>
      </w:r>
      <w:proofErr w:type="gramEnd"/>
      <w:r w:rsidRPr="00F41E1E">
        <w:rPr>
          <w:sz w:val="28"/>
          <w:szCs w:val="28"/>
        </w:rPr>
        <w:t xml:space="preserve">               Граве в стиле Баха</w:t>
      </w:r>
    </w:p>
    <w:p w:rsidR="007D208C" w:rsidRPr="00F41E1E" w:rsidRDefault="007D208C" w:rsidP="009258CA">
      <w:pPr>
        <w:ind w:firstLine="709"/>
        <w:jc w:val="both"/>
        <w:rPr>
          <w:sz w:val="28"/>
          <w:szCs w:val="28"/>
        </w:rPr>
      </w:pPr>
      <w:r w:rsidRPr="00F41E1E">
        <w:rPr>
          <w:sz w:val="28"/>
          <w:szCs w:val="28"/>
        </w:rPr>
        <w:t xml:space="preserve">Глазунов А.                </w:t>
      </w:r>
      <w:r w:rsidR="00BD5633" w:rsidRPr="00F41E1E">
        <w:rPr>
          <w:sz w:val="28"/>
          <w:szCs w:val="28"/>
        </w:rPr>
        <w:t xml:space="preserve"> </w:t>
      </w:r>
      <w:r w:rsidRPr="00F41E1E">
        <w:rPr>
          <w:sz w:val="28"/>
          <w:szCs w:val="28"/>
        </w:rPr>
        <w:t>Размышление</w:t>
      </w:r>
    </w:p>
    <w:p w:rsidR="007D208C" w:rsidRPr="00F41E1E" w:rsidRDefault="007D208C" w:rsidP="009258CA">
      <w:pPr>
        <w:ind w:firstLine="709"/>
        <w:jc w:val="both"/>
        <w:rPr>
          <w:sz w:val="28"/>
          <w:szCs w:val="28"/>
        </w:rPr>
      </w:pPr>
      <w:proofErr w:type="spellStart"/>
      <w:proofErr w:type="gramStart"/>
      <w:r w:rsidRPr="00F41E1E">
        <w:rPr>
          <w:sz w:val="28"/>
          <w:szCs w:val="28"/>
        </w:rPr>
        <w:t>Свендсен</w:t>
      </w:r>
      <w:proofErr w:type="spellEnd"/>
      <w:r w:rsidRPr="00F41E1E">
        <w:rPr>
          <w:sz w:val="28"/>
          <w:szCs w:val="28"/>
        </w:rPr>
        <w:t xml:space="preserve">  Ю.</w:t>
      </w:r>
      <w:proofErr w:type="gramEnd"/>
      <w:r w:rsidRPr="00F41E1E">
        <w:rPr>
          <w:sz w:val="28"/>
          <w:szCs w:val="28"/>
        </w:rPr>
        <w:t xml:space="preserve">             </w:t>
      </w:r>
      <w:r w:rsidR="00BD5633" w:rsidRPr="00F41E1E">
        <w:rPr>
          <w:sz w:val="28"/>
          <w:szCs w:val="28"/>
        </w:rPr>
        <w:t xml:space="preserve">  </w:t>
      </w:r>
      <w:r w:rsidRPr="00F41E1E">
        <w:rPr>
          <w:sz w:val="28"/>
          <w:szCs w:val="28"/>
        </w:rPr>
        <w:t>Романс</w:t>
      </w:r>
    </w:p>
    <w:p w:rsidR="007D208C" w:rsidRPr="00F41E1E" w:rsidRDefault="007D208C" w:rsidP="009258CA">
      <w:pPr>
        <w:ind w:firstLine="709"/>
        <w:jc w:val="both"/>
        <w:rPr>
          <w:sz w:val="28"/>
          <w:szCs w:val="28"/>
        </w:rPr>
      </w:pPr>
      <w:r w:rsidRPr="00F41E1E">
        <w:rPr>
          <w:sz w:val="28"/>
          <w:szCs w:val="28"/>
        </w:rPr>
        <w:t xml:space="preserve">Сарасате   П.              </w:t>
      </w:r>
      <w:r w:rsidR="00BD5633" w:rsidRPr="00F41E1E">
        <w:rPr>
          <w:sz w:val="28"/>
          <w:szCs w:val="28"/>
        </w:rPr>
        <w:t xml:space="preserve">  </w:t>
      </w:r>
      <w:r w:rsidRPr="00F41E1E">
        <w:rPr>
          <w:sz w:val="28"/>
          <w:szCs w:val="28"/>
        </w:rPr>
        <w:t xml:space="preserve">Андалузский романс  </w:t>
      </w:r>
    </w:p>
    <w:p w:rsidR="007D208C" w:rsidRPr="00F41E1E" w:rsidRDefault="007D208C" w:rsidP="009258CA">
      <w:pPr>
        <w:ind w:firstLine="709"/>
        <w:jc w:val="both"/>
        <w:rPr>
          <w:b/>
          <w:sz w:val="28"/>
          <w:szCs w:val="28"/>
        </w:rPr>
      </w:pPr>
      <w:r w:rsidRPr="00F41E1E">
        <w:rPr>
          <w:b/>
          <w:sz w:val="28"/>
          <w:szCs w:val="28"/>
        </w:rPr>
        <w:tab/>
        <w:t>Пьесы подвижного и виртуозного характера</w:t>
      </w:r>
    </w:p>
    <w:p w:rsidR="007D208C" w:rsidRPr="00F41E1E" w:rsidRDefault="007D208C" w:rsidP="009258CA">
      <w:pPr>
        <w:ind w:firstLine="709"/>
        <w:jc w:val="both"/>
        <w:rPr>
          <w:sz w:val="28"/>
          <w:szCs w:val="28"/>
        </w:rPr>
      </w:pPr>
      <w:proofErr w:type="spellStart"/>
      <w:r w:rsidRPr="00F41E1E">
        <w:rPr>
          <w:sz w:val="28"/>
          <w:szCs w:val="28"/>
        </w:rPr>
        <w:t>Дженкинсон</w:t>
      </w:r>
      <w:proofErr w:type="spellEnd"/>
      <w:r w:rsidRPr="00F41E1E">
        <w:rPr>
          <w:sz w:val="28"/>
          <w:szCs w:val="28"/>
        </w:rPr>
        <w:t xml:space="preserve"> Э.           Танец</w:t>
      </w:r>
    </w:p>
    <w:p w:rsidR="007D208C" w:rsidRPr="00F41E1E" w:rsidRDefault="00BD5633" w:rsidP="009258CA">
      <w:pPr>
        <w:ind w:firstLine="709"/>
        <w:jc w:val="both"/>
        <w:rPr>
          <w:sz w:val="28"/>
          <w:szCs w:val="28"/>
        </w:rPr>
      </w:pPr>
      <w:proofErr w:type="spellStart"/>
      <w:r w:rsidRPr="00F41E1E">
        <w:rPr>
          <w:sz w:val="28"/>
          <w:szCs w:val="28"/>
        </w:rPr>
        <w:t>Эллертон</w:t>
      </w:r>
      <w:proofErr w:type="spellEnd"/>
      <w:r w:rsidRPr="00F41E1E">
        <w:rPr>
          <w:sz w:val="28"/>
          <w:szCs w:val="28"/>
        </w:rPr>
        <w:t xml:space="preserve"> </w:t>
      </w:r>
      <w:r w:rsidR="007D208C" w:rsidRPr="00F41E1E">
        <w:rPr>
          <w:sz w:val="28"/>
          <w:szCs w:val="28"/>
        </w:rPr>
        <w:t>Дж.             Тарантелла</w:t>
      </w:r>
    </w:p>
    <w:p w:rsidR="007D208C" w:rsidRPr="00F41E1E" w:rsidRDefault="007D208C" w:rsidP="009258CA">
      <w:pPr>
        <w:ind w:firstLine="709"/>
        <w:jc w:val="both"/>
        <w:rPr>
          <w:sz w:val="28"/>
          <w:szCs w:val="28"/>
        </w:rPr>
      </w:pPr>
      <w:proofErr w:type="spellStart"/>
      <w:r w:rsidRPr="00F41E1E">
        <w:rPr>
          <w:sz w:val="28"/>
          <w:szCs w:val="28"/>
        </w:rPr>
        <w:t>Рубинштей</w:t>
      </w:r>
      <w:proofErr w:type="spellEnd"/>
      <w:r w:rsidRPr="00F41E1E">
        <w:rPr>
          <w:sz w:val="28"/>
          <w:szCs w:val="28"/>
        </w:rPr>
        <w:t xml:space="preserve"> Н.              Прялка</w:t>
      </w:r>
    </w:p>
    <w:p w:rsidR="007D208C" w:rsidRPr="00F41E1E" w:rsidRDefault="007D208C" w:rsidP="009258CA">
      <w:pPr>
        <w:ind w:firstLine="709"/>
        <w:jc w:val="both"/>
        <w:rPr>
          <w:sz w:val="28"/>
          <w:szCs w:val="28"/>
        </w:rPr>
      </w:pPr>
      <w:r w:rsidRPr="00F41E1E">
        <w:rPr>
          <w:sz w:val="28"/>
          <w:szCs w:val="28"/>
        </w:rPr>
        <w:t>Кюи Ц.                          Непрерывное движении</w:t>
      </w:r>
    </w:p>
    <w:p w:rsidR="007D208C" w:rsidRPr="00F41E1E" w:rsidRDefault="007D208C" w:rsidP="009258CA">
      <w:pPr>
        <w:ind w:firstLine="709"/>
        <w:jc w:val="both"/>
        <w:rPr>
          <w:sz w:val="28"/>
          <w:szCs w:val="28"/>
        </w:rPr>
      </w:pPr>
      <w:r w:rsidRPr="00F41E1E">
        <w:rPr>
          <w:sz w:val="28"/>
          <w:szCs w:val="28"/>
        </w:rPr>
        <w:t>Леви Н.                         Тарантелла</w:t>
      </w:r>
    </w:p>
    <w:p w:rsidR="007D208C" w:rsidRPr="00F41E1E" w:rsidRDefault="007D208C" w:rsidP="009258CA">
      <w:pPr>
        <w:ind w:firstLine="709"/>
        <w:jc w:val="both"/>
        <w:rPr>
          <w:sz w:val="28"/>
          <w:szCs w:val="28"/>
        </w:rPr>
      </w:pPr>
      <w:proofErr w:type="gramStart"/>
      <w:r w:rsidRPr="00F41E1E">
        <w:rPr>
          <w:sz w:val="28"/>
          <w:szCs w:val="28"/>
        </w:rPr>
        <w:t>Бом  К.</w:t>
      </w:r>
      <w:proofErr w:type="gramEnd"/>
      <w:r w:rsidRPr="00F41E1E">
        <w:rPr>
          <w:sz w:val="28"/>
          <w:szCs w:val="28"/>
        </w:rPr>
        <w:t xml:space="preserve">                          Непрерывное движение</w:t>
      </w:r>
    </w:p>
    <w:p w:rsidR="007D208C" w:rsidRPr="00F41E1E" w:rsidRDefault="007D208C" w:rsidP="009258CA">
      <w:pPr>
        <w:ind w:firstLine="709"/>
        <w:jc w:val="both"/>
        <w:rPr>
          <w:sz w:val="28"/>
          <w:szCs w:val="28"/>
        </w:rPr>
      </w:pPr>
      <w:proofErr w:type="spellStart"/>
      <w:proofErr w:type="gramStart"/>
      <w:r w:rsidRPr="00F41E1E">
        <w:rPr>
          <w:sz w:val="28"/>
          <w:szCs w:val="28"/>
        </w:rPr>
        <w:t>Яньшинов</w:t>
      </w:r>
      <w:proofErr w:type="spellEnd"/>
      <w:r w:rsidRPr="00F41E1E">
        <w:rPr>
          <w:sz w:val="28"/>
          <w:szCs w:val="28"/>
        </w:rPr>
        <w:t xml:space="preserve">  А.</w:t>
      </w:r>
      <w:proofErr w:type="gramEnd"/>
      <w:r w:rsidRPr="00F41E1E">
        <w:rPr>
          <w:sz w:val="28"/>
          <w:szCs w:val="28"/>
        </w:rPr>
        <w:t xml:space="preserve">               Прялка</w:t>
      </w:r>
    </w:p>
    <w:p w:rsidR="007D208C" w:rsidRPr="00F41E1E" w:rsidRDefault="007D208C" w:rsidP="009258CA">
      <w:pPr>
        <w:ind w:firstLine="709"/>
        <w:jc w:val="both"/>
        <w:rPr>
          <w:sz w:val="28"/>
          <w:szCs w:val="28"/>
        </w:rPr>
      </w:pPr>
      <w:r w:rsidRPr="00F41E1E">
        <w:rPr>
          <w:sz w:val="28"/>
          <w:szCs w:val="28"/>
        </w:rPr>
        <w:t>Бакланова   Н.              Этюд-стаккат</w:t>
      </w:r>
      <w:r w:rsidR="00F41E1E">
        <w:rPr>
          <w:sz w:val="28"/>
          <w:szCs w:val="28"/>
        </w:rPr>
        <w:t>о</w:t>
      </w:r>
    </w:p>
    <w:p w:rsidR="007D208C" w:rsidRPr="00F41E1E" w:rsidRDefault="007D208C" w:rsidP="009258CA">
      <w:pPr>
        <w:ind w:firstLine="709"/>
        <w:jc w:val="both"/>
        <w:rPr>
          <w:sz w:val="28"/>
          <w:szCs w:val="28"/>
        </w:rPr>
      </w:pPr>
      <w:proofErr w:type="gramStart"/>
      <w:r w:rsidRPr="00F41E1E">
        <w:rPr>
          <w:sz w:val="28"/>
          <w:szCs w:val="28"/>
        </w:rPr>
        <w:t>Глиэр  Р.</w:t>
      </w:r>
      <w:proofErr w:type="gramEnd"/>
      <w:r w:rsidRPr="00F41E1E">
        <w:rPr>
          <w:sz w:val="28"/>
          <w:szCs w:val="28"/>
        </w:rPr>
        <w:t xml:space="preserve">                       У ручья</w:t>
      </w:r>
    </w:p>
    <w:p w:rsidR="007D208C" w:rsidRPr="00F41E1E" w:rsidRDefault="007D208C" w:rsidP="009258CA">
      <w:pPr>
        <w:ind w:firstLine="709"/>
        <w:jc w:val="both"/>
        <w:rPr>
          <w:sz w:val="28"/>
          <w:szCs w:val="28"/>
        </w:rPr>
      </w:pPr>
      <w:proofErr w:type="gramStart"/>
      <w:r w:rsidRPr="00F41E1E">
        <w:rPr>
          <w:sz w:val="28"/>
          <w:szCs w:val="28"/>
        </w:rPr>
        <w:t>Глазунов  А.</w:t>
      </w:r>
      <w:proofErr w:type="gramEnd"/>
      <w:r w:rsidRPr="00F41E1E">
        <w:rPr>
          <w:sz w:val="28"/>
          <w:szCs w:val="28"/>
        </w:rPr>
        <w:t xml:space="preserve">                 Град</w:t>
      </w:r>
    </w:p>
    <w:p w:rsidR="007D208C" w:rsidRPr="00F41E1E" w:rsidRDefault="007D208C" w:rsidP="009258CA">
      <w:pPr>
        <w:ind w:firstLine="709"/>
        <w:jc w:val="both"/>
        <w:rPr>
          <w:sz w:val="28"/>
          <w:szCs w:val="28"/>
        </w:rPr>
      </w:pPr>
      <w:r w:rsidRPr="00F41E1E">
        <w:rPr>
          <w:sz w:val="28"/>
          <w:szCs w:val="28"/>
        </w:rPr>
        <w:t>Шуберт Ф.                    Пчелка</w:t>
      </w:r>
    </w:p>
    <w:p w:rsidR="007D208C" w:rsidRPr="00F41E1E" w:rsidRDefault="007D208C" w:rsidP="009258CA">
      <w:pPr>
        <w:ind w:firstLine="709"/>
        <w:jc w:val="both"/>
        <w:rPr>
          <w:sz w:val="28"/>
          <w:szCs w:val="28"/>
        </w:rPr>
      </w:pPr>
      <w:r w:rsidRPr="00F41E1E">
        <w:rPr>
          <w:sz w:val="28"/>
          <w:szCs w:val="28"/>
        </w:rPr>
        <w:t>Шер В.                          Бабочки</w:t>
      </w:r>
    </w:p>
    <w:p w:rsidR="007D208C" w:rsidRPr="00F41E1E" w:rsidRDefault="007D208C" w:rsidP="009258CA">
      <w:pPr>
        <w:ind w:firstLine="709"/>
        <w:jc w:val="both"/>
        <w:rPr>
          <w:sz w:val="28"/>
          <w:szCs w:val="28"/>
        </w:rPr>
      </w:pPr>
      <w:r w:rsidRPr="00F41E1E">
        <w:rPr>
          <w:sz w:val="28"/>
          <w:szCs w:val="28"/>
        </w:rPr>
        <w:t>Шер В.                          Концертная пьеса</w:t>
      </w:r>
    </w:p>
    <w:p w:rsidR="007D208C" w:rsidRPr="00F41E1E" w:rsidRDefault="007D208C" w:rsidP="009258CA">
      <w:pPr>
        <w:ind w:firstLine="709"/>
        <w:jc w:val="both"/>
        <w:rPr>
          <w:sz w:val="28"/>
          <w:szCs w:val="28"/>
        </w:rPr>
      </w:pPr>
      <w:r w:rsidRPr="00F41E1E">
        <w:rPr>
          <w:sz w:val="28"/>
          <w:szCs w:val="28"/>
        </w:rPr>
        <w:t>Прокофьев С.               Гавот из Классической симфонии</w:t>
      </w:r>
    </w:p>
    <w:p w:rsidR="007D208C" w:rsidRPr="00F41E1E" w:rsidRDefault="007D208C" w:rsidP="009258CA">
      <w:pPr>
        <w:ind w:firstLine="709"/>
        <w:jc w:val="both"/>
        <w:rPr>
          <w:sz w:val="28"/>
          <w:szCs w:val="28"/>
        </w:rPr>
      </w:pPr>
      <w:proofErr w:type="spellStart"/>
      <w:r w:rsidRPr="00F41E1E">
        <w:rPr>
          <w:sz w:val="28"/>
          <w:szCs w:val="28"/>
        </w:rPr>
        <w:t>Фиокко</w:t>
      </w:r>
      <w:proofErr w:type="spellEnd"/>
      <w:r w:rsidRPr="00F41E1E">
        <w:rPr>
          <w:sz w:val="28"/>
          <w:szCs w:val="28"/>
        </w:rPr>
        <w:t xml:space="preserve"> Ж.                    Аллегро</w:t>
      </w:r>
    </w:p>
    <w:p w:rsidR="007D208C" w:rsidRPr="00F41E1E" w:rsidRDefault="007D208C" w:rsidP="009258CA">
      <w:pPr>
        <w:ind w:firstLine="709"/>
        <w:jc w:val="both"/>
        <w:rPr>
          <w:sz w:val="28"/>
          <w:szCs w:val="28"/>
        </w:rPr>
      </w:pPr>
      <w:r w:rsidRPr="00F41E1E">
        <w:rPr>
          <w:sz w:val="28"/>
          <w:szCs w:val="28"/>
        </w:rPr>
        <w:t>Бах И.С.                        Аллегро</w:t>
      </w:r>
    </w:p>
    <w:p w:rsidR="007D208C" w:rsidRPr="00F41E1E" w:rsidRDefault="007D208C" w:rsidP="009258CA">
      <w:pPr>
        <w:ind w:firstLine="709"/>
        <w:jc w:val="both"/>
        <w:rPr>
          <w:sz w:val="28"/>
          <w:szCs w:val="28"/>
        </w:rPr>
      </w:pPr>
      <w:proofErr w:type="spellStart"/>
      <w:proofErr w:type="gramStart"/>
      <w:r w:rsidRPr="00F41E1E">
        <w:rPr>
          <w:sz w:val="28"/>
          <w:szCs w:val="28"/>
        </w:rPr>
        <w:t>Куперен</w:t>
      </w:r>
      <w:proofErr w:type="spellEnd"/>
      <w:r w:rsidRPr="00F41E1E">
        <w:rPr>
          <w:sz w:val="28"/>
          <w:szCs w:val="28"/>
        </w:rPr>
        <w:t xml:space="preserve">  Ф.</w:t>
      </w:r>
      <w:proofErr w:type="gramEnd"/>
      <w:r w:rsidRPr="00F41E1E">
        <w:rPr>
          <w:sz w:val="28"/>
          <w:szCs w:val="28"/>
        </w:rPr>
        <w:t xml:space="preserve">                  Маленькие ветряные мельницы</w:t>
      </w:r>
    </w:p>
    <w:p w:rsidR="007D208C" w:rsidRPr="00F41E1E" w:rsidRDefault="007D208C" w:rsidP="009258CA">
      <w:pPr>
        <w:ind w:firstLine="709"/>
        <w:jc w:val="both"/>
        <w:rPr>
          <w:sz w:val="28"/>
          <w:szCs w:val="28"/>
        </w:rPr>
      </w:pPr>
      <w:proofErr w:type="spellStart"/>
      <w:r w:rsidRPr="00F41E1E">
        <w:rPr>
          <w:sz w:val="28"/>
          <w:szCs w:val="28"/>
        </w:rPr>
        <w:t>Дакен</w:t>
      </w:r>
      <w:proofErr w:type="spellEnd"/>
      <w:r w:rsidRPr="00F41E1E">
        <w:rPr>
          <w:sz w:val="28"/>
          <w:szCs w:val="28"/>
        </w:rPr>
        <w:t xml:space="preserve"> Л.К.                    Кукушка</w:t>
      </w:r>
    </w:p>
    <w:p w:rsidR="007D208C" w:rsidRPr="00F41E1E" w:rsidRDefault="007D208C" w:rsidP="009258CA">
      <w:pPr>
        <w:ind w:firstLine="709"/>
        <w:jc w:val="both"/>
        <w:rPr>
          <w:sz w:val="28"/>
          <w:szCs w:val="28"/>
        </w:rPr>
      </w:pPr>
      <w:proofErr w:type="spellStart"/>
      <w:proofErr w:type="gramStart"/>
      <w:r w:rsidRPr="00F41E1E">
        <w:rPr>
          <w:sz w:val="28"/>
          <w:szCs w:val="28"/>
        </w:rPr>
        <w:t>Новачек</w:t>
      </w:r>
      <w:proofErr w:type="spellEnd"/>
      <w:r w:rsidRPr="00F41E1E">
        <w:rPr>
          <w:sz w:val="28"/>
          <w:szCs w:val="28"/>
        </w:rPr>
        <w:t xml:space="preserve">  О.</w:t>
      </w:r>
      <w:proofErr w:type="gramEnd"/>
      <w:r w:rsidRPr="00F41E1E">
        <w:rPr>
          <w:sz w:val="28"/>
          <w:szCs w:val="28"/>
        </w:rPr>
        <w:t xml:space="preserve">                   Непрерывное движение </w:t>
      </w:r>
    </w:p>
    <w:p w:rsidR="007D208C" w:rsidRPr="00F41E1E" w:rsidRDefault="007D208C" w:rsidP="009258CA">
      <w:pPr>
        <w:ind w:firstLine="709"/>
        <w:jc w:val="both"/>
        <w:rPr>
          <w:sz w:val="28"/>
          <w:szCs w:val="28"/>
        </w:rPr>
      </w:pPr>
      <w:r w:rsidRPr="00F41E1E">
        <w:rPr>
          <w:sz w:val="28"/>
          <w:szCs w:val="28"/>
        </w:rPr>
        <w:t>Прокофьев С.                Скерцо</w:t>
      </w:r>
    </w:p>
    <w:p w:rsidR="007D208C" w:rsidRPr="00F41E1E" w:rsidRDefault="007D208C" w:rsidP="009258CA">
      <w:pPr>
        <w:ind w:firstLine="709"/>
        <w:jc w:val="both"/>
        <w:rPr>
          <w:sz w:val="28"/>
          <w:szCs w:val="28"/>
        </w:rPr>
      </w:pPr>
      <w:proofErr w:type="spellStart"/>
      <w:r w:rsidRPr="00F41E1E">
        <w:rPr>
          <w:sz w:val="28"/>
          <w:szCs w:val="28"/>
        </w:rPr>
        <w:t>Крейслер</w:t>
      </w:r>
      <w:proofErr w:type="spellEnd"/>
      <w:r w:rsidRPr="00F41E1E">
        <w:rPr>
          <w:sz w:val="28"/>
          <w:szCs w:val="28"/>
        </w:rPr>
        <w:t xml:space="preserve">   Ф.                В темпе менуэта</w:t>
      </w:r>
    </w:p>
    <w:p w:rsidR="007D208C" w:rsidRPr="00F41E1E" w:rsidRDefault="007D208C" w:rsidP="009258CA">
      <w:pPr>
        <w:ind w:firstLine="709"/>
        <w:jc w:val="both"/>
        <w:rPr>
          <w:sz w:val="28"/>
          <w:szCs w:val="28"/>
        </w:rPr>
      </w:pPr>
      <w:proofErr w:type="spellStart"/>
      <w:r w:rsidRPr="00F41E1E">
        <w:rPr>
          <w:sz w:val="28"/>
          <w:szCs w:val="28"/>
        </w:rPr>
        <w:t>Крейслер</w:t>
      </w:r>
      <w:proofErr w:type="spellEnd"/>
      <w:r w:rsidRPr="00F41E1E">
        <w:rPr>
          <w:sz w:val="28"/>
          <w:szCs w:val="28"/>
        </w:rPr>
        <w:t xml:space="preserve">   Ф.                Менуэт в стиле </w:t>
      </w:r>
      <w:proofErr w:type="spellStart"/>
      <w:r w:rsidRPr="00F41E1E">
        <w:rPr>
          <w:sz w:val="28"/>
          <w:szCs w:val="28"/>
        </w:rPr>
        <w:t>Порпора</w:t>
      </w:r>
      <w:proofErr w:type="spellEnd"/>
    </w:p>
    <w:p w:rsidR="007D208C" w:rsidRPr="00F41E1E" w:rsidRDefault="007D208C" w:rsidP="009258CA">
      <w:pPr>
        <w:ind w:firstLine="709"/>
        <w:jc w:val="both"/>
        <w:rPr>
          <w:sz w:val="28"/>
          <w:szCs w:val="28"/>
        </w:rPr>
      </w:pPr>
      <w:proofErr w:type="gramStart"/>
      <w:r w:rsidRPr="00F41E1E">
        <w:rPr>
          <w:sz w:val="28"/>
          <w:szCs w:val="28"/>
        </w:rPr>
        <w:t>Рис  Ф.</w:t>
      </w:r>
      <w:proofErr w:type="gramEnd"/>
      <w:r w:rsidRPr="00F41E1E">
        <w:rPr>
          <w:sz w:val="28"/>
          <w:szCs w:val="28"/>
        </w:rPr>
        <w:t xml:space="preserve">                           Непрерывное движение</w:t>
      </w:r>
    </w:p>
    <w:p w:rsidR="007D208C" w:rsidRPr="00F41E1E" w:rsidRDefault="007D208C" w:rsidP="009258CA">
      <w:pPr>
        <w:ind w:firstLine="709"/>
        <w:jc w:val="both"/>
        <w:rPr>
          <w:sz w:val="28"/>
          <w:szCs w:val="28"/>
        </w:rPr>
      </w:pPr>
      <w:proofErr w:type="gramStart"/>
      <w:r w:rsidRPr="00F41E1E">
        <w:rPr>
          <w:sz w:val="28"/>
          <w:szCs w:val="28"/>
        </w:rPr>
        <w:t>Паганини  Н.</w:t>
      </w:r>
      <w:proofErr w:type="gramEnd"/>
      <w:r w:rsidRPr="00F41E1E">
        <w:rPr>
          <w:sz w:val="28"/>
          <w:szCs w:val="28"/>
        </w:rPr>
        <w:t xml:space="preserve">                 Сонатина ми минор</w:t>
      </w:r>
    </w:p>
    <w:p w:rsidR="007D208C" w:rsidRPr="00F41E1E" w:rsidRDefault="007D208C" w:rsidP="009258CA">
      <w:pPr>
        <w:ind w:firstLine="709"/>
        <w:jc w:val="both"/>
        <w:rPr>
          <w:sz w:val="28"/>
          <w:szCs w:val="28"/>
        </w:rPr>
      </w:pPr>
      <w:proofErr w:type="gramStart"/>
      <w:r w:rsidRPr="00F41E1E">
        <w:rPr>
          <w:sz w:val="28"/>
          <w:szCs w:val="28"/>
        </w:rPr>
        <w:t>Венявский  Г.</w:t>
      </w:r>
      <w:proofErr w:type="gramEnd"/>
      <w:r w:rsidRPr="00F41E1E">
        <w:rPr>
          <w:sz w:val="28"/>
          <w:szCs w:val="28"/>
        </w:rPr>
        <w:t xml:space="preserve">                Мазурки</w:t>
      </w:r>
    </w:p>
    <w:p w:rsidR="007D208C" w:rsidRPr="00F41E1E" w:rsidRDefault="007D208C" w:rsidP="009258CA">
      <w:pPr>
        <w:ind w:firstLine="709"/>
        <w:jc w:val="both"/>
        <w:rPr>
          <w:sz w:val="28"/>
          <w:szCs w:val="28"/>
        </w:rPr>
      </w:pPr>
      <w:proofErr w:type="spellStart"/>
      <w:r w:rsidRPr="00F41E1E">
        <w:rPr>
          <w:sz w:val="28"/>
          <w:szCs w:val="28"/>
        </w:rPr>
        <w:t>Крейслер</w:t>
      </w:r>
      <w:proofErr w:type="spellEnd"/>
      <w:r w:rsidRPr="00F41E1E">
        <w:rPr>
          <w:sz w:val="28"/>
          <w:szCs w:val="28"/>
        </w:rPr>
        <w:t xml:space="preserve"> Ф.                  </w:t>
      </w:r>
      <w:proofErr w:type="spellStart"/>
      <w:r w:rsidRPr="00F41E1E">
        <w:rPr>
          <w:sz w:val="28"/>
          <w:szCs w:val="28"/>
        </w:rPr>
        <w:t>Сицилиана</w:t>
      </w:r>
      <w:proofErr w:type="spellEnd"/>
      <w:r w:rsidRPr="00F41E1E">
        <w:rPr>
          <w:sz w:val="28"/>
          <w:szCs w:val="28"/>
        </w:rPr>
        <w:t xml:space="preserve"> и Ригодон</w:t>
      </w:r>
    </w:p>
    <w:p w:rsidR="007D208C" w:rsidRPr="00F41E1E" w:rsidRDefault="007D208C" w:rsidP="009258CA">
      <w:pPr>
        <w:ind w:firstLine="709"/>
        <w:jc w:val="both"/>
        <w:rPr>
          <w:sz w:val="28"/>
          <w:szCs w:val="28"/>
        </w:rPr>
      </w:pPr>
      <w:proofErr w:type="spellStart"/>
      <w:proofErr w:type="gramStart"/>
      <w:r w:rsidRPr="00F41E1E">
        <w:rPr>
          <w:sz w:val="28"/>
          <w:szCs w:val="28"/>
        </w:rPr>
        <w:t>Крейслер</w:t>
      </w:r>
      <w:proofErr w:type="spellEnd"/>
      <w:r w:rsidRPr="00F41E1E">
        <w:rPr>
          <w:sz w:val="28"/>
          <w:szCs w:val="28"/>
        </w:rPr>
        <w:t xml:space="preserve">  Ф.</w:t>
      </w:r>
      <w:proofErr w:type="gramEnd"/>
      <w:r w:rsidRPr="00F41E1E">
        <w:rPr>
          <w:sz w:val="28"/>
          <w:szCs w:val="28"/>
        </w:rPr>
        <w:t xml:space="preserve">                 Прелюд и </w:t>
      </w:r>
      <w:proofErr w:type="gramStart"/>
      <w:r w:rsidRPr="00F41E1E">
        <w:rPr>
          <w:sz w:val="28"/>
          <w:szCs w:val="28"/>
        </w:rPr>
        <w:t>Аллегро</w:t>
      </w:r>
      <w:proofErr w:type="gramEnd"/>
      <w:r w:rsidRPr="00F41E1E">
        <w:rPr>
          <w:sz w:val="28"/>
          <w:szCs w:val="28"/>
        </w:rPr>
        <w:t xml:space="preserve"> в стиле </w:t>
      </w:r>
      <w:proofErr w:type="spellStart"/>
      <w:r w:rsidRPr="00F41E1E">
        <w:rPr>
          <w:sz w:val="28"/>
          <w:szCs w:val="28"/>
        </w:rPr>
        <w:t>Пуньяни</w:t>
      </w:r>
      <w:proofErr w:type="spellEnd"/>
    </w:p>
    <w:p w:rsidR="007D208C" w:rsidRPr="00F41E1E" w:rsidRDefault="007D208C" w:rsidP="009258CA">
      <w:pPr>
        <w:ind w:firstLine="709"/>
        <w:jc w:val="both"/>
        <w:rPr>
          <w:sz w:val="28"/>
          <w:szCs w:val="28"/>
        </w:rPr>
      </w:pPr>
      <w:r w:rsidRPr="00F41E1E">
        <w:rPr>
          <w:sz w:val="28"/>
          <w:szCs w:val="28"/>
        </w:rPr>
        <w:t>Прокофьев С.                Вальс, Мазурка и Гавот из балета «Золушка»</w:t>
      </w:r>
    </w:p>
    <w:p w:rsidR="007D208C" w:rsidRPr="00F41E1E" w:rsidRDefault="007D208C" w:rsidP="009258CA">
      <w:pPr>
        <w:ind w:firstLine="709"/>
        <w:jc w:val="both"/>
        <w:rPr>
          <w:sz w:val="28"/>
          <w:szCs w:val="28"/>
        </w:rPr>
      </w:pPr>
      <w:proofErr w:type="spellStart"/>
      <w:proofErr w:type="gramStart"/>
      <w:r w:rsidRPr="00F41E1E">
        <w:rPr>
          <w:sz w:val="28"/>
          <w:szCs w:val="28"/>
        </w:rPr>
        <w:t>Вьетан</w:t>
      </w:r>
      <w:proofErr w:type="spellEnd"/>
      <w:r w:rsidRPr="00F41E1E">
        <w:rPr>
          <w:sz w:val="28"/>
          <w:szCs w:val="28"/>
        </w:rPr>
        <w:t xml:space="preserve">  А.</w:t>
      </w:r>
      <w:proofErr w:type="gramEnd"/>
      <w:r w:rsidRPr="00F41E1E">
        <w:rPr>
          <w:sz w:val="28"/>
          <w:szCs w:val="28"/>
        </w:rPr>
        <w:t xml:space="preserve">                      Тарантелла</w:t>
      </w:r>
    </w:p>
    <w:p w:rsidR="007D208C" w:rsidRPr="00F41E1E" w:rsidRDefault="007D208C" w:rsidP="009258CA">
      <w:pPr>
        <w:ind w:firstLine="709"/>
        <w:jc w:val="both"/>
        <w:rPr>
          <w:sz w:val="28"/>
          <w:szCs w:val="28"/>
        </w:rPr>
      </w:pPr>
      <w:proofErr w:type="spellStart"/>
      <w:proofErr w:type="gramStart"/>
      <w:r w:rsidRPr="00F41E1E">
        <w:rPr>
          <w:sz w:val="28"/>
          <w:szCs w:val="28"/>
        </w:rPr>
        <w:t>Синдинг</w:t>
      </w:r>
      <w:proofErr w:type="spellEnd"/>
      <w:r w:rsidRPr="00F41E1E">
        <w:rPr>
          <w:sz w:val="28"/>
          <w:szCs w:val="28"/>
        </w:rPr>
        <w:t xml:space="preserve">  К.</w:t>
      </w:r>
      <w:proofErr w:type="gramEnd"/>
      <w:r w:rsidRPr="00F41E1E">
        <w:rPr>
          <w:sz w:val="28"/>
          <w:szCs w:val="28"/>
        </w:rPr>
        <w:t xml:space="preserve">                   Престо из Сюиты</w:t>
      </w:r>
    </w:p>
    <w:p w:rsidR="007D208C" w:rsidRPr="00F41E1E" w:rsidRDefault="007D208C" w:rsidP="009258CA">
      <w:pPr>
        <w:ind w:firstLine="709"/>
        <w:jc w:val="both"/>
        <w:rPr>
          <w:sz w:val="28"/>
          <w:szCs w:val="28"/>
        </w:rPr>
      </w:pPr>
      <w:r w:rsidRPr="00F41E1E">
        <w:rPr>
          <w:sz w:val="28"/>
          <w:szCs w:val="28"/>
        </w:rPr>
        <w:lastRenderedPageBreak/>
        <w:t>Сарасате П.                   Интродукция и Тарантелла</w:t>
      </w:r>
    </w:p>
    <w:p w:rsidR="007D208C" w:rsidRPr="00F41E1E" w:rsidRDefault="007D208C" w:rsidP="009258CA">
      <w:pPr>
        <w:ind w:firstLine="709"/>
        <w:jc w:val="both"/>
        <w:rPr>
          <w:sz w:val="28"/>
          <w:szCs w:val="28"/>
        </w:rPr>
      </w:pPr>
      <w:proofErr w:type="spellStart"/>
      <w:r w:rsidRPr="00F41E1E">
        <w:rPr>
          <w:sz w:val="28"/>
          <w:szCs w:val="28"/>
        </w:rPr>
        <w:t>Крейслер</w:t>
      </w:r>
      <w:proofErr w:type="spellEnd"/>
      <w:r w:rsidRPr="00F41E1E">
        <w:rPr>
          <w:sz w:val="28"/>
          <w:szCs w:val="28"/>
        </w:rPr>
        <w:t xml:space="preserve"> Ф.                  Вариации на тему </w:t>
      </w:r>
      <w:proofErr w:type="spellStart"/>
      <w:r w:rsidRPr="00F41E1E">
        <w:rPr>
          <w:sz w:val="28"/>
          <w:szCs w:val="28"/>
        </w:rPr>
        <w:t>Корелли</w:t>
      </w:r>
      <w:proofErr w:type="spellEnd"/>
    </w:p>
    <w:p w:rsidR="007D208C" w:rsidRPr="00F41E1E" w:rsidRDefault="007D208C" w:rsidP="009258CA">
      <w:pPr>
        <w:ind w:firstLine="709"/>
        <w:jc w:val="both"/>
        <w:rPr>
          <w:sz w:val="28"/>
          <w:szCs w:val="28"/>
        </w:rPr>
      </w:pPr>
      <w:proofErr w:type="spellStart"/>
      <w:proofErr w:type="gramStart"/>
      <w:r w:rsidRPr="00F41E1E">
        <w:rPr>
          <w:sz w:val="28"/>
          <w:szCs w:val="28"/>
        </w:rPr>
        <w:t>Венявсий</w:t>
      </w:r>
      <w:proofErr w:type="spellEnd"/>
      <w:r w:rsidRPr="00F41E1E">
        <w:rPr>
          <w:sz w:val="28"/>
          <w:szCs w:val="28"/>
        </w:rPr>
        <w:t xml:space="preserve">  Г.</w:t>
      </w:r>
      <w:proofErr w:type="gramEnd"/>
      <w:r w:rsidRPr="00F41E1E">
        <w:rPr>
          <w:sz w:val="28"/>
          <w:szCs w:val="28"/>
        </w:rPr>
        <w:t xml:space="preserve">                  Скерцо-тарантелла </w:t>
      </w:r>
    </w:p>
    <w:p w:rsidR="007D208C" w:rsidRPr="00F41E1E" w:rsidRDefault="007D208C" w:rsidP="009258CA">
      <w:pPr>
        <w:ind w:firstLine="709"/>
        <w:jc w:val="both"/>
        <w:rPr>
          <w:b/>
          <w:sz w:val="28"/>
          <w:szCs w:val="28"/>
        </w:rPr>
      </w:pPr>
      <w:r w:rsidRPr="00F41E1E">
        <w:rPr>
          <w:sz w:val="28"/>
          <w:szCs w:val="28"/>
        </w:rPr>
        <w:t xml:space="preserve">           </w:t>
      </w:r>
      <w:r w:rsidRPr="00F41E1E">
        <w:rPr>
          <w:b/>
          <w:sz w:val="28"/>
          <w:szCs w:val="28"/>
        </w:rPr>
        <w:t>Гаммы и упражнения</w:t>
      </w:r>
    </w:p>
    <w:p w:rsidR="007D208C" w:rsidRPr="00F41E1E" w:rsidRDefault="007D208C" w:rsidP="009258CA">
      <w:pPr>
        <w:ind w:firstLine="709"/>
        <w:jc w:val="both"/>
        <w:rPr>
          <w:sz w:val="28"/>
          <w:szCs w:val="28"/>
        </w:rPr>
      </w:pPr>
      <w:r w:rsidRPr="00F41E1E">
        <w:rPr>
          <w:sz w:val="28"/>
          <w:szCs w:val="28"/>
        </w:rPr>
        <w:t>Бакланова Н.                 Маленькие упражнения для начинающих</w:t>
      </w:r>
    </w:p>
    <w:p w:rsidR="007D208C" w:rsidRPr="00F41E1E" w:rsidRDefault="007D208C" w:rsidP="009258CA">
      <w:pPr>
        <w:ind w:firstLine="709"/>
        <w:jc w:val="both"/>
        <w:rPr>
          <w:sz w:val="28"/>
          <w:szCs w:val="28"/>
        </w:rPr>
      </w:pPr>
      <w:proofErr w:type="spellStart"/>
      <w:r w:rsidRPr="00F41E1E">
        <w:rPr>
          <w:sz w:val="28"/>
          <w:szCs w:val="28"/>
        </w:rPr>
        <w:t>Яньшинов</w:t>
      </w:r>
      <w:proofErr w:type="spellEnd"/>
      <w:r w:rsidRPr="00F41E1E">
        <w:rPr>
          <w:sz w:val="28"/>
          <w:szCs w:val="28"/>
        </w:rPr>
        <w:t xml:space="preserve"> А.                 Гаммы и арпеджио</w:t>
      </w:r>
    </w:p>
    <w:p w:rsidR="007D208C" w:rsidRPr="00F41E1E" w:rsidRDefault="007D208C" w:rsidP="009258CA">
      <w:pPr>
        <w:ind w:firstLine="709"/>
        <w:jc w:val="both"/>
        <w:rPr>
          <w:sz w:val="28"/>
          <w:szCs w:val="28"/>
        </w:rPr>
      </w:pPr>
      <w:proofErr w:type="spellStart"/>
      <w:r w:rsidRPr="00F41E1E">
        <w:rPr>
          <w:sz w:val="28"/>
          <w:szCs w:val="28"/>
        </w:rPr>
        <w:t>Шрадик</w:t>
      </w:r>
      <w:proofErr w:type="spellEnd"/>
      <w:r w:rsidRPr="00F41E1E">
        <w:rPr>
          <w:sz w:val="28"/>
          <w:szCs w:val="28"/>
        </w:rPr>
        <w:t xml:space="preserve"> Г.                     </w:t>
      </w:r>
      <w:proofErr w:type="gramStart"/>
      <w:r w:rsidRPr="00F41E1E">
        <w:rPr>
          <w:sz w:val="28"/>
          <w:szCs w:val="28"/>
        </w:rPr>
        <w:t>Упражнения  1</w:t>
      </w:r>
      <w:proofErr w:type="gramEnd"/>
      <w:r w:rsidRPr="00F41E1E">
        <w:rPr>
          <w:sz w:val="28"/>
          <w:szCs w:val="28"/>
        </w:rPr>
        <w:t>-я тетрадь</w:t>
      </w:r>
    </w:p>
    <w:p w:rsidR="007D208C" w:rsidRPr="00F41E1E" w:rsidRDefault="007D208C" w:rsidP="009258CA">
      <w:pPr>
        <w:ind w:firstLine="709"/>
        <w:jc w:val="both"/>
        <w:rPr>
          <w:sz w:val="28"/>
          <w:szCs w:val="28"/>
        </w:rPr>
      </w:pPr>
      <w:proofErr w:type="spellStart"/>
      <w:r w:rsidRPr="00F41E1E">
        <w:rPr>
          <w:sz w:val="28"/>
          <w:szCs w:val="28"/>
        </w:rPr>
        <w:t>Конюс</w:t>
      </w:r>
      <w:proofErr w:type="spellEnd"/>
      <w:r w:rsidRPr="00F41E1E">
        <w:rPr>
          <w:sz w:val="28"/>
          <w:szCs w:val="28"/>
        </w:rPr>
        <w:t xml:space="preserve"> Ю.                      Маленькие этюды и упражнения в двойных нотах</w:t>
      </w:r>
    </w:p>
    <w:p w:rsidR="007D208C" w:rsidRPr="00F41E1E" w:rsidRDefault="007D208C" w:rsidP="009258CA">
      <w:pPr>
        <w:ind w:firstLine="709"/>
        <w:jc w:val="both"/>
        <w:rPr>
          <w:sz w:val="28"/>
          <w:szCs w:val="28"/>
        </w:rPr>
      </w:pPr>
      <w:proofErr w:type="spellStart"/>
      <w:r w:rsidRPr="00F41E1E">
        <w:rPr>
          <w:sz w:val="28"/>
          <w:szCs w:val="28"/>
        </w:rPr>
        <w:t>Гилельс</w:t>
      </w:r>
      <w:proofErr w:type="spellEnd"/>
      <w:r w:rsidRPr="00F41E1E">
        <w:rPr>
          <w:sz w:val="28"/>
          <w:szCs w:val="28"/>
        </w:rPr>
        <w:t xml:space="preserve"> Е.                     24 гаммы и арпеджио</w:t>
      </w:r>
    </w:p>
    <w:p w:rsidR="007D208C" w:rsidRPr="00F41E1E" w:rsidRDefault="007D208C" w:rsidP="009258CA">
      <w:pPr>
        <w:ind w:firstLine="709"/>
        <w:jc w:val="both"/>
        <w:rPr>
          <w:sz w:val="28"/>
          <w:szCs w:val="28"/>
        </w:rPr>
      </w:pPr>
      <w:proofErr w:type="spellStart"/>
      <w:r w:rsidRPr="00F41E1E">
        <w:rPr>
          <w:sz w:val="28"/>
          <w:szCs w:val="28"/>
        </w:rPr>
        <w:t>Гилельс</w:t>
      </w:r>
      <w:proofErr w:type="spellEnd"/>
      <w:r w:rsidRPr="00F41E1E">
        <w:rPr>
          <w:sz w:val="28"/>
          <w:szCs w:val="28"/>
        </w:rPr>
        <w:t xml:space="preserve"> Е.                     Ежедневные упражнения</w:t>
      </w:r>
    </w:p>
    <w:p w:rsidR="007D208C" w:rsidRPr="00F41E1E" w:rsidRDefault="007D208C" w:rsidP="009258CA">
      <w:pPr>
        <w:ind w:firstLine="709"/>
        <w:jc w:val="both"/>
        <w:rPr>
          <w:sz w:val="28"/>
          <w:szCs w:val="28"/>
        </w:rPr>
      </w:pPr>
      <w:r w:rsidRPr="00F41E1E">
        <w:rPr>
          <w:sz w:val="28"/>
          <w:szCs w:val="28"/>
        </w:rPr>
        <w:t>Григорян А.                  Гаммы и арпеджио</w:t>
      </w:r>
    </w:p>
    <w:p w:rsidR="007D208C" w:rsidRPr="00F41E1E" w:rsidRDefault="007D208C" w:rsidP="009258CA">
      <w:pPr>
        <w:ind w:firstLine="709"/>
        <w:jc w:val="both"/>
        <w:rPr>
          <w:sz w:val="28"/>
          <w:szCs w:val="28"/>
        </w:rPr>
      </w:pPr>
      <w:proofErr w:type="spellStart"/>
      <w:r w:rsidRPr="00F41E1E">
        <w:rPr>
          <w:sz w:val="28"/>
          <w:szCs w:val="28"/>
        </w:rPr>
        <w:t>Флеш</w:t>
      </w:r>
      <w:proofErr w:type="spellEnd"/>
      <w:r w:rsidRPr="00F41E1E">
        <w:rPr>
          <w:sz w:val="28"/>
          <w:szCs w:val="28"/>
        </w:rPr>
        <w:t xml:space="preserve"> К.                        Гаммы и арпеджио</w:t>
      </w:r>
    </w:p>
    <w:p w:rsidR="00BD5633" w:rsidRPr="00F41E1E" w:rsidRDefault="00BD5633" w:rsidP="009258CA">
      <w:pPr>
        <w:ind w:firstLine="709"/>
        <w:jc w:val="both"/>
        <w:rPr>
          <w:sz w:val="16"/>
          <w:szCs w:val="16"/>
        </w:rPr>
      </w:pPr>
    </w:p>
    <w:p w:rsidR="00BD5633" w:rsidRPr="00F41E1E" w:rsidRDefault="00BD5633" w:rsidP="009258CA">
      <w:pPr>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41E1E" w:rsidRDefault="00B31F7E" w:rsidP="009258CA">
      <w:pPr>
        <w:ind w:left="142"/>
        <w:jc w:val="both"/>
        <w:rPr>
          <w:sz w:val="28"/>
          <w:szCs w:val="28"/>
        </w:rPr>
      </w:pPr>
    </w:p>
    <w:p w:rsidR="00487967" w:rsidRDefault="00487967" w:rsidP="009258CA">
      <w:pPr>
        <w:ind w:left="1069" w:firstLine="371"/>
        <w:jc w:val="both"/>
        <w:rPr>
          <w:b/>
          <w:sz w:val="28"/>
          <w:szCs w:val="28"/>
        </w:rPr>
      </w:pPr>
    </w:p>
    <w:p w:rsidR="0039759F" w:rsidRPr="00F41E1E" w:rsidRDefault="0039759F" w:rsidP="009258CA">
      <w:pPr>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обучающихся</w:t>
      </w:r>
    </w:p>
    <w:p w:rsidR="00B31F7E" w:rsidRPr="00F41E1E" w:rsidRDefault="0039759F" w:rsidP="009258CA">
      <w:pPr>
        <w:ind w:firstLine="720"/>
        <w:jc w:val="both"/>
        <w:rPr>
          <w:sz w:val="28"/>
          <w:szCs w:val="28"/>
        </w:rPr>
      </w:pPr>
      <w:proofErr w:type="gramStart"/>
      <w:r w:rsidRPr="00F41E1E">
        <w:rPr>
          <w:sz w:val="28"/>
          <w:szCs w:val="28"/>
        </w:rPr>
        <w:t>Уровень  подготовки</w:t>
      </w:r>
      <w:proofErr w:type="gramEnd"/>
      <w:r w:rsidRPr="00F41E1E">
        <w:rPr>
          <w:sz w:val="28"/>
          <w:szCs w:val="28"/>
        </w:rPr>
        <w:t xml:space="preserve">  обучающихся  является  результатом  освоения  образовательной  программы  учебн</w:t>
      </w:r>
      <w:r w:rsidR="00004126" w:rsidRPr="00F41E1E">
        <w:rPr>
          <w:sz w:val="28"/>
          <w:szCs w:val="28"/>
        </w:rPr>
        <w:t xml:space="preserve">ого  предмета  </w:t>
      </w:r>
      <w:r w:rsidR="003D492D" w:rsidRPr="003D492D">
        <w:rPr>
          <w:sz w:val="28"/>
          <w:szCs w:val="28"/>
        </w:rPr>
        <w:t>«Музыкальный инструмент (скрипка)»</w:t>
      </w:r>
      <w:r w:rsidRPr="00F41E1E">
        <w:rPr>
          <w:sz w:val="28"/>
          <w:szCs w:val="28"/>
        </w:rPr>
        <w:t>,  который  приводит  к  формированию  комплекса  знаний,  умений  и  навыков,  таких  как:</w:t>
      </w:r>
    </w:p>
    <w:p w:rsidR="00E67044" w:rsidRPr="00F41E1E" w:rsidRDefault="00E67044" w:rsidP="009258CA">
      <w:pPr>
        <w:pStyle w:val="af1"/>
        <w:numPr>
          <w:ilvl w:val="0"/>
          <w:numId w:val="26"/>
        </w:numPr>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9258CA">
      <w:pPr>
        <w:pStyle w:val="aa"/>
        <w:numPr>
          <w:ilvl w:val="0"/>
          <w:numId w:val="26"/>
        </w:numPr>
        <w:spacing w:before="0" w:beforeAutospacing="0" w:after="0"/>
        <w:jc w:val="both"/>
        <w:rPr>
          <w:color w:val="auto"/>
          <w:sz w:val="28"/>
          <w:szCs w:val="28"/>
        </w:rPr>
      </w:pPr>
      <w:r w:rsidRPr="00F41E1E">
        <w:rPr>
          <w:color w:val="auto"/>
          <w:sz w:val="28"/>
          <w:szCs w:val="28"/>
        </w:rPr>
        <w:t xml:space="preserve">сформированный комплекс исполнительских знаний, умений и навыков, </w:t>
      </w:r>
      <w:proofErr w:type="gramStart"/>
      <w:r w:rsidRPr="00F41E1E">
        <w:rPr>
          <w:color w:val="auto"/>
          <w:sz w:val="28"/>
          <w:szCs w:val="28"/>
        </w:rPr>
        <w:t>позволяющий  использовать</w:t>
      </w:r>
      <w:proofErr w:type="gramEnd"/>
      <w:r w:rsidRPr="00F41E1E">
        <w:rPr>
          <w:color w:val="auto"/>
          <w:sz w:val="28"/>
          <w:szCs w:val="28"/>
        </w:rPr>
        <w:t xml:space="preserve">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9258CA">
      <w:pPr>
        <w:pStyle w:val="af1"/>
        <w:widowControl w:val="0"/>
        <w:numPr>
          <w:ilvl w:val="0"/>
          <w:numId w:val="26"/>
        </w:numPr>
        <w:autoSpaceDE w:val="0"/>
        <w:autoSpaceDN w:val="0"/>
        <w:adjustRightInd w:val="0"/>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9258CA">
      <w:pPr>
        <w:pStyle w:val="af1"/>
        <w:widowControl w:val="0"/>
        <w:numPr>
          <w:ilvl w:val="0"/>
          <w:numId w:val="26"/>
        </w:numPr>
        <w:autoSpaceDE w:val="0"/>
        <w:autoSpaceDN w:val="0"/>
        <w:adjustRightInd w:val="0"/>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9258CA">
      <w:pPr>
        <w:pStyle w:val="af1"/>
        <w:widowControl w:val="0"/>
        <w:numPr>
          <w:ilvl w:val="0"/>
          <w:numId w:val="26"/>
        </w:numPr>
        <w:autoSpaceDE w:val="0"/>
        <w:autoSpaceDN w:val="0"/>
        <w:adjustRightInd w:val="0"/>
        <w:jc w:val="both"/>
        <w:rPr>
          <w:sz w:val="28"/>
          <w:szCs w:val="28"/>
        </w:rPr>
      </w:pPr>
      <w:proofErr w:type="spellStart"/>
      <w:r w:rsidRPr="00F41E1E">
        <w:rPr>
          <w:sz w:val="28"/>
          <w:szCs w:val="28"/>
        </w:rPr>
        <w:t>знание</w:t>
      </w:r>
      <w:proofErr w:type="spellEnd"/>
      <w:r w:rsidRPr="00F41E1E">
        <w:rPr>
          <w:sz w:val="28"/>
          <w:szCs w:val="28"/>
        </w:rPr>
        <w:t xml:space="preserve"> </w:t>
      </w:r>
      <w:proofErr w:type="spellStart"/>
      <w:r w:rsidRPr="00F41E1E">
        <w:rPr>
          <w:sz w:val="28"/>
          <w:szCs w:val="28"/>
        </w:rPr>
        <w:t>профессиональной</w:t>
      </w:r>
      <w:proofErr w:type="spellEnd"/>
      <w:r w:rsidRPr="00F41E1E">
        <w:rPr>
          <w:sz w:val="28"/>
          <w:szCs w:val="28"/>
        </w:rPr>
        <w:t xml:space="preserve"> </w:t>
      </w:r>
      <w:proofErr w:type="spellStart"/>
      <w:r w:rsidRPr="00F41E1E">
        <w:rPr>
          <w:sz w:val="28"/>
          <w:szCs w:val="28"/>
        </w:rPr>
        <w:t>терминологии</w:t>
      </w:r>
      <w:proofErr w:type="spellEnd"/>
      <w:r w:rsidRPr="00F41E1E">
        <w:rPr>
          <w:sz w:val="28"/>
          <w:szCs w:val="28"/>
        </w:rPr>
        <w:t>;</w:t>
      </w:r>
    </w:p>
    <w:p w:rsidR="00E67044" w:rsidRPr="00F41E1E" w:rsidRDefault="00E67044" w:rsidP="009258CA">
      <w:pPr>
        <w:pStyle w:val="af1"/>
        <w:widowControl w:val="0"/>
        <w:numPr>
          <w:ilvl w:val="0"/>
          <w:numId w:val="26"/>
        </w:numPr>
        <w:autoSpaceDE w:val="0"/>
        <w:autoSpaceDN w:val="0"/>
        <w:adjustRightInd w:val="0"/>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9258CA">
      <w:pPr>
        <w:pStyle w:val="aa"/>
        <w:numPr>
          <w:ilvl w:val="0"/>
          <w:numId w:val="26"/>
        </w:numPr>
        <w:spacing w:before="0" w:beforeAutospacing="0" w:after="0"/>
        <w:jc w:val="both"/>
        <w:rPr>
          <w:color w:val="auto"/>
          <w:sz w:val="28"/>
          <w:szCs w:val="28"/>
        </w:rPr>
      </w:pPr>
      <w:r w:rsidRPr="00F41E1E">
        <w:rPr>
          <w:color w:val="auto"/>
          <w:sz w:val="28"/>
          <w:szCs w:val="28"/>
        </w:rPr>
        <w:t xml:space="preserve">навыки по воспитанию слухового контроля, умению управлять </w:t>
      </w:r>
      <w:proofErr w:type="gramStart"/>
      <w:r w:rsidRPr="00F41E1E">
        <w:rPr>
          <w:color w:val="auto"/>
          <w:sz w:val="28"/>
          <w:szCs w:val="28"/>
        </w:rPr>
        <w:t>процессом  исполнения</w:t>
      </w:r>
      <w:proofErr w:type="gramEnd"/>
      <w:r w:rsidRPr="00F41E1E">
        <w:rPr>
          <w:color w:val="auto"/>
          <w:sz w:val="28"/>
          <w:szCs w:val="28"/>
        </w:rPr>
        <w:t xml:space="preserve"> музыкального произведения;</w:t>
      </w:r>
    </w:p>
    <w:p w:rsidR="00E67044" w:rsidRPr="00F41E1E" w:rsidRDefault="00E67044" w:rsidP="009258CA">
      <w:pPr>
        <w:pStyle w:val="aa"/>
        <w:numPr>
          <w:ilvl w:val="0"/>
          <w:numId w:val="26"/>
        </w:numPr>
        <w:spacing w:before="0" w:beforeAutospacing="0" w:after="0"/>
        <w:jc w:val="both"/>
        <w:rPr>
          <w:color w:val="auto"/>
          <w:sz w:val="28"/>
          <w:szCs w:val="28"/>
        </w:rPr>
      </w:pPr>
      <w:r w:rsidRPr="00F41E1E">
        <w:rPr>
          <w:color w:val="auto"/>
          <w:sz w:val="28"/>
          <w:szCs w:val="28"/>
        </w:rPr>
        <w:t xml:space="preserve">навыки по использованию музыкально-исполнительских средств выразительности, </w:t>
      </w:r>
      <w:proofErr w:type="gramStart"/>
      <w:r w:rsidRPr="00F41E1E">
        <w:rPr>
          <w:color w:val="auto"/>
          <w:sz w:val="28"/>
          <w:szCs w:val="28"/>
        </w:rPr>
        <w:t>выполнению  анализа</w:t>
      </w:r>
      <w:proofErr w:type="gramEnd"/>
      <w:r w:rsidRPr="00F41E1E">
        <w:rPr>
          <w:color w:val="auto"/>
          <w:sz w:val="28"/>
          <w:szCs w:val="28"/>
        </w:rPr>
        <w:t xml:space="preserve">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F41E1E" w:rsidRDefault="00E67044" w:rsidP="009258CA">
      <w:pPr>
        <w:pStyle w:val="aa"/>
        <w:numPr>
          <w:ilvl w:val="0"/>
          <w:numId w:val="26"/>
        </w:numPr>
        <w:spacing w:before="0" w:beforeAutospacing="0" w:after="0"/>
        <w:jc w:val="both"/>
        <w:rPr>
          <w:color w:val="auto"/>
          <w:sz w:val="28"/>
          <w:szCs w:val="28"/>
        </w:rPr>
      </w:pPr>
      <w:r w:rsidRPr="00F41E1E">
        <w:rPr>
          <w:color w:val="auto"/>
          <w:sz w:val="28"/>
          <w:szCs w:val="28"/>
        </w:rPr>
        <w:lastRenderedPageBreak/>
        <w:t xml:space="preserve">наличие </w:t>
      </w:r>
      <w:proofErr w:type="gramStart"/>
      <w:r w:rsidRPr="00F41E1E">
        <w:rPr>
          <w:color w:val="auto"/>
          <w:sz w:val="28"/>
          <w:szCs w:val="28"/>
        </w:rPr>
        <w:t>творческой  инициативы</w:t>
      </w:r>
      <w:proofErr w:type="gramEnd"/>
      <w:r w:rsidRPr="00F41E1E">
        <w:rPr>
          <w:color w:val="auto"/>
          <w:sz w:val="28"/>
          <w:szCs w:val="28"/>
        </w:rPr>
        <w:t>, сформированных представлений  о методике разучивания музыкальных произведений и приемах работы над исполнительскими трудностями;</w:t>
      </w:r>
    </w:p>
    <w:p w:rsidR="00E67044" w:rsidRPr="00F41E1E" w:rsidRDefault="00E67044" w:rsidP="009258CA">
      <w:pPr>
        <w:pStyle w:val="aa"/>
        <w:numPr>
          <w:ilvl w:val="0"/>
          <w:numId w:val="26"/>
        </w:numPr>
        <w:spacing w:before="0" w:beforeAutospacing="0" w:after="0"/>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9258CA">
      <w:pPr>
        <w:pStyle w:val="af1"/>
        <w:widowControl w:val="0"/>
        <w:numPr>
          <w:ilvl w:val="0"/>
          <w:numId w:val="26"/>
        </w:numPr>
        <w:autoSpaceDE w:val="0"/>
        <w:autoSpaceDN w:val="0"/>
        <w:adjustRightInd w:val="0"/>
        <w:jc w:val="both"/>
        <w:rPr>
          <w:sz w:val="28"/>
          <w:szCs w:val="28"/>
          <w:lang w:val="ru-RU"/>
        </w:rPr>
      </w:pPr>
      <w:r w:rsidRPr="00F41E1E">
        <w:rPr>
          <w:sz w:val="28"/>
          <w:szCs w:val="28"/>
          <w:lang w:val="ru-RU"/>
        </w:rPr>
        <w:t xml:space="preserve">наличие навыков </w:t>
      </w:r>
      <w:proofErr w:type="spellStart"/>
      <w:r w:rsidRPr="00F41E1E">
        <w:rPr>
          <w:sz w:val="28"/>
          <w:szCs w:val="28"/>
          <w:lang w:val="ru-RU"/>
        </w:rPr>
        <w:t>репетиционно</w:t>
      </w:r>
      <w:proofErr w:type="spellEnd"/>
      <w:r w:rsidRPr="00F41E1E">
        <w:rPr>
          <w:sz w:val="28"/>
          <w:szCs w:val="28"/>
          <w:lang w:val="ru-RU"/>
        </w:rPr>
        <w:t>-концертной работы в качестве солиста.</w:t>
      </w:r>
    </w:p>
    <w:p w:rsidR="00E67044" w:rsidRPr="00F41E1E" w:rsidRDefault="00E67044" w:rsidP="009258CA">
      <w:pPr>
        <w:ind w:firstLine="720"/>
        <w:jc w:val="both"/>
        <w:rPr>
          <w:sz w:val="28"/>
          <w:szCs w:val="28"/>
        </w:rPr>
      </w:pPr>
    </w:p>
    <w:p w:rsidR="0039759F" w:rsidRPr="00F41E1E" w:rsidRDefault="0039759F" w:rsidP="009258CA">
      <w:pPr>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9258CA">
      <w:pPr>
        <w:pStyle w:val="af0"/>
        <w:widowControl/>
        <w:numPr>
          <w:ilvl w:val="0"/>
          <w:numId w:val="21"/>
        </w:numPr>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9258CA">
      <w:pPr>
        <w:ind w:firstLine="709"/>
        <w:jc w:val="both"/>
        <w:rPr>
          <w:sz w:val="28"/>
          <w:szCs w:val="28"/>
        </w:rPr>
      </w:pPr>
      <w:r w:rsidRPr="00F41E1E">
        <w:rPr>
          <w:sz w:val="28"/>
          <w:szCs w:val="28"/>
        </w:rPr>
        <w:t>Оценка качес</w:t>
      </w:r>
      <w:r w:rsidR="004219F2" w:rsidRPr="00F41E1E">
        <w:rPr>
          <w:sz w:val="28"/>
          <w:szCs w:val="28"/>
        </w:rPr>
        <w:t xml:space="preserve">тва занятий по </w:t>
      </w:r>
      <w:r w:rsidR="003D492D">
        <w:rPr>
          <w:sz w:val="28"/>
          <w:szCs w:val="28"/>
        </w:rPr>
        <w:t xml:space="preserve">учебному предмету </w:t>
      </w:r>
      <w:r w:rsidR="003D492D" w:rsidRPr="003D492D">
        <w:rPr>
          <w:sz w:val="28"/>
          <w:szCs w:val="28"/>
        </w:rPr>
        <w:t>«Музыкальный инструмент (скрипка)»</w:t>
      </w:r>
      <w:r w:rsidRPr="00F41E1E">
        <w:rPr>
          <w:sz w:val="28"/>
          <w:szCs w:val="28"/>
        </w:rPr>
        <w:t xml:space="preserve"> включает в себя текущий контроль успеваемости, промежуточную и итоговую аттестацию обучающихся. </w:t>
      </w:r>
    </w:p>
    <w:p w:rsidR="00324981" w:rsidRPr="00F41E1E" w:rsidRDefault="00324981" w:rsidP="009258CA">
      <w:pPr>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9258CA">
      <w:pPr>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9258CA">
      <w:pPr>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9258CA">
      <w:pPr>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41E1E" w:rsidRDefault="00B31F7E" w:rsidP="009258CA">
      <w:pPr>
        <w:ind w:firstLine="709"/>
        <w:jc w:val="both"/>
        <w:rPr>
          <w:sz w:val="28"/>
          <w:szCs w:val="28"/>
        </w:rPr>
      </w:pPr>
      <w:r w:rsidRPr="00F41E1E">
        <w:rPr>
          <w:sz w:val="28"/>
          <w:szCs w:val="28"/>
        </w:rPr>
        <w:t>Экзамен проводится:</w:t>
      </w:r>
    </w:p>
    <w:p w:rsidR="00324981" w:rsidRPr="00F41E1E" w:rsidRDefault="00644960" w:rsidP="009258CA">
      <w:pPr>
        <w:ind w:firstLine="709"/>
        <w:jc w:val="both"/>
        <w:rPr>
          <w:sz w:val="28"/>
          <w:szCs w:val="28"/>
        </w:rPr>
      </w:pPr>
      <w:r>
        <w:rPr>
          <w:sz w:val="28"/>
          <w:szCs w:val="28"/>
        </w:rPr>
        <w:t>по окончании 5</w:t>
      </w:r>
      <w:r w:rsidR="00324981" w:rsidRPr="00F41E1E">
        <w:rPr>
          <w:sz w:val="28"/>
          <w:szCs w:val="28"/>
        </w:rPr>
        <w:t xml:space="preserve"> класса (выпускной экзамен)</w:t>
      </w:r>
      <w:r>
        <w:rPr>
          <w:sz w:val="28"/>
          <w:szCs w:val="28"/>
        </w:rPr>
        <w:t xml:space="preserve"> при 5</w:t>
      </w:r>
      <w:r w:rsidR="007D3F4B" w:rsidRPr="00F41E1E">
        <w:rPr>
          <w:sz w:val="28"/>
          <w:szCs w:val="28"/>
        </w:rPr>
        <w:t>-</w:t>
      </w:r>
      <w:r w:rsidR="00B31F7E" w:rsidRPr="00F41E1E">
        <w:rPr>
          <w:sz w:val="28"/>
          <w:szCs w:val="28"/>
        </w:rPr>
        <w:t>л</w:t>
      </w:r>
      <w:r w:rsidR="007D3F4B" w:rsidRPr="00F41E1E">
        <w:rPr>
          <w:sz w:val="28"/>
          <w:szCs w:val="28"/>
        </w:rPr>
        <w:t xml:space="preserve">етнем </w:t>
      </w:r>
      <w:r>
        <w:rPr>
          <w:sz w:val="28"/>
          <w:szCs w:val="28"/>
        </w:rPr>
        <w:t>с</w:t>
      </w:r>
      <w:r w:rsidR="007D3F4B" w:rsidRPr="00F41E1E">
        <w:rPr>
          <w:sz w:val="28"/>
          <w:szCs w:val="28"/>
        </w:rPr>
        <w:t>роке обучения.</w:t>
      </w:r>
    </w:p>
    <w:p w:rsidR="00324981" w:rsidRPr="00F41E1E" w:rsidRDefault="00324981" w:rsidP="009258CA">
      <w:pPr>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rsidR="00324981" w:rsidRPr="00F41E1E" w:rsidRDefault="00324981" w:rsidP="009258CA">
      <w:pPr>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9258CA">
      <w:pPr>
        <w:pStyle w:val="af1"/>
        <w:numPr>
          <w:ilvl w:val="0"/>
          <w:numId w:val="21"/>
        </w:numPr>
        <w:ind w:left="0" w:firstLine="709"/>
        <w:jc w:val="both"/>
        <w:rPr>
          <w:sz w:val="28"/>
          <w:szCs w:val="28"/>
        </w:rPr>
      </w:pPr>
      <w:proofErr w:type="spellStart"/>
      <w:r w:rsidRPr="00F41E1E">
        <w:rPr>
          <w:i/>
          <w:sz w:val="28"/>
          <w:szCs w:val="28"/>
        </w:rPr>
        <w:t>Критерии</w:t>
      </w:r>
      <w:proofErr w:type="spellEnd"/>
      <w:r w:rsidRPr="00F41E1E">
        <w:rPr>
          <w:i/>
          <w:sz w:val="28"/>
          <w:szCs w:val="28"/>
        </w:rPr>
        <w:t xml:space="preserve"> </w:t>
      </w:r>
      <w:proofErr w:type="spellStart"/>
      <w:r w:rsidRPr="00F41E1E">
        <w:rPr>
          <w:i/>
          <w:sz w:val="28"/>
          <w:szCs w:val="28"/>
        </w:rPr>
        <w:t>оценки</w:t>
      </w:r>
      <w:proofErr w:type="spellEnd"/>
    </w:p>
    <w:p w:rsidR="00324981" w:rsidRPr="00F41E1E" w:rsidRDefault="00324981" w:rsidP="009258CA">
      <w:pPr>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41E1E" w:rsidRDefault="00324981" w:rsidP="009258CA">
      <w:pPr>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9258CA">
      <w:pPr>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9258CA">
      <w:pPr>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857"/>
      </w:tblGrid>
      <w:tr w:rsidR="00324981" w:rsidRPr="00F41E1E" w:rsidTr="00B31F7E">
        <w:trPr>
          <w:trHeight w:val="417"/>
        </w:trPr>
        <w:tc>
          <w:tcPr>
            <w:tcW w:w="3686" w:type="dxa"/>
          </w:tcPr>
          <w:p w:rsidR="00324981" w:rsidRPr="00F41E1E" w:rsidRDefault="00324981" w:rsidP="009258CA">
            <w:pPr>
              <w:jc w:val="both"/>
              <w:rPr>
                <w:sz w:val="28"/>
                <w:szCs w:val="28"/>
              </w:rPr>
            </w:pPr>
            <w:r w:rsidRPr="00F41E1E">
              <w:rPr>
                <w:sz w:val="28"/>
                <w:szCs w:val="28"/>
              </w:rPr>
              <w:t>Оценка</w:t>
            </w:r>
          </w:p>
        </w:tc>
        <w:tc>
          <w:tcPr>
            <w:tcW w:w="6191" w:type="dxa"/>
          </w:tcPr>
          <w:p w:rsidR="00324981" w:rsidRPr="00F41E1E" w:rsidRDefault="00324981" w:rsidP="009258CA">
            <w:pPr>
              <w:jc w:val="both"/>
              <w:rPr>
                <w:sz w:val="28"/>
                <w:szCs w:val="28"/>
              </w:rPr>
            </w:pPr>
            <w:r w:rsidRPr="00F41E1E">
              <w:rPr>
                <w:sz w:val="28"/>
                <w:szCs w:val="28"/>
              </w:rPr>
              <w:t>Критерии оценивания исполнения</w:t>
            </w:r>
          </w:p>
        </w:tc>
      </w:tr>
      <w:tr w:rsidR="00324981" w:rsidRPr="00F41E1E" w:rsidTr="007D3F4B">
        <w:tc>
          <w:tcPr>
            <w:tcW w:w="3686" w:type="dxa"/>
          </w:tcPr>
          <w:p w:rsidR="00324981" w:rsidRPr="00F41E1E" w:rsidRDefault="00324981" w:rsidP="009258CA">
            <w:pPr>
              <w:jc w:val="both"/>
              <w:rPr>
                <w:b/>
                <w:sz w:val="28"/>
                <w:szCs w:val="28"/>
              </w:rPr>
            </w:pPr>
            <w:r w:rsidRPr="00F41E1E">
              <w:rPr>
                <w:b/>
                <w:sz w:val="28"/>
                <w:szCs w:val="28"/>
              </w:rPr>
              <w:t>5 («отлично»)</w:t>
            </w:r>
          </w:p>
        </w:tc>
        <w:tc>
          <w:tcPr>
            <w:tcW w:w="6191" w:type="dxa"/>
          </w:tcPr>
          <w:p w:rsidR="00324981" w:rsidRPr="00F41E1E" w:rsidRDefault="00324981" w:rsidP="009258CA">
            <w:pPr>
              <w:jc w:val="both"/>
              <w:rPr>
                <w:sz w:val="28"/>
                <w:szCs w:val="28"/>
              </w:rPr>
            </w:pPr>
            <w:r w:rsidRPr="00F41E1E">
              <w:rPr>
                <w:sz w:val="28"/>
                <w:szCs w:val="28"/>
              </w:rPr>
              <w:t xml:space="preserve">Учащийся должен </w:t>
            </w:r>
            <w:r w:rsidR="007D3F4B" w:rsidRPr="00F41E1E">
              <w:rPr>
                <w:sz w:val="28"/>
                <w:szCs w:val="28"/>
              </w:rPr>
              <w:t>продемонстрировать</w:t>
            </w:r>
            <w:r w:rsidRPr="00F41E1E">
              <w:rPr>
                <w:sz w:val="28"/>
                <w:szCs w:val="28"/>
              </w:rPr>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w:t>
            </w:r>
            <w:r w:rsidRPr="00F41E1E">
              <w:rPr>
                <w:sz w:val="28"/>
                <w:szCs w:val="28"/>
              </w:rPr>
              <w:lastRenderedPageBreak/>
              <w:t>и достаточно развитый инструментализм</w:t>
            </w:r>
          </w:p>
        </w:tc>
      </w:tr>
      <w:tr w:rsidR="00324981" w:rsidRPr="00F41E1E" w:rsidTr="007D3F4B">
        <w:tc>
          <w:tcPr>
            <w:tcW w:w="3686" w:type="dxa"/>
          </w:tcPr>
          <w:p w:rsidR="00324981" w:rsidRPr="00F41E1E" w:rsidRDefault="00324981" w:rsidP="009258CA">
            <w:pPr>
              <w:jc w:val="both"/>
              <w:rPr>
                <w:b/>
                <w:sz w:val="28"/>
                <w:szCs w:val="28"/>
              </w:rPr>
            </w:pPr>
            <w:r w:rsidRPr="00F41E1E">
              <w:rPr>
                <w:b/>
                <w:sz w:val="28"/>
                <w:szCs w:val="28"/>
              </w:rPr>
              <w:lastRenderedPageBreak/>
              <w:t>4 («хорошо»)</w:t>
            </w:r>
          </w:p>
        </w:tc>
        <w:tc>
          <w:tcPr>
            <w:tcW w:w="6191" w:type="dxa"/>
          </w:tcPr>
          <w:p w:rsidR="00324981" w:rsidRPr="00F41E1E" w:rsidRDefault="00324981" w:rsidP="009258CA">
            <w:pPr>
              <w:jc w:val="both"/>
              <w:rPr>
                <w:sz w:val="28"/>
                <w:szCs w:val="28"/>
              </w:rPr>
            </w:pPr>
            <w:r w:rsidRPr="00F41E1E">
              <w:rPr>
                <w:sz w:val="28"/>
                <w:szCs w:val="28"/>
              </w:rPr>
              <w:t xml:space="preserve">При всех вышеизложенных пунктах не </w:t>
            </w:r>
            <w:r w:rsidR="007D3F4B" w:rsidRPr="00F41E1E">
              <w:rPr>
                <w:sz w:val="28"/>
                <w:szCs w:val="28"/>
              </w:rPr>
              <w:t>достаточно</w:t>
            </w:r>
            <w:r w:rsidRPr="00F41E1E">
              <w:rPr>
                <w:sz w:val="28"/>
                <w:szCs w:val="28"/>
              </w:rPr>
              <w:t xml:space="preserve"> </w:t>
            </w:r>
            <w:r w:rsidR="007D3F4B" w:rsidRPr="00F41E1E">
              <w:rPr>
                <w:sz w:val="28"/>
                <w:szCs w:val="28"/>
              </w:rPr>
              <w:t>музыкальной выразительности</w:t>
            </w:r>
            <w:r w:rsidRPr="00F41E1E">
              <w:rPr>
                <w:sz w:val="28"/>
                <w:szCs w:val="28"/>
              </w:rPr>
              <w:t xml:space="preserve"> или несколько отстает техническое развитие учащегося</w:t>
            </w:r>
          </w:p>
        </w:tc>
      </w:tr>
      <w:tr w:rsidR="00324981" w:rsidRPr="00F41E1E" w:rsidTr="007D3F4B">
        <w:tc>
          <w:tcPr>
            <w:tcW w:w="3686" w:type="dxa"/>
          </w:tcPr>
          <w:p w:rsidR="00324981" w:rsidRPr="00F41E1E" w:rsidRDefault="00324981" w:rsidP="009258CA">
            <w:pPr>
              <w:jc w:val="both"/>
              <w:rPr>
                <w:b/>
                <w:sz w:val="28"/>
                <w:szCs w:val="28"/>
              </w:rPr>
            </w:pPr>
            <w:r w:rsidRPr="00F41E1E">
              <w:rPr>
                <w:b/>
                <w:sz w:val="28"/>
                <w:szCs w:val="28"/>
              </w:rPr>
              <w:t>3 («удовлетворительно»)</w:t>
            </w:r>
          </w:p>
        </w:tc>
        <w:tc>
          <w:tcPr>
            <w:tcW w:w="6191" w:type="dxa"/>
          </w:tcPr>
          <w:p w:rsidR="00324981" w:rsidRPr="00F41E1E" w:rsidRDefault="00324981" w:rsidP="009258CA">
            <w:pPr>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w:t>
            </w:r>
            <w:r w:rsidR="007D3F4B" w:rsidRPr="00F41E1E">
              <w:rPr>
                <w:sz w:val="28"/>
                <w:szCs w:val="28"/>
              </w:rPr>
              <w:t>качественного</w:t>
            </w:r>
            <w:r w:rsidRPr="00F41E1E">
              <w:rPr>
                <w:sz w:val="28"/>
                <w:szCs w:val="28"/>
              </w:rPr>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RPr="00F41E1E" w:rsidTr="007D3F4B">
        <w:tc>
          <w:tcPr>
            <w:tcW w:w="3686" w:type="dxa"/>
          </w:tcPr>
          <w:p w:rsidR="00324981" w:rsidRPr="00F41E1E" w:rsidRDefault="00324981" w:rsidP="009258CA">
            <w:pPr>
              <w:jc w:val="both"/>
              <w:rPr>
                <w:b/>
                <w:sz w:val="28"/>
                <w:szCs w:val="28"/>
              </w:rPr>
            </w:pPr>
            <w:r w:rsidRPr="00F41E1E">
              <w:rPr>
                <w:b/>
                <w:sz w:val="28"/>
                <w:szCs w:val="28"/>
              </w:rPr>
              <w:t>2 («неудовлетворительно»)</w:t>
            </w:r>
          </w:p>
        </w:tc>
        <w:tc>
          <w:tcPr>
            <w:tcW w:w="6191" w:type="dxa"/>
          </w:tcPr>
          <w:p w:rsidR="00324981" w:rsidRPr="00F41E1E" w:rsidRDefault="00324981" w:rsidP="009258CA">
            <w:pPr>
              <w:jc w:val="both"/>
              <w:rPr>
                <w:sz w:val="28"/>
                <w:szCs w:val="28"/>
              </w:rPr>
            </w:pPr>
            <w:r w:rsidRPr="00F41E1E">
              <w:rPr>
                <w:sz w:val="28"/>
                <w:szCs w:val="28"/>
              </w:rPr>
              <w:t>Программа н</w:t>
            </w:r>
            <w:r w:rsidR="001614A6" w:rsidRPr="00F41E1E">
              <w:rPr>
                <w:sz w:val="28"/>
                <w:szCs w:val="28"/>
              </w:rPr>
              <w:t>е донесена по тексту, отсутствуют инструментальные навыки</w:t>
            </w:r>
            <w:r w:rsidRPr="00F41E1E">
              <w:rPr>
                <w:sz w:val="28"/>
                <w:szCs w:val="28"/>
              </w:rPr>
              <w:t xml:space="preserve">, бессмысленное исполнение, </w:t>
            </w:r>
            <w:r w:rsidR="001614A6" w:rsidRPr="00F41E1E">
              <w:rPr>
                <w:sz w:val="28"/>
                <w:szCs w:val="28"/>
              </w:rPr>
              <w:t>нечистая интонация</w:t>
            </w:r>
            <w:r w:rsidRPr="00F41E1E">
              <w:rPr>
                <w:sz w:val="28"/>
                <w:szCs w:val="28"/>
              </w:rPr>
              <w:t xml:space="preserve">, </w:t>
            </w:r>
            <w:proofErr w:type="gramStart"/>
            <w:r w:rsidR="001614A6" w:rsidRPr="00F41E1E">
              <w:rPr>
                <w:sz w:val="28"/>
                <w:szCs w:val="28"/>
              </w:rPr>
              <w:t>отсутствие  перспектив</w:t>
            </w:r>
            <w:proofErr w:type="gramEnd"/>
            <w:r w:rsidRPr="00F41E1E">
              <w:rPr>
                <w:sz w:val="28"/>
                <w:szCs w:val="28"/>
              </w:rPr>
              <w:t xml:space="preserve"> дальнейшего обучения на инструменте</w:t>
            </w:r>
          </w:p>
        </w:tc>
      </w:tr>
      <w:tr w:rsidR="00324981" w:rsidRPr="00F41E1E" w:rsidTr="007D3F4B">
        <w:tc>
          <w:tcPr>
            <w:tcW w:w="3686" w:type="dxa"/>
          </w:tcPr>
          <w:p w:rsidR="00324981" w:rsidRPr="00F41E1E" w:rsidRDefault="00324981" w:rsidP="009258CA">
            <w:pPr>
              <w:jc w:val="both"/>
              <w:rPr>
                <w:b/>
                <w:sz w:val="28"/>
                <w:szCs w:val="28"/>
              </w:rPr>
            </w:pPr>
            <w:r w:rsidRPr="00F41E1E">
              <w:rPr>
                <w:b/>
                <w:sz w:val="28"/>
                <w:szCs w:val="28"/>
              </w:rPr>
              <w:t>Зачет (без оценки)</w:t>
            </w:r>
          </w:p>
        </w:tc>
        <w:tc>
          <w:tcPr>
            <w:tcW w:w="6191" w:type="dxa"/>
          </w:tcPr>
          <w:p w:rsidR="00324981" w:rsidRPr="00F41E1E" w:rsidRDefault="00115DA0" w:rsidP="009258CA">
            <w:pPr>
              <w:jc w:val="both"/>
              <w:rPr>
                <w:sz w:val="28"/>
                <w:szCs w:val="28"/>
              </w:rPr>
            </w:pPr>
            <w:r w:rsidRPr="00F41E1E">
              <w:rPr>
                <w:sz w:val="28"/>
                <w:szCs w:val="28"/>
              </w:rPr>
              <w:t>Исполнение соответствует необходимому уровню на данном этапе обучения</w:t>
            </w:r>
          </w:p>
        </w:tc>
      </w:tr>
    </w:tbl>
    <w:p w:rsidR="00324981" w:rsidRPr="00F41E1E" w:rsidRDefault="00324981" w:rsidP="009258CA">
      <w:pPr>
        <w:ind w:firstLine="708"/>
        <w:jc w:val="both"/>
      </w:pPr>
    </w:p>
    <w:p w:rsidR="0033509F" w:rsidRPr="00F41E1E" w:rsidRDefault="001614A6" w:rsidP="009258CA">
      <w:pPr>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24981" w:rsidRPr="00F41E1E" w:rsidRDefault="00324981" w:rsidP="009258CA">
      <w:pPr>
        <w:ind w:firstLine="709"/>
        <w:jc w:val="both"/>
        <w:rPr>
          <w:sz w:val="28"/>
          <w:szCs w:val="28"/>
        </w:rPr>
      </w:pPr>
      <w:r w:rsidRPr="00F41E1E">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9258CA">
      <w:pPr>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9258CA">
      <w:pPr>
        <w:numPr>
          <w:ilvl w:val="0"/>
          <w:numId w:val="1"/>
        </w:numPr>
        <w:tabs>
          <w:tab w:val="left" w:pos="1134"/>
        </w:tabs>
        <w:ind w:left="0" w:firstLine="709"/>
        <w:jc w:val="both"/>
        <w:rPr>
          <w:sz w:val="28"/>
          <w:szCs w:val="28"/>
        </w:rPr>
      </w:pPr>
      <w:r w:rsidRPr="00F41E1E">
        <w:rPr>
          <w:sz w:val="28"/>
          <w:szCs w:val="28"/>
        </w:rPr>
        <w:t>Оценка годовой работы учащегося.</w:t>
      </w:r>
    </w:p>
    <w:p w:rsidR="00324981" w:rsidRPr="00F41E1E" w:rsidRDefault="00324981" w:rsidP="009258CA">
      <w:pPr>
        <w:numPr>
          <w:ilvl w:val="0"/>
          <w:numId w:val="1"/>
        </w:numPr>
        <w:tabs>
          <w:tab w:val="left" w:pos="1134"/>
        </w:tabs>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9258CA">
      <w:pPr>
        <w:numPr>
          <w:ilvl w:val="0"/>
          <w:numId w:val="1"/>
        </w:numPr>
        <w:tabs>
          <w:tab w:val="left" w:pos="1134"/>
        </w:tabs>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9258CA">
      <w:pPr>
        <w:tabs>
          <w:tab w:val="left" w:pos="1134"/>
        </w:tabs>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rsidR="00324981" w:rsidRPr="00F41E1E" w:rsidRDefault="00324981" w:rsidP="009258CA">
      <w:pPr>
        <w:numPr>
          <w:ilvl w:val="0"/>
          <w:numId w:val="2"/>
        </w:numPr>
        <w:tabs>
          <w:tab w:val="left" w:pos="1134"/>
        </w:tabs>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324981" w:rsidRPr="00F41E1E" w:rsidRDefault="00324981" w:rsidP="009258CA">
      <w:pPr>
        <w:numPr>
          <w:ilvl w:val="0"/>
          <w:numId w:val="2"/>
        </w:numPr>
        <w:tabs>
          <w:tab w:val="left" w:pos="1134"/>
        </w:tabs>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324981" w:rsidP="009258CA">
      <w:pPr>
        <w:numPr>
          <w:ilvl w:val="0"/>
          <w:numId w:val="2"/>
        </w:numPr>
        <w:tabs>
          <w:tab w:val="left" w:pos="993"/>
        </w:tabs>
        <w:ind w:left="0" w:firstLine="709"/>
        <w:jc w:val="both"/>
        <w:rPr>
          <w:sz w:val="28"/>
          <w:szCs w:val="28"/>
        </w:rPr>
      </w:pPr>
      <w:r w:rsidRPr="00F41E1E">
        <w:rPr>
          <w:sz w:val="28"/>
          <w:szCs w:val="28"/>
        </w:rPr>
        <w:t>Понимание и отражение в исполнительской интерпретации понятия стиля исполняемого произведения.</w:t>
      </w:r>
    </w:p>
    <w:p w:rsidR="00324981" w:rsidRPr="00F41E1E" w:rsidRDefault="00324981" w:rsidP="009258CA">
      <w:pPr>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1614A6" w:rsidP="009258CA">
      <w:pPr>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rsidR="00324981" w:rsidRPr="00F41E1E" w:rsidRDefault="00324981" w:rsidP="009258CA">
      <w:pPr>
        <w:ind w:firstLine="709"/>
        <w:jc w:val="both"/>
        <w:outlineLvl w:val="0"/>
        <w:rPr>
          <w:sz w:val="28"/>
          <w:szCs w:val="28"/>
        </w:rPr>
      </w:pPr>
      <w:r w:rsidRPr="00F41E1E">
        <w:rPr>
          <w:sz w:val="28"/>
          <w:szCs w:val="28"/>
        </w:rPr>
        <w:lastRenderedPageBreak/>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9258CA">
      <w:pPr>
        <w:ind w:firstLine="709"/>
        <w:jc w:val="both"/>
        <w:rPr>
          <w:sz w:val="28"/>
          <w:szCs w:val="28"/>
        </w:rPr>
      </w:pPr>
      <w:r w:rsidRPr="00F41E1E">
        <w:rPr>
          <w:sz w:val="28"/>
          <w:szCs w:val="28"/>
        </w:rPr>
        <w:t xml:space="preserve">В течение учебного года учащийся должен выступать не </w:t>
      </w:r>
      <w:proofErr w:type="gramStart"/>
      <w:r w:rsidRPr="00F41E1E">
        <w:rPr>
          <w:sz w:val="28"/>
          <w:szCs w:val="28"/>
        </w:rPr>
        <w:t>менее  4</w:t>
      </w:r>
      <w:proofErr w:type="gramEnd"/>
      <w:r w:rsidRPr="00F41E1E">
        <w:rPr>
          <w:sz w:val="28"/>
          <w:szCs w:val="28"/>
        </w:rPr>
        <w:t>-х раз:</w:t>
      </w:r>
    </w:p>
    <w:p w:rsidR="00324981" w:rsidRPr="00F41E1E" w:rsidRDefault="00324981" w:rsidP="009258CA">
      <w:pPr>
        <w:ind w:firstLine="709"/>
        <w:jc w:val="both"/>
        <w:rPr>
          <w:b/>
          <w:sz w:val="28"/>
          <w:szCs w:val="28"/>
        </w:rPr>
      </w:pPr>
      <w:r w:rsidRPr="00F41E1E">
        <w:rPr>
          <w:b/>
          <w:sz w:val="28"/>
          <w:szCs w:val="28"/>
        </w:rPr>
        <w:t>1-е полугодие</w:t>
      </w:r>
    </w:p>
    <w:p w:rsidR="00324981" w:rsidRPr="00F41E1E" w:rsidRDefault="00324981" w:rsidP="009258CA">
      <w:pPr>
        <w:ind w:firstLine="709"/>
        <w:jc w:val="both"/>
        <w:rPr>
          <w:sz w:val="28"/>
          <w:szCs w:val="28"/>
        </w:rPr>
      </w:pPr>
      <w:r w:rsidRPr="00F41E1E">
        <w:rPr>
          <w:sz w:val="28"/>
          <w:szCs w:val="28"/>
        </w:rPr>
        <w:t xml:space="preserve"> Октябрь-ноябрь – технический зачет (гамма и этюды)</w:t>
      </w:r>
    </w:p>
    <w:p w:rsidR="00324981" w:rsidRPr="00F41E1E" w:rsidRDefault="00324981" w:rsidP="009258CA">
      <w:pPr>
        <w:ind w:firstLine="709"/>
        <w:jc w:val="both"/>
        <w:rPr>
          <w:sz w:val="28"/>
          <w:szCs w:val="28"/>
        </w:rPr>
      </w:pPr>
      <w:r w:rsidRPr="00F41E1E">
        <w:rPr>
          <w:sz w:val="28"/>
          <w:szCs w:val="28"/>
        </w:rPr>
        <w:t xml:space="preserve"> Ноябрь-декабрь – пьесы или крупная форма</w:t>
      </w:r>
    </w:p>
    <w:p w:rsidR="00324981" w:rsidRPr="00F41E1E" w:rsidRDefault="00324981" w:rsidP="009258CA">
      <w:pPr>
        <w:ind w:firstLine="709"/>
        <w:jc w:val="both"/>
        <w:rPr>
          <w:b/>
          <w:sz w:val="28"/>
          <w:szCs w:val="28"/>
        </w:rPr>
      </w:pPr>
      <w:r w:rsidRPr="00F41E1E">
        <w:rPr>
          <w:b/>
          <w:sz w:val="28"/>
          <w:szCs w:val="28"/>
        </w:rPr>
        <w:t>2-е полугодие</w:t>
      </w:r>
    </w:p>
    <w:p w:rsidR="00324981" w:rsidRPr="00F41E1E" w:rsidRDefault="00324981" w:rsidP="009258CA">
      <w:pPr>
        <w:ind w:firstLine="709"/>
        <w:jc w:val="both"/>
        <w:rPr>
          <w:sz w:val="28"/>
          <w:szCs w:val="28"/>
        </w:rPr>
      </w:pPr>
      <w:r w:rsidRPr="00F41E1E">
        <w:rPr>
          <w:sz w:val="28"/>
          <w:szCs w:val="28"/>
        </w:rPr>
        <w:t xml:space="preserve"> Февраль-март -  пьесы или крупная форма</w:t>
      </w:r>
    </w:p>
    <w:p w:rsidR="00324981" w:rsidRPr="00F41E1E" w:rsidRDefault="00173F03" w:rsidP="009258CA">
      <w:pPr>
        <w:ind w:firstLine="709"/>
        <w:jc w:val="both"/>
        <w:rPr>
          <w:sz w:val="28"/>
          <w:szCs w:val="28"/>
        </w:rPr>
      </w:pPr>
      <w:r w:rsidRPr="00F41E1E">
        <w:rPr>
          <w:sz w:val="28"/>
          <w:szCs w:val="28"/>
        </w:rPr>
        <w:t xml:space="preserve"> Апрель-</w:t>
      </w:r>
      <w:proofErr w:type="gramStart"/>
      <w:r w:rsidRPr="00F41E1E">
        <w:rPr>
          <w:sz w:val="28"/>
          <w:szCs w:val="28"/>
        </w:rPr>
        <w:t>май  -</w:t>
      </w:r>
      <w:proofErr w:type="gramEnd"/>
      <w:r w:rsidRPr="00F41E1E">
        <w:rPr>
          <w:sz w:val="28"/>
          <w:szCs w:val="28"/>
        </w:rPr>
        <w:t xml:space="preserve"> </w:t>
      </w:r>
      <w:r w:rsidR="00324981" w:rsidRPr="00F41E1E">
        <w:rPr>
          <w:sz w:val="28"/>
          <w:szCs w:val="28"/>
        </w:rPr>
        <w:t xml:space="preserve"> гамма, два этюда, крупная форма.</w:t>
      </w:r>
    </w:p>
    <w:p w:rsidR="00324981" w:rsidRPr="00F41E1E" w:rsidRDefault="00324981" w:rsidP="009258CA">
      <w:pPr>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324981" w:rsidP="009258CA">
      <w:pPr>
        <w:ind w:firstLine="709"/>
        <w:jc w:val="both"/>
        <w:rPr>
          <w:sz w:val="28"/>
          <w:szCs w:val="28"/>
        </w:rPr>
      </w:pPr>
      <w:r w:rsidRPr="00F41E1E">
        <w:rPr>
          <w:sz w:val="28"/>
          <w:szCs w:val="28"/>
        </w:rPr>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rsidR="0033509F" w:rsidRPr="00F41E1E" w:rsidRDefault="0033509F" w:rsidP="009258CA">
      <w:pPr>
        <w:pStyle w:val="Body1"/>
        <w:ind w:firstLine="709"/>
        <w:rPr>
          <w:rFonts w:ascii="Times New Roman" w:hAnsi="Times New Roman"/>
          <w:b/>
          <w:color w:val="auto"/>
          <w:sz w:val="28"/>
          <w:szCs w:val="28"/>
          <w:lang w:val="ru-RU"/>
        </w:rPr>
      </w:pPr>
    </w:p>
    <w:p w:rsidR="0033509F" w:rsidRPr="00F41E1E" w:rsidRDefault="0033509F" w:rsidP="009258CA">
      <w:pPr>
        <w:pStyle w:val="Body1"/>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9258CA">
      <w:pPr>
        <w:pStyle w:val="Body1"/>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rsidR="0033509F" w:rsidRPr="00F41E1E" w:rsidRDefault="0033509F" w:rsidP="009258CA">
      <w:pPr>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w:t>
      </w:r>
      <w:proofErr w:type="gramStart"/>
      <w:r w:rsidRPr="00F41E1E">
        <w:rPr>
          <w:sz w:val="28"/>
          <w:szCs w:val="28"/>
        </w:rPr>
        <w:t>зачетной  программы</w:t>
      </w:r>
      <w:proofErr w:type="gramEnd"/>
      <w:r w:rsidRPr="00F41E1E">
        <w:rPr>
          <w:sz w:val="28"/>
          <w:szCs w:val="28"/>
        </w:rPr>
        <w:t xml:space="preserve">,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9258CA">
      <w:pPr>
        <w:shd w:val="clear" w:color="auto" w:fill="FFFFFF"/>
        <w:ind w:firstLine="709"/>
        <w:jc w:val="both"/>
        <w:rPr>
          <w:sz w:val="28"/>
          <w:szCs w:val="28"/>
        </w:rPr>
      </w:pPr>
      <w:r w:rsidRPr="00F41E1E">
        <w:rPr>
          <w:iCs/>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9258CA">
      <w:pPr>
        <w:shd w:val="clear" w:color="auto" w:fill="FFFFFF"/>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9258CA">
      <w:pPr>
        <w:shd w:val="clear" w:color="auto" w:fill="FFFFFF"/>
        <w:ind w:firstLine="709"/>
        <w:jc w:val="both"/>
        <w:rPr>
          <w:sz w:val="28"/>
          <w:szCs w:val="28"/>
        </w:rPr>
      </w:pPr>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rsidR="0033509F" w:rsidRPr="00F41E1E" w:rsidRDefault="0033509F" w:rsidP="009258CA">
      <w:pPr>
        <w:shd w:val="clear" w:color="auto" w:fill="FFFFFF"/>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9258CA">
      <w:pPr>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9258CA">
      <w:pPr>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w:t>
      </w:r>
      <w:proofErr w:type="gramStart"/>
      <w:r w:rsidRPr="00F41E1E">
        <w:rPr>
          <w:sz w:val="28"/>
          <w:szCs w:val="28"/>
        </w:rPr>
        <w:t>программ  за</w:t>
      </w:r>
      <w:proofErr w:type="gramEnd"/>
      <w:r w:rsidRPr="00F41E1E">
        <w:rPr>
          <w:sz w:val="28"/>
          <w:szCs w:val="28"/>
        </w:rPr>
        <w:t xml:space="preserve">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 xml:space="preserve">При составлении </w:t>
      </w:r>
      <w:r w:rsidRPr="00F41E1E">
        <w:rPr>
          <w:sz w:val="28"/>
          <w:szCs w:val="28"/>
        </w:rPr>
        <w:lastRenderedPageBreak/>
        <w:t>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9258CA">
      <w:pPr>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rsidR="0033509F" w:rsidRPr="00F41E1E" w:rsidRDefault="0033509F" w:rsidP="009258CA">
      <w:pPr>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w:t>
      </w:r>
      <w:proofErr w:type="gramStart"/>
      <w:r w:rsidRPr="00F41E1E">
        <w:rPr>
          <w:sz w:val="28"/>
          <w:szCs w:val="28"/>
        </w:rPr>
        <w:t>В  конце</w:t>
      </w:r>
      <w:proofErr w:type="gramEnd"/>
      <w:r w:rsidRPr="00F41E1E">
        <w:rPr>
          <w:sz w:val="28"/>
          <w:szCs w:val="28"/>
        </w:rPr>
        <w:t xml:space="preserve">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9258CA">
      <w:pPr>
        <w:pStyle w:val="2"/>
        <w:spacing w:line="24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9258CA">
      <w:pPr>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9258CA">
      <w:pPr>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9258CA">
      <w:pPr>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9258CA">
      <w:pPr>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Pr="00F41E1E">
        <w:rPr>
          <w:b/>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9258CA">
      <w:pPr>
        <w:numPr>
          <w:ilvl w:val="0"/>
          <w:numId w:val="3"/>
        </w:numPr>
        <w:tabs>
          <w:tab w:val="left" w:pos="1276"/>
        </w:tabs>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9258CA">
      <w:pPr>
        <w:numPr>
          <w:ilvl w:val="0"/>
          <w:numId w:val="3"/>
        </w:numPr>
        <w:tabs>
          <w:tab w:val="left" w:pos="1276"/>
        </w:tabs>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9258CA">
      <w:pPr>
        <w:numPr>
          <w:ilvl w:val="0"/>
          <w:numId w:val="3"/>
        </w:numPr>
        <w:tabs>
          <w:tab w:val="left" w:pos="1276"/>
        </w:tabs>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9258CA">
      <w:pPr>
        <w:numPr>
          <w:ilvl w:val="0"/>
          <w:numId w:val="3"/>
        </w:numPr>
        <w:tabs>
          <w:tab w:val="left" w:pos="1276"/>
        </w:tabs>
        <w:ind w:left="0" w:firstLine="709"/>
        <w:jc w:val="both"/>
        <w:rPr>
          <w:sz w:val="28"/>
          <w:szCs w:val="28"/>
        </w:rPr>
      </w:pPr>
      <w:r w:rsidRPr="00F41E1E">
        <w:rPr>
          <w:sz w:val="28"/>
          <w:szCs w:val="28"/>
        </w:rPr>
        <w:lastRenderedPageBreak/>
        <w:t>самостоятельный разбор нового музыкального материала;</w:t>
      </w:r>
    </w:p>
    <w:p w:rsidR="0033509F" w:rsidRPr="00F41E1E" w:rsidRDefault="0033509F" w:rsidP="009258CA">
      <w:pPr>
        <w:numPr>
          <w:ilvl w:val="0"/>
          <w:numId w:val="3"/>
        </w:numPr>
        <w:tabs>
          <w:tab w:val="left" w:pos="1276"/>
        </w:tabs>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F41E1E" w:rsidRDefault="0033509F" w:rsidP="009258CA">
      <w:pPr>
        <w:ind w:firstLine="709"/>
        <w:jc w:val="both"/>
        <w:rPr>
          <w:sz w:val="28"/>
          <w:szCs w:val="28"/>
        </w:rPr>
      </w:pPr>
      <w:r w:rsidRPr="00F41E1E">
        <w:rPr>
          <w:sz w:val="28"/>
          <w:szCs w:val="28"/>
        </w:rPr>
        <w:t xml:space="preserve">Необходимо научить ребенка </w:t>
      </w:r>
      <w:proofErr w:type="gramStart"/>
      <w:r w:rsidRPr="00F41E1E">
        <w:rPr>
          <w:sz w:val="28"/>
          <w:szCs w:val="28"/>
        </w:rPr>
        <w:t>самостоятельно  ставить</w:t>
      </w:r>
      <w:proofErr w:type="gramEnd"/>
      <w:r w:rsidRPr="00F41E1E">
        <w:rPr>
          <w:sz w:val="28"/>
          <w:szCs w:val="28"/>
        </w:rPr>
        <w:t xml:space="preserve">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33509F" w:rsidRPr="00F41E1E" w:rsidRDefault="0033509F" w:rsidP="009258CA">
      <w:pPr>
        <w:ind w:firstLine="709"/>
        <w:jc w:val="both"/>
        <w:rPr>
          <w:sz w:val="28"/>
          <w:szCs w:val="28"/>
        </w:rPr>
      </w:pPr>
      <w:r w:rsidRPr="00F41E1E">
        <w:rPr>
          <w:sz w:val="28"/>
          <w:szCs w:val="28"/>
        </w:rPr>
        <w:t>Чтобы занятия дома были продуктивнее и интереснее, необходимо научить</w:t>
      </w:r>
      <w:r w:rsidR="00BA2667" w:rsidRPr="00F41E1E">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rsidR="00807E22" w:rsidRPr="00F41E1E" w:rsidRDefault="0033509F" w:rsidP="009258CA">
      <w:pPr>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Pr="00F41E1E" w:rsidRDefault="00807E22" w:rsidP="009258CA">
      <w:pPr>
        <w:ind w:firstLine="709"/>
        <w:jc w:val="both"/>
        <w:rPr>
          <w:sz w:val="28"/>
          <w:szCs w:val="28"/>
        </w:rPr>
      </w:pPr>
    </w:p>
    <w:p w:rsidR="0033509F" w:rsidRPr="00F41E1E" w:rsidRDefault="0033509F" w:rsidP="009258CA">
      <w:pPr>
        <w:ind w:firstLine="709"/>
        <w:jc w:val="center"/>
        <w:rPr>
          <w:sz w:val="28"/>
          <w:szCs w:val="28"/>
        </w:rPr>
      </w:pPr>
      <w:r w:rsidRPr="00F41E1E">
        <w:rPr>
          <w:b/>
          <w:sz w:val="28"/>
          <w:szCs w:val="28"/>
        </w:rPr>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9258CA">
      <w:pPr>
        <w:pStyle w:val="af1"/>
        <w:numPr>
          <w:ilvl w:val="0"/>
          <w:numId w:val="22"/>
        </w:numPr>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9258CA">
      <w:pPr>
        <w:pStyle w:val="af1"/>
        <w:numPr>
          <w:ilvl w:val="0"/>
          <w:numId w:val="24"/>
        </w:numPr>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C02339" w:rsidP="009258CA">
      <w:pPr>
        <w:pStyle w:val="af1"/>
        <w:numPr>
          <w:ilvl w:val="0"/>
          <w:numId w:val="24"/>
        </w:numPr>
        <w:jc w:val="both"/>
        <w:rPr>
          <w:sz w:val="28"/>
          <w:szCs w:val="28"/>
          <w:lang w:val="ru-RU"/>
        </w:rPr>
      </w:pPr>
      <w:proofErr w:type="spellStart"/>
      <w:r w:rsidRPr="00F41E1E">
        <w:rPr>
          <w:sz w:val="28"/>
          <w:szCs w:val="28"/>
          <w:lang w:val="ru-RU"/>
        </w:rPr>
        <w:t>Верачини</w:t>
      </w:r>
      <w:proofErr w:type="spellEnd"/>
      <w:r w:rsidRPr="00F41E1E">
        <w:rPr>
          <w:sz w:val="28"/>
          <w:szCs w:val="28"/>
          <w:lang w:val="ru-RU"/>
        </w:rPr>
        <w:t xml:space="preserve"> Ф.  Сонаты</w:t>
      </w:r>
      <w:r w:rsidR="00C064F9" w:rsidRPr="00F41E1E">
        <w:rPr>
          <w:sz w:val="28"/>
          <w:szCs w:val="28"/>
          <w:lang w:val="ru-RU"/>
        </w:rPr>
        <w:t xml:space="preserve"> для скрипки. </w:t>
      </w:r>
      <w:proofErr w:type="spellStart"/>
      <w:r w:rsidR="00C064F9" w:rsidRPr="00F41E1E">
        <w:rPr>
          <w:sz w:val="28"/>
          <w:szCs w:val="28"/>
        </w:rPr>
        <w:t>Elibron</w:t>
      </w:r>
      <w:proofErr w:type="spellEnd"/>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rsidR="00C02339" w:rsidRPr="00F41E1E" w:rsidRDefault="00C02339" w:rsidP="009258CA">
      <w:pPr>
        <w:pStyle w:val="af1"/>
        <w:numPr>
          <w:ilvl w:val="0"/>
          <w:numId w:val="24"/>
        </w:numPr>
        <w:jc w:val="both"/>
        <w:rPr>
          <w:sz w:val="28"/>
          <w:szCs w:val="28"/>
          <w:lang w:val="ru-RU"/>
        </w:rPr>
      </w:pPr>
      <w:r w:rsidRPr="00F41E1E">
        <w:rPr>
          <w:sz w:val="28"/>
          <w:szCs w:val="28"/>
          <w:lang w:val="ru-RU"/>
        </w:rPr>
        <w:t xml:space="preserve">Вивальди А.  </w:t>
      </w:r>
      <w:r w:rsidR="00C064F9" w:rsidRPr="00F41E1E">
        <w:rPr>
          <w:sz w:val="28"/>
          <w:szCs w:val="28"/>
          <w:lang w:val="ru-RU"/>
        </w:rPr>
        <w:t xml:space="preserve">Двенадцать сонат для скрипки и фортепиано. </w:t>
      </w:r>
      <w:proofErr w:type="spellStart"/>
      <w:r w:rsidR="00C064F9" w:rsidRPr="00F41E1E">
        <w:rPr>
          <w:sz w:val="28"/>
          <w:szCs w:val="28"/>
          <w:lang w:val="ru-RU"/>
        </w:rPr>
        <w:t>Харвест</w:t>
      </w:r>
      <w:proofErr w:type="spellEnd"/>
      <w:r w:rsidR="00C064F9" w:rsidRPr="00F41E1E">
        <w:rPr>
          <w:sz w:val="28"/>
          <w:szCs w:val="28"/>
          <w:lang w:val="ru-RU"/>
        </w:rPr>
        <w:t>, 2004</w:t>
      </w:r>
    </w:p>
    <w:p w:rsidR="00DD0D79" w:rsidRPr="00F41E1E" w:rsidRDefault="00DD0D79" w:rsidP="009258CA">
      <w:pPr>
        <w:pStyle w:val="af1"/>
        <w:numPr>
          <w:ilvl w:val="0"/>
          <w:numId w:val="24"/>
        </w:numPr>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rsidR="00DD0D79" w:rsidRPr="00F41E1E" w:rsidRDefault="004305DE" w:rsidP="009258CA">
      <w:pPr>
        <w:pStyle w:val="af1"/>
        <w:numPr>
          <w:ilvl w:val="0"/>
          <w:numId w:val="24"/>
        </w:numPr>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9258CA">
      <w:pPr>
        <w:pStyle w:val="af1"/>
        <w:numPr>
          <w:ilvl w:val="0"/>
          <w:numId w:val="24"/>
        </w:numPr>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9258CA">
      <w:pPr>
        <w:pStyle w:val="af1"/>
        <w:numPr>
          <w:ilvl w:val="0"/>
          <w:numId w:val="24"/>
        </w:numPr>
        <w:jc w:val="both"/>
        <w:rPr>
          <w:sz w:val="28"/>
          <w:szCs w:val="28"/>
          <w:lang w:val="ru-RU"/>
        </w:rPr>
      </w:pPr>
      <w:proofErr w:type="gramStart"/>
      <w:r w:rsidRPr="00F41E1E">
        <w:rPr>
          <w:sz w:val="28"/>
          <w:szCs w:val="28"/>
          <w:lang w:val="ru-RU"/>
        </w:rPr>
        <w:t xml:space="preserve">Гендель  </w:t>
      </w:r>
      <w:r w:rsidR="00C064F9" w:rsidRPr="00F41E1E">
        <w:rPr>
          <w:sz w:val="28"/>
          <w:szCs w:val="28"/>
          <w:lang w:val="ru-RU"/>
        </w:rPr>
        <w:t>Г.Ф.</w:t>
      </w:r>
      <w:proofErr w:type="gramEnd"/>
      <w:r w:rsidRPr="00F41E1E">
        <w:rPr>
          <w:sz w:val="28"/>
          <w:szCs w:val="28"/>
          <w:lang w:val="ru-RU"/>
        </w:rPr>
        <w:t xml:space="preserve"> 6 сонат для скрипки и ф-но </w:t>
      </w:r>
      <w:r w:rsidRPr="00F41E1E">
        <w:rPr>
          <w:sz w:val="28"/>
          <w:szCs w:val="28"/>
          <w:lang w:val="ru-RU"/>
        </w:rPr>
        <w:tab/>
      </w:r>
    </w:p>
    <w:p w:rsidR="00DD0D79" w:rsidRPr="00F41E1E" w:rsidRDefault="00DD0D79" w:rsidP="009258CA">
      <w:pPr>
        <w:pStyle w:val="af1"/>
        <w:numPr>
          <w:ilvl w:val="0"/>
          <w:numId w:val="24"/>
        </w:numPr>
        <w:jc w:val="both"/>
        <w:rPr>
          <w:sz w:val="28"/>
          <w:szCs w:val="28"/>
          <w:lang w:val="ru-RU"/>
        </w:rPr>
      </w:pPr>
      <w:r w:rsidRPr="00F41E1E">
        <w:rPr>
          <w:sz w:val="28"/>
          <w:szCs w:val="28"/>
          <w:lang w:val="ru-RU"/>
        </w:rPr>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9258CA">
      <w:pPr>
        <w:pStyle w:val="af1"/>
        <w:numPr>
          <w:ilvl w:val="0"/>
          <w:numId w:val="24"/>
        </w:numPr>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C02339" w:rsidRPr="00F41E1E">
        <w:rPr>
          <w:sz w:val="28"/>
          <w:szCs w:val="28"/>
          <w:lang w:val="ru-RU"/>
        </w:rPr>
        <w:t>Данкля</w:t>
      </w:r>
      <w:proofErr w:type="spellEnd"/>
      <w:r w:rsidR="00C02339" w:rsidRPr="00F41E1E">
        <w:rPr>
          <w:sz w:val="28"/>
          <w:szCs w:val="28"/>
          <w:lang w:val="ru-RU"/>
        </w:rPr>
        <w:t xml:space="preserve"> Ш.</w:t>
      </w:r>
      <w:r w:rsidR="00F22877" w:rsidRPr="00F41E1E">
        <w:rPr>
          <w:sz w:val="28"/>
          <w:szCs w:val="28"/>
          <w:lang w:val="ru-RU"/>
        </w:rPr>
        <w:t xml:space="preserve"> Этюды соч. 73.</w:t>
      </w:r>
      <w:r w:rsidR="00C02339" w:rsidRPr="00F41E1E">
        <w:rPr>
          <w:sz w:val="28"/>
          <w:szCs w:val="28"/>
          <w:lang w:val="ru-RU"/>
        </w:rPr>
        <w:t xml:space="preserve"> М., Музыка, 1970</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173F03" w:rsidRPr="00F41E1E">
        <w:rPr>
          <w:sz w:val="28"/>
          <w:szCs w:val="28"/>
          <w:lang w:val="ru-RU"/>
        </w:rPr>
        <w:t>Донт</w:t>
      </w:r>
      <w:proofErr w:type="spellEnd"/>
      <w:r w:rsidR="00173F03" w:rsidRPr="00F41E1E">
        <w:rPr>
          <w:sz w:val="28"/>
          <w:szCs w:val="28"/>
          <w:lang w:val="ru-RU"/>
        </w:rPr>
        <w:t xml:space="preserve">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DD0D79" w:rsidRPr="00F41E1E">
        <w:rPr>
          <w:sz w:val="28"/>
          <w:szCs w:val="28"/>
          <w:lang w:val="ru-RU"/>
        </w:rPr>
        <w:t>Донт</w:t>
      </w:r>
      <w:proofErr w:type="spellEnd"/>
      <w:r w:rsidR="00DD0D79" w:rsidRPr="00F41E1E">
        <w:rPr>
          <w:sz w:val="28"/>
          <w:szCs w:val="28"/>
          <w:lang w:val="ru-RU"/>
        </w:rPr>
        <w:t xml:space="preserve">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Гос. муз. и</w:t>
      </w:r>
      <w:r w:rsidR="00DD0D79" w:rsidRPr="00F41E1E">
        <w:rPr>
          <w:sz w:val="28"/>
          <w:szCs w:val="28"/>
          <w:lang w:val="ru-RU"/>
        </w:rPr>
        <w:t xml:space="preserve">зд., 1962 </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Классические пьесы (сос</w:t>
      </w:r>
      <w:r w:rsidR="00F22877" w:rsidRPr="00F41E1E">
        <w:rPr>
          <w:sz w:val="28"/>
          <w:szCs w:val="28"/>
          <w:lang w:val="ru-RU"/>
        </w:rPr>
        <w:t xml:space="preserve">тавитель и редактор </w:t>
      </w:r>
      <w:proofErr w:type="spellStart"/>
      <w:r w:rsidR="00F22877" w:rsidRPr="00F41E1E">
        <w:rPr>
          <w:sz w:val="28"/>
          <w:szCs w:val="28"/>
          <w:lang w:val="ru-RU"/>
        </w:rPr>
        <w:t>С.Шальман</w:t>
      </w:r>
      <w:proofErr w:type="spellEnd"/>
      <w:r w:rsidR="00F22877" w:rsidRPr="00F41E1E">
        <w:rPr>
          <w:sz w:val="28"/>
          <w:szCs w:val="28"/>
          <w:lang w:val="ru-RU"/>
        </w:rPr>
        <w:t>).</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rsidR="00F22877"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173F03" w:rsidRPr="00F41E1E">
        <w:rPr>
          <w:sz w:val="28"/>
          <w:szCs w:val="28"/>
          <w:lang w:val="ru-RU"/>
        </w:rPr>
        <w:t>Корелли</w:t>
      </w:r>
      <w:proofErr w:type="spellEnd"/>
      <w:r w:rsidR="00173F03" w:rsidRPr="00F41E1E">
        <w:rPr>
          <w:sz w:val="28"/>
          <w:szCs w:val="28"/>
          <w:lang w:val="ru-RU"/>
        </w:rPr>
        <w:t xml:space="preserve"> А. </w:t>
      </w:r>
      <w:r w:rsidR="00F22877" w:rsidRPr="00F41E1E">
        <w:rPr>
          <w:sz w:val="28"/>
          <w:szCs w:val="28"/>
          <w:lang w:val="ru-RU"/>
        </w:rPr>
        <w:t xml:space="preserve">10 сонат для скрипки и фортепиано. </w:t>
      </w:r>
      <w:proofErr w:type="spellStart"/>
      <w:r w:rsidR="00F22877" w:rsidRPr="00F41E1E">
        <w:rPr>
          <w:sz w:val="28"/>
          <w:szCs w:val="28"/>
          <w:lang w:val="ru-RU"/>
        </w:rPr>
        <w:t>Харвест</w:t>
      </w:r>
      <w:proofErr w:type="spellEnd"/>
      <w:r w:rsidR="00F22877" w:rsidRPr="00F41E1E">
        <w:rPr>
          <w:sz w:val="28"/>
          <w:szCs w:val="28"/>
          <w:lang w:val="ru-RU"/>
        </w:rPr>
        <w:t>, 2004</w:t>
      </w:r>
      <w:r w:rsidR="00C02339" w:rsidRPr="00F41E1E">
        <w:rPr>
          <w:sz w:val="28"/>
          <w:szCs w:val="28"/>
          <w:lang w:val="ru-RU"/>
        </w:rPr>
        <w:t xml:space="preserve"> </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DD0D79" w:rsidRPr="00F41E1E">
        <w:rPr>
          <w:sz w:val="28"/>
          <w:szCs w:val="28"/>
          <w:lang w:val="ru-RU"/>
        </w:rPr>
        <w:t xml:space="preserve">Крейцер Р.  </w:t>
      </w:r>
      <w:proofErr w:type="gramStart"/>
      <w:r w:rsidR="00DD0D79" w:rsidRPr="00F41E1E">
        <w:rPr>
          <w:sz w:val="28"/>
          <w:szCs w:val="28"/>
          <w:lang w:val="ru-RU"/>
        </w:rPr>
        <w:t>Этюды  (</w:t>
      </w:r>
      <w:proofErr w:type="gramEnd"/>
      <w:r w:rsidR="00DD0D79" w:rsidRPr="00F41E1E">
        <w:rPr>
          <w:sz w:val="28"/>
          <w:szCs w:val="28"/>
          <w:lang w:val="ru-RU"/>
        </w:rPr>
        <w:t xml:space="preserve">ред. </w:t>
      </w:r>
      <w:proofErr w:type="spellStart"/>
      <w:r w:rsidR="00DD0D79" w:rsidRPr="00F41E1E">
        <w:rPr>
          <w:sz w:val="28"/>
          <w:szCs w:val="28"/>
          <w:lang w:val="ru-RU"/>
        </w:rPr>
        <w:t>А.Ямпольского</w:t>
      </w:r>
      <w:proofErr w:type="spellEnd"/>
      <w:r w:rsidR="00DD0D79" w:rsidRPr="00F41E1E">
        <w:rPr>
          <w:sz w:val="28"/>
          <w:szCs w:val="28"/>
          <w:lang w:val="ru-RU"/>
        </w:rPr>
        <w:t>)</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rsidR="00DD0D7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rsidR="00C02339" w:rsidRPr="00F41E1E" w:rsidRDefault="00075701" w:rsidP="009258CA">
      <w:pPr>
        <w:pStyle w:val="af1"/>
        <w:numPr>
          <w:ilvl w:val="0"/>
          <w:numId w:val="24"/>
        </w:numPr>
        <w:jc w:val="both"/>
        <w:rPr>
          <w:sz w:val="28"/>
          <w:szCs w:val="28"/>
          <w:lang w:val="ru-RU"/>
        </w:rPr>
      </w:pPr>
      <w:r w:rsidRPr="00F41E1E">
        <w:rPr>
          <w:sz w:val="28"/>
          <w:szCs w:val="28"/>
          <w:lang w:val="ru-RU"/>
        </w:rPr>
        <w:lastRenderedPageBreak/>
        <w:t xml:space="preserve"> </w:t>
      </w:r>
      <w:proofErr w:type="spellStart"/>
      <w:r w:rsidR="00C02339" w:rsidRPr="00F41E1E">
        <w:rPr>
          <w:sz w:val="28"/>
          <w:szCs w:val="28"/>
          <w:lang w:val="ru-RU"/>
        </w:rPr>
        <w:t>Тартини</w:t>
      </w:r>
      <w:proofErr w:type="spellEnd"/>
      <w:r w:rsidR="00C02339" w:rsidRPr="00F41E1E">
        <w:rPr>
          <w:sz w:val="28"/>
          <w:szCs w:val="28"/>
          <w:lang w:val="ru-RU"/>
        </w:rPr>
        <w:t xml:space="preserve"> Дж.  Соната соль минор «Покинутая </w:t>
      </w:r>
      <w:proofErr w:type="spellStart"/>
      <w:r w:rsidR="00C02339" w:rsidRPr="00F41E1E">
        <w:rPr>
          <w:sz w:val="28"/>
          <w:szCs w:val="28"/>
          <w:lang w:val="ru-RU"/>
        </w:rPr>
        <w:t>Дидона</w:t>
      </w:r>
      <w:proofErr w:type="spellEnd"/>
      <w:r w:rsidR="00C02339" w:rsidRPr="00F41E1E">
        <w:rPr>
          <w:sz w:val="28"/>
          <w:szCs w:val="28"/>
          <w:lang w:val="ru-RU"/>
        </w:rPr>
        <w:t xml:space="preserve">» </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173F03" w:rsidRPr="00F41E1E">
        <w:rPr>
          <w:sz w:val="28"/>
          <w:szCs w:val="28"/>
          <w:lang w:val="ru-RU"/>
        </w:rPr>
        <w:t>Фиорилло</w:t>
      </w:r>
      <w:proofErr w:type="spellEnd"/>
      <w:r w:rsidR="00173F03" w:rsidRPr="00F41E1E">
        <w:rPr>
          <w:sz w:val="28"/>
          <w:szCs w:val="28"/>
          <w:lang w:val="ru-RU"/>
        </w:rPr>
        <w:t xml:space="preserve"> Ф. </w:t>
      </w:r>
      <w:r w:rsidR="00C02339" w:rsidRPr="00F41E1E">
        <w:rPr>
          <w:sz w:val="28"/>
          <w:szCs w:val="28"/>
          <w:lang w:val="ru-RU"/>
        </w:rPr>
        <w:t xml:space="preserve">36 этюдов и </w:t>
      </w:r>
      <w:proofErr w:type="gramStart"/>
      <w:r w:rsidR="00C02339" w:rsidRPr="00F41E1E">
        <w:rPr>
          <w:sz w:val="28"/>
          <w:szCs w:val="28"/>
          <w:lang w:val="ru-RU"/>
        </w:rPr>
        <w:t>каприсов  для</w:t>
      </w:r>
      <w:proofErr w:type="gramEnd"/>
      <w:r w:rsidR="00C02339" w:rsidRPr="00F41E1E">
        <w:rPr>
          <w:sz w:val="28"/>
          <w:szCs w:val="28"/>
          <w:lang w:val="ru-RU"/>
        </w:rPr>
        <w:t xml:space="preserve">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proofErr w:type="spellStart"/>
      <w:r w:rsidR="00C02339" w:rsidRPr="00F41E1E">
        <w:rPr>
          <w:sz w:val="28"/>
          <w:szCs w:val="28"/>
          <w:lang w:val="ru-RU"/>
        </w:rPr>
        <w:t>Флеш</w:t>
      </w:r>
      <w:proofErr w:type="spellEnd"/>
      <w:r w:rsidR="00C02339" w:rsidRPr="00F41E1E">
        <w:rPr>
          <w:sz w:val="28"/>
          <w:szCs w:val="28"/>
          <w:lang w:val="ru-RU"/>
        </w:rPr>
        <w:t xml:space="preserve">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w:t>
      </w:r>
      <w:proofErr w:type="spellStart"/>
      <w:r w:rsidR="00C02339" w:rsidRPr="00F41E1E">
        <w:rPr>
          <w:sz w:val="28"/>
          <w:szCs w:val="28"/>
          <w:lang w:val="ru-RU"/>
        </w:rPr>
        <w:t>Гарлицкий</w:t>
      </w:r>
      <w:proofErr w:type="spellEnd"/>
      <w:r w:rsidR="00C02339" w:rsidRPr="00F41E1E">
        <w:rPr>
          <w:sz w:val="28"/>
          <w:szCs w:val="28"/>
          <w:lang w:val="ru-RU"/>
        </w:rPr>
        <w:t xml:space="preserve">,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proofErr w:type="gramStart"/>
      <w:r w:rsidR="00C02339" w:rsidRPr="00F41E1E">
        <w:rPr>
          <w:sz w:val="28"/>
          <w:szCs w:val="28"/>
          <w:lang w:val="ru-RU"/>
        </w:rPr>
        <w:t>,  М.</w:t>
      </w:r>
      <w:proofErr w:type="gramEnd"/>
      <w:r w:rsidR="00C02339" w:rsidRPr="00F41E1E">
        <w:rPr>
          <w:sz w:val="28"/>
          <w:szCs w:val="28"/>
          <w:lang w:val="ru-RU"/>
        </w:rPr>
        <w:t xml:space="preserve">,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proofErr w:type="gramStart"/>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roofErr w:type="gramEnd"/>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w:t>
      </w:r>
      <w:proofErr w:type="spellStart"/>
      <w:r w:rsidR="00C02339" w:rsidRPr="00F41E1E">
        <w:rPr>
          <w:sz w:val="28"/>
          <w:szCs w:val="28"/>
          <w:lang w:val="ru-RU"/>
        </w:rPr>
        <w:t>Ю.Уткин</w:t>
      </w:r>
      <w:proofErr w:type="spellEnd"/>
      <w:r w:rsidR="00C02339" w:rsidRPr="00F41E1E">
        <w:rPr>
          <w:sz w:val="28"/>
          <w:szCs w:val="28"/>
          <w:lang w:val="ru-RU"/>
        </w:rPr>
        <w:t>)</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w:t>
      </w:r>
      <w:proofErr w:type="spellStart"/>
      <w:r w:rsidR="00C02339" w:rsidRPr="00F41E1E">
        <w:rPr>
          <w:sz w:val="28"/>
          <w:szCs w:val="28"/>
          <w:lang w:val="ru-RU"/>
        </w:rPr>
        <w:t>Ю.Уткин</w:t>
      </w:r>
      <w:proofErr w:type="spellEnd"/>
      <w:r w:rsidR="00C02339" w:rsidRPr="00F41E1E">
        <w:rPr>
          <w:sz w:val="28"/>
          <w:szCs w:val="28"/>
          <w:lang w:val="ru-RU"/>
        </w:rPr>
        <w:t xml:space="preserve">, М., Музыка, </w:t>
      </w:r>
      <w:r w:rsidR="00D160CB" w:rsidRPr="00F41E1E">
        <w:rPr>
          <w:sz w:val="28"/>
          <w:szCs w:val="28"/>
          <w:lang w:val="ru-RU"/>
        </w:rPr>
        <w:t>2011</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w:t>
      </w:r>
      <w:proofErr w:type="spellStart"/>
      <w:r w:rsidR="00C02339" w:rsidRPr="00F41E1E">
        <w:rPr>
          <w:sz w:val="28"/>
          <w:szCs w:val="28"/>
          <w:lang w:val="ru-RU"/>
        </w:rPr>
        <w:t>К.Фортунатов</w:t>
      </w:r>
      <w:proofErr w:type="spellEnd"/>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w:t>
      </w:r>
      <w:proofErr w:type="spellStart"/>
      <w:r w:rsidR="00173F03" w:rsidRPr="00F41E1E">
        <w:rPr>
          <w:sz w:val="28"/>
          <w:szCs w:val="28"/>
          <w:lang w:val="ru-RU"/>
        </w:rPr>
        <w:t>К.Фортунатов</w:t>
      </w:r>
      <w:proofErr w:type="spellEnd"/>
      <w:r w:rsidR="00173F03"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w:t>
      </w:r>
      <w:proofErr w:type="spellStart"/>
      <w:r w:rsidR="00653DB3" w:rsidRPr="00F41E1E">
        <w:rPr>
          <w:sz w:val="28"/>
          <w:szCs w:val="28"/>
          <w:lang w:val="ru-RU"/>
        </w:rPr>
        <w:t>К.Фортунатов</w:t>
      </w:r>
      <w:proofErr w:type="spellEnd"/>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9258CA">
      <w:pPr>
        <w:pStyle w:val="af1"/>
        <w:numPr>
          <w:ilvl w:val="0"/>
          <w:numId w:val="24"/>
        </w:numPr>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rsidR="00DD0D79" w:rsidRPr="00F41E1E" w:rsidRDefault="00DD0D79" w:rsidP="009258CA">
      <w:pPr>
        <w:pStyle w:val="af1"/>
        <w:ind w:left="426"/>
        <w:jc w:val="both"/>
        <w:rPr>
          <w:sz w:val="28"/>
          <w:szCs w:val="28"/>
          <w:lang w:val="ru-RU"/>
        </w:rPr>
      </w:pPr>
    </w:p>
    <w:p w:rsidR="0033509F" w:rsidRPr="00F41E1E" w:rsidRDefault="0033509F" w:rsidP="009258CA">
      <w:pPr>
        <w:pStyle w:val="af1"/>
        <w:numPr>
          <w:ilvl w:val="0"/>
          <w:numId w:val="22"/>
        </w:numPr>
        <w:jc w:val="center"/>
        <w:outlineLvl w:val="0"/>
        <w:rPr>
          <w:b/>
          <w:i/>
          <w:sz w:val="28"/>
          <w:szCs w:val="28"/>
        </w:rPr>
      </w:pPr>
      <w:r w:rsidRPr="00F41E1E">
        <w:rPr>
          <w:b/>
          <w:i/>
          <w:sz w:val="28"/>
          <w:szCs w:val="28"/>
          <w:lang w:val="ru-RU"/>
        </w:rPr>
        <w:t>Список ре</w:t>
      </w:r>
      <w:proofErr w:type="spellStart"/>
      <w:r w:rsidRPr="00F41E1E">
        <w:rPr>
          <w:b/>
          <w:i/>
          <w:sz w:val="28"/>
          <w:szCs w:val="28"/>
        </w:rPr>
        <w:t>комендуемой</w:t>
      </w:r>
      <w:proofErr w:type="spellEnd"/>
      <w:r w:rsidRPr="00F41E1E">
        <w:rPr>
          <w:b/>
          <w:i/>
          <w:sz w:val="28"/>
          <w:szCs w:val="28"/>
        </w:rPr>
        <w:t xml:space="preserve"> </w:t>
      </w:r>
      <w:proofErr w:type="spellStart"/>
      <w:r w:rsidRPr="00F41E1E">
        <w:rPr>
          <w:b/>
          <w:i/>
          <w:sz w:val="28"/>
          <w:szCs w:val="28"/>
        </w:rPr>
        <w:t>методической</w:t>
      </w:r>
      <w:proofErr w:type="spellEnd"/>
      <w:r w:rsidRPr="00F41E1E">
        <w:rPr>
          <w:b/>
          <w:i/>
          <w:sz w:val="28"/>
          <w:szCs w:val="28"/>
        </w:rPr>
        <w:t xml:space="preserve"> </w:t>
      </w:r>
      <w:proofErr w:type="spellStart"/>
      <w:r w:rsidRPr="00F41E1E">
        <w:rPr>
          <w:b/>
          <w:i/>
          <w:sz w:val="28"/>
          <w:szCs w:val="28"/>
        </w:rPr>
        <w:t>литературы</w:t>
      </w:r>
      <w:proofErr w:type="spellEnd"/>
    </w:p>
    <w:p w:rsidR="0033509F" w:rsidRPr="00F41E1E" w:rsidRDefault="0033509F" w:rsidP="009258CA">
      <w:pPr>
        <w:pStyle w:val="af1"/>
        <w:numPr>
          <w:ilvl w:val="0"/>
          <w:numId w:val="23"/>
        </w:numPr>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proofErr w:type="gramStart"/>
      <w:r w:rsidRPr="00F41E1E">
        <w:rPr>
          <w:sz w:val="28"/>
          <w:szCs w:val="28"/>
          <w:lang w:val="ru-RU"/>
        </w:rPr>
        <w:t>»</w:t>
      </w:r>
      <w:r w:rsidR="00D617AB" w:rsidRPr="00F41E1E">
        <w:rPr>
          <w:sz w:val="28"/>
          <w:szCs w:val="28"/>
          <w:lang w:val="ru-RU"/>
        </w:rPr>
        <w:t>,</w:t>
      </w:r>
      <w:r w:rsidRPr="00F41E1E">
        <w:rPr>
          <w:sz w:val="28"/>
          <w:szCs w:val="28"/>
          <w:lang w:val="ru-RU"/>
        </w:rPr>
        <w:t xml:space="preserve">  1965</w:t>
      </w:r>
      <w:proofErr w:type="gramEnd"/>
      <w:r w:rsidRPr="00F41E1E">
        <w:rPr>
          <w:sz w:val="28"/>
          <w:szCs w:val="28"/>
          <w:lang w:val="ru-RU"/>
        </w:rPr>
        <w:t xml:space="preserve"> </w:t>
      </w:r>
    </w:p>
    <w:p w:rsidR="00C50B6A" w:rsidRPr="00F41E1E" w:rsidRDefault="00C50B6A" w:rsidP="009258CA">
      <w:pPr>
        <w:pStyle w:val="af1"/>
        <w:numPr>
          <w:ilvl w:val="0"/>
          <w:numId w:val="23"/>
        </w:numPr>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rsidR="00C50B6A" w:rsidRPr="00F41E1E" w:rsidRDefault="00C50B6A" w:rsidP="009258CA">
      <w:pPr>
        <w:pStyle w:val="af1"/>
        <w:numPr>
          <w:ilvl w:val="0"/>
          <w:numId w:val="23"/>
        </w:numPr>
        <w:ind w:left="993"/>
        <w:jc w:val="both"/>
        <w:rPr>
          <w:sz w:val="28"/>
          <w:szCs w:val="28"/>
          <w:lang w:val="ru-RU"/>
        </w:rPr>
      </w:pPr>
      <w:r w:rsidRPr="00F41E1E">
        <w:rPr>
          <w:sz w:val="28"/>
          <w:szCs w:val="28"/>
          <w:lang w:val="ru-RU"/>
        </w:rPr>
        <w:t xml:space="preserve">Беленький Б. – </w:t>
      </w:r>
      <w:proofErr w:type="spellStart"/>
      <w:r w:rsidRPr="00F41E1E">
        <w:rPr>
          <w:sz w:val="28"/>
          <w:szCs w:val="28"/>
          <w:lang w:val="ru-RU"/>
        </w:rPr>
        <w:t>Эльбойм</w:t>
      </w:r>
      <w:proofErr w:type="spellEnd"/>
      <w:r w:rsidRPr="00F41E1E">
        <w:rPr>
          <w:sz w:val="28"/>
          <w:szCs w:val="28"/>
          <w:lang w:val="ru-RU"/>
        </w:rPr>
        <w:t xml:space="preserve"> Э. Педагогические принципы Л.М. </w:t>
      </w:r>
      <w:proofErr w:type="spellStart"/>
      <w:r w:rsidRPr="00F41E1E">
        <w:rPr>
          <w:sz w:val="28"/>
          <w:szCs w:val="28"/>
          <w:lang w:val="ru-RU"/>
        </w:rPr>
        <w:t>Цейтлина</w:t>
      </w:r>
      <w:proofErr w:type="spellEnd"/>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9258CA">
      <w:pPr>
        <w:pStyle w:val="af1"/>
        <w:numPr>
          <w:ilvl w:val="0"/>
          <w:numId w:val="23"/>
        </w:numPr>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r w:rsidR="00B7351F" w:rsidRPr="00F41E1E">
        <w:rPr>
          <w:sz w:val="28"/>
          <w:szCs w:val="28"/>
        </w:rPr>
        <w:t>I</w:t>
      </w:r>
      <w:r w:rsidR="00173F03" w:rsidRPr="00F41E1E">
        <w:rPr>
          <w:sz w:val="28"/>
          <w:szCs w:val="28"/>
          <w:lang w:val="ru-RU"/>
        </w:rPr>
        <w:t>», 2006</w:t>
      </w:r>
    </w:p>
    <w:p w:rsidR="00C50B6A" w:rsidRPr="00F41E1E" w:rsidRDefault="00C45390" w:rsidP="009258CA">
      <w:pPr>
        <w:pStyle w:val="af1"/>
        <w:numPr>
          <w:ilvl w:val="0"/>
          <w:numId w:val="23"/>
        </w:numPr>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9258CA">
      <w:pPr>
        <w:pStyle w:val="af1"/>
        <w:numPr>
          <w:ilvl w:val="0"/>
          <w:numId w:val="23"/>
        </w:numPr>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9258CA">
      <w:pPr>
        <w:pStyle w:val="af1"/>
        <w:numPr>
          <w:ilvl w:val="0"/>
          <w:numId w:val="23"/>
        </w:numPr>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9258CA">
      <w:pPr>
        <w:pStyle w:val="af1"/>
        <w:numPr>
          <w:ilvl w:val="0"/>
          <w:numId w:val="23"/>
        </w:numPr>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r w:rsidR="00B7351F" w:rsidRPr="00F41E1E">
        <w:rPr>
          <w:sz w:val="28"/>
          <w:szCs w:val="28"/>
        </w:rPr>
        <w:t>I</w:t>
      </w:r>
      <w:r w:rsidRPr="00F41E1E">
        <w:rPr>
          <w:sz w:val="28"/>
          <w:szCs w:val="28"/>
          <w:lang w:val="ru-RU"/>
        </w:rPr>
        <w:t>», 2006</w:t>
      </w:r>
    </w:p>
    <w:p w:rsidR="00023533" w:rsidRPr="00F41E1E" w:rsidRDefault="00023533" w:rsidP="009258CA">
      <w:pPr>
        <w:pStyle w:val="af1"/>
        <w:numPr>
          <w:ilvl w:val="0"/>
          <w:numId w:val="23"/>
        </w:numPr>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9258CA">
      <w:pPr>
        <w:pStyle w:val="af1"/>
        <w:numPr>
          <w:ilvl w:val="0"/>
          <w:numId w:val="23"/>
        </w:numPr>
        <w:ind w:left="993"/>
        <w:jc w:val="both"/>
        <w:rPr>
          <w:sz w:val="28"/>
          <w:szCs w:val="28"/>
          <w:lang w:val="ru-RU"/>
        </w:rPr>
      </w:pPr>
      <w:r w:rsidRPr="00F41E1E">
        <w:rPr>
          <w:sz w:val="28"/>
          <w:szCs w:val="28"/>
          <w:lang w:val="ru-RU"/>
        </w:rPr>
        <w:lastRenderedPageBreak/>
        <w:t xml:space="preserve"> Гуревич Л. Скрипичные штрихи и аппликатура как средство интерпретации. Л., «Музыка», 1988</w:t>
      </w:r>
    </w:p>
    <w:p w:rsidR="00C50B6A" w:rsidRPr="00F41E1E" w:rsidRDefault="00023533" w:rsidP="009258CA">
      <w:pPr>
        <w:pStyle w:val="af1"/>
        <w:numPr>
          <w:ilvl w:val="0"/>
          <w:numId w:val="23"/>
        </w:numPr>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proofErr w:type="gramStart"/>
      <w:r w:rsidR="00C50B6A" w:rsidRPr="00F41E1E">
        <w:rPr>
          <w:sz w:val="28"/>
          <w:szCs w:val="28"/>
          <w:lang w:val="ru-RU"/>
        </w:rPr>
        <w:t>»</w:t>
      </w:r>
      <w:r w:rsidR="00B7351F" w:rsidRPr="00F41E1E">
        <w:rPr>
          <w:sz w:val="28"/>
          <w:szCs w:val="28"/>
          <w:lang w:val="ru-RU"/>
        </w:rPr>
        <w:t>,</w:t>
      </w:r>
      <w:r w:rsidR="00C50B6A" w:rsidRPr="00F41E1E">
        <w:rPr>
          <w:sz w:val="28"/>
          <w:szCs w:val="28"/>
          <w:lang w:val="ru-RU"/>
        </w:rPr>
        <w:t xml:space="preserve">  1988</w:t>
      </w:r>
      <w:proofErr w:type="gramEnd"/>
    </w:p>
    <w:p w:rsidR="00C50B6A"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proofErr w:type="gramStart"/>
      <w:r w:rsidR="00C50B6A" w:rsidRPr="00F41E1E">
        <w:rPr>
          <w:sz w:val="28"/>
          <w:szCs w:val="28"/>
          <w:lang w:val="ru-RU"/>
        </w:rPr>
        <w:t>»</w:t>
      </w:r>
      <w:r w:rsidR="00B7351F" w:rsidRPr="00F41E1E">
        <w:rPr>
          <w:sz w:val="28"/>
          <w:szCs w:val="28"/>
          <w:lang w:val="ru-RU"/>
        </w:rPr>
        <w:t>,</w:t>
      </w:r>
      <w:r w:rsidR="00C50B6A" w:rsidRPr="00F41E1E">
        <w:rPr>
          <w:sz w:val="28"/>
          <w:szCs w:val="28"/>
          <w:lang w:val="ru-RU"/>
        </w:rPr>
        <w:t xml:space="preserve">  2008</w:t>
      </w:r>
      <w:proofErr w:type="gramEnd"/>
    </w:p>
    <w:p w:rsidR="00C50B6A"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Иегуди</w:t>
      </w:r>
      <w:proofErr w:type="spellEnd"/>
      <w:r w:rsidR="00C50B6A" w:rsidRPr="00F41E1E">
        <w:rPr>
          <w:sz w:val="28"/>
          <w:szCs w:val="28"/>
          <w:lang w:val="ru-RU"/>
        </w:rPr>
        <w:t xml:space="preserve">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w:t>
      </w:r>
      <w:proofErr w:type="spellStart"/>
      <w:r w:rsidR="00C50B6A" w:rsidRPr="00F41E1E">
        <w:rPr>
          <w:sz w:val="28"/>
          <w:szCs w:val="28"/>
          <w:lang w:val="ru-RU"/>
        </w:rPr>
        <w:t>КоЛибри</w:t>
      </w:r>
      <w:proofErr w:type="spellEnd"/>
      <w:r w:rsidR="00C50B6A" w:rsidRPr="00F41E1E">
        <w:rPr>
          <w:sz w:val="28"/>
          <w:szCs w:val="28"/>
          <w:lang w:val="ru-RU"/>
        </w:rPr>
        <w:t>, 2008</w:t>
      </w:r>
    </w:p>
    <w:p w:rsidR="00C50B6A"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r w:rsidR="00C50B6A" w:rsidRPr="00F41E1E">
        <w:rPr>
          <w:sz w:val="28"/>
          <w:szCs w:val="28"/>
          <w:lang w:val="ru-RU"/>
        </w:rPr>
        <w:t xml:space="preserve">Карл </w:t>
      </w:r>
      <w:proofErr w:type="spellStart"/>
      <w:r w:rsidR="00C50B6A" w:rsidRPr="00F41E1E">
        <w:rPr>
          <w:sz w:val="28"/>
          <w:szCs w:val="28"/>
          <w:lang w:val="ru-RU"/>
        </w:rPr>
        <w:t>Флеш</w:t>
      </w:r>
      <w:proofErr w:type="spellEnd"/>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r w:rsidR="00B7351F" w:rsidRPr="00F41E1E">
        <w:rPr>
          <w:sz w:val="28"/>
          <w:szCs w:val="28"/>
        </w:rPr>
        <w:t>I</w:t>
      </w:r>
      <w:r w:rsidR="00C50B6A" w:rsidRPr="00F41E1E">
        <w:rPr>
          <w:sz w:val="28"/>
          <w:szCs w:val="28"/>
          <w:lang w:val="ru-RU"/>
        </w:rPr>
        <w:t>», 2007</w:t>
      </w:r>
    </w:p>
    <w:p w:rsidR="00C50B6A"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w:t>
      </w:r>
      <w:proofErr w:type="gramStart"/>
      <w:r w:rsidR="00C50B6A" w:rsidRPr="00F41E1E">
        <w:rPr>
          <w:sz w:val="28"/>
          <w:szCs w:val="28"/>
          <w:lang w:val="ru-RU"/>
        </w:rPr>
        <w:t>»,  2004</w:t>
      </w:r>
      <w:proofErr w:type="gramEnd"/>
    </w:p>
    <w:p w:rsidR="0033509F"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w:t>
      </w:r>
      <w:r w:rsidR="0033509F" w:rsidRPr="00F41E1E">
        <w:rPr>
          <w:sz w:val="28"/>
          <w:szCs w:val="28"/>
          <w:lang w:val="ru-RU"/>
        </w:rPr>
        <w:t xml:space="preserve"> </w:t>
      </w:r>
      <w:proofErr w:type="spellStart"/>
      <w:r w:rsidR="0033509F" w:rsidRPr="00F41E1E">
        <w:rPr>
          <w:sz w:val="28"/>
          <w:szCs w:val="28"/>
          <w:lang w:val="ru-RU"/>
        </w:rPr>
        <w:t>Берлянчик</w:t>
      </w:r>
      <w:proofErr w:type="spellEnd"/>
      <w:r w:rsidR="0033509F" w:rsidRPr="00F41E1E">
        <w:rPr>
          <w:sz w:val="28"/>
          <w:szCs w:val="28"/>
          <w:lang w:val="ru-RU"/>
        </w:rPr>
        <w:t xml:space="preserve">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proofErr w:type="gramStart"/>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1985</w:t>
      </w:r>
      <w:proofErr w:type="gramEnd"/>
    </w:p>
    <w:p w:rsidR="00C45390" w:rsidRPr="00F41E1E" w:rsidRDefault="00C45390"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Pr="00F41E1E">
        <w:rPr>
          <w:sz w:val="28"/>
          <w:szCs w:val="28"/>
          <w:lang w:val="ru-RU"/>
        </w:rPr>
        <w:t>Либерсан</w:t>
      </w:r>
      <w:proofErr w:type="spellEnd"/>
      <w:r w:rsidRPr="00F41E1E">
        <w:rPr>
          <w:sz w:val="28"/>
          <w:szCs w:val="28"/>
          <w:lang w:val="ru-RU"/>
        </w:rPr>
        <w:t xml:space="preserve"> М., </w:t>
      </w:r>
      <w:proofErr w:type="spellStart"/>
      <w:r w:rsidRPr="00F41E1E">
        <w:rPr>
          <w:sz w:val="28"/>
          <w:szCs w:val="28"/>
          <w:lang w:val="ru-RU"/>
        </w:rPr>
        <w:t>Берлянчик</w:t>
      </w:r>
      <w:proofErr w:type="spellEnd"/>
      <w:r w:rsidRPr="00F41E1E">
        <w:rPr>
          <w:sz w:val="28"/>
          <w:szCs w:val="28"/>
          <w:lang w:val="ru-RU"/>
        </w:rPr>
        <w:t xml:space="preserve"> М. Культура скрипичного тона. Теория и практика. М., «Музыка», 2011</w:t>
      </w:r>
    </w:p>
    <w:p w:rsidR="0033509F"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 </w:t>
      </w:r>
      <w:r w:rsidR="0033509F" w:rsidRPr="00F41E1E">
        <w:rPr>
          <w:sz w:val="28"/>
          <w:szCs w:val="28"/>
          <w:lang w:val="ru-RU"/>
        </w:rPr>
        <w:t>Некоторые вопросы развития техники левой руки</w:t>
      </w:r>
      <w:r w:rsidR="00230989" w:rsidRPr="00F41E1E">
        <w:rPr>
          <w:sz w:val="28"/>
          <w:szCs w:val="28"/>
          <w:lang w:val="ru-RU"/>
        </w:rPr>
        <w:t>. М., «</w:t>
      </w:r>
      <w:proofErr w:type="gramStart"/>
      <w:r w:rsidR="00230989" w:rsidRPr="00F41E1E">
        <w:rPr>
          <w:sz w:val="28"/>
          <w:szCs w:val="28"/>
          <w:lang w:val="ru-RU"/>
        </w:rPr>
        <w:t xml:space="preserve">Классика </w:t>
      </w:r>
      <w:r w:rsidR="00D617AB" w:rsidRPr="00F41E1E">
        <w:rPr>
          <w:sz w:val="28"/>
          <w:szCs w:val="28"/>
          <w:lang w:val="ru-RU"/>
        </w:rPr>
        <w:t xml:space="preserve"> </w:t>
      </w:r>
      <w:r w:rsidR="00230989" w:rsidRPr="00F41E1E">
        <w:rPr>
          <w:sz w:val="28"/>
          <w:szCs w:val="28"/>
        </w:rPr>
        <w:t>XXI</w:t>
      </w:r>
      <w:proofErr w:type="gramEnd"/>
      <w:r w:rsidR="00230989" w:rsidRPr="00F41E1E">
        <w:rPr>
          <w:sz w:val="28"/>
          <w:szCs w:val="28"/>
          <w:lang w:val="ru-RU"/>
        </w:rPr>
        <w:t>», 2006</w:t>
      </w:r>
    </w:p>
    <w:p w:rsidR="0033509F"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00230989" w:rsidRPr="00F41E1E">
        <w:rPr>
          <w:sz w:val="28"/>
          <w:szCs w:val="28"/>
          <w:lang w:val="ru-RU"/>
        </w:rPr>
        <w:t>Либерман</w:t>
      </w:r>
      <w:proofErr w:type="spellEnd"/>
      <w:r w:rsidR="00230989" w:rsidRPr="00F41E1E">
        <w:rPr>
          <w:sz w:val="28"/>
          <w:szCs w:val="28"/>
          <w:lang w:val="ru-RU"/>
        </w:rPr>
        <w:t xml:space="preserve">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r w:rsidR="00230989" w:rsidRPr="00F41E1E">
        <w:rPr>
          <w:sz w:val="28"/>
          <w:szCs w:val="28"/>
        </w:rPr>
        <w:t>I</w:t>
      </w:r>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Pr="00F41E1E">
        <w:rPr>
          <w:sz w:val="28"/>
          <w:szCs w:val="28"/>
          <w:lang w:val="ru-RU"/>
        </w:rPr>
        <w:t>Мазель</w:t>
      </w:r>
      <w:proofErr w:type="spellEnd"/>
      <w:r w:rsidRPr="00F41E1E">
        <w:rPr>
          <w:sz w:val="28"/>
          <w:szCs w:val="28"/>
          <w:lang w:val="ru-RU"/>
        </w:rPr>
        <w:t xml:space="preserve"> В. Скрипач и его руки. Правая рука. СПб, «Композитор», 2006</w:t>
      </w:r>
    </w:p>
    <w:p w:rsidR="0033509F"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Мострас</w:t>
      </w:r>
      <w:proofErr w:type="spellEnd"/>
      <w:r w:rsidR="00C50B6A" w:rsidRPr="00F41E1E">
        <w:rPr>
          <w:sz w:val="28"/>
          <w:szCs w:val="28"/>
          <w:lang w:val="ru-RU"/>
        </w:rPr>
        <w:t xml:space="preserve">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C50B6A" w:rsidRPr="00F41E1E">
        <w:rPr>
          <w:sz w:val="28"/>
          <w:szCs w:val="28"/>
          <w:lang w:val="ru-RU"/>
        </w:rPr>
        <w:t>из</w:t>
      </w:r>
      <w:proofErr w:type="spellEnd"/>
      <w:r w:rsidR="00C50B6A" w:rsidRPr="00F41E1E">
        <w:rPr>
          <w:sz w:val="28"/>
          <w:szCs w:val="28"/>
          <w:lang w:val="ru-RU"/>
        </w:rPr>
        <w:t>, 1956</w:t>
      </w:r>
    </w:p>
    <w:p w:rsidR="0033509F"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0033509F" w:rsidRPr="00F41E1E">
        <w:rPr>
          <w:sz w:val="28"/>
          <w:szCs w:val="28"/>
          <w:lang w:val="ru-RU"/>
        </w:rPr>
        <w:t>Порсегов</w:t>
      </w:r>
      <w:proofErr w:type="spellEnd"/>
      <w:r w:rsidR="0033509F" w:rsidRPr="00F41E1E">
        <w:rPr>
          <w:sz w:val="28"/>
          <w:szCs w:val="28"/>
          <w:lang w:val="ru-RU"/>
        </w:rPr>
        <w:t xml:space="preserve">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proofErr w:type="spellStart"/>
      <w:r w:rsidR="00D617AB" w:rsidRPr="00F41E1E">
        <w:rPr>
          <w:sz w:val="28"/>
          <w:szCs w:val="28"/>
          <w:lang w:val="ru-RU"/>
        </w:rPr>
        <w:t>Ишыг</w:t>
      </w:r>
      <w:proofErr w:type="spellEnd"/>
      <w:r w:rsidR="00D617AB" w:rsidRPr="00F41E1E">
        <w:rPr>
          <w:sz w:val="28"/>
          <w:szCs w:val="28"/>
          <w:lang w:val="ru-RU"/>
        </w:rPr>
        <w:t xml:space="preserve">,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rsidR="00023533" w:rsidRPr="00F41E1E" w:rsidRDefault="00023533" w:rsidP="009258CA">
      <w:pPr>
        <w:pStyle w:val="af1"/>
        <w:numPr>
          <w:ilvl w:val="0"/>
          <w:numId w:val="23"/>
        </w:numPr>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10B63"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00E10B63" w:rsidRPr="00F41E1E">
        <w:rPr>
          <w:sz w:val="28"/>
          <w:szCs w:val="28"/>
          <w:lang w:val="ru-RU"/>
        </w:rPr>
        <w:t>Ширинский</w:t>
      </w:r>
      <w:proofErr w:type="spellEnd"/>
      <w:r w:rsidR="00E10B63" w:rsidRPr="00F41E1E">
        <w:rPr>
          <w:sz w:val="28"/>
          <w:szCs w:val="28"/>
          <w:lang w:val="ru-RU"/>
        </w:rPr>
        <w:t xml:space="preserve">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E10B63" w:rsidRPr="00F41E1E">
        <w:rPr>
          <w:sz w:val="28"/>
          <w:szCs w:val="28"/>
          <w:lang w:val="ru-RU"/>
        </w:rPr>
        <w:t>из</w:t>
      </w:r>
      <w:proofErr w:type="spellEnd"/>
      <w:r w:rsidR="00E10B63" w:rsidRPr="00F41E1E">
        <w:rPr>
          <w:sz w:val="28"/>
          <w:szCs w:val="28"/>
          <w:lang w:val="ru-RU"/>
        </w:rPr>
        <w:t>, 1983</w:t>
      </w:r>
    </w:p>
    <w:p w:rsidR="0033509F" w:rsidRPr="00F41E1E" w:rsidRDefault="00075701" w:rsidP="009258CA">
      <w:pPr>
        <w:pStyle w:val="af1"/>
        <w:numPr>
          <w:ilvl w:val="0"/>
          <w:numId w:val="23"/>
        </w:numPr>
        <w:ind w:left="993"/>
        <w:jc w:val="both"/>
        <w:rPr>
          <w:b/>
          <w:sz w:val="28"/>
          <w:szCs w:val="28"/>
          <w:lang w:val="ru-RU"/>
        </w:rPr>
      </w:pPr>
      <w:r w:rsidRPr="00F41E1E">
        <w:rPr>
          <w:sz w:val="28"/>
          <w:szCs w:val="28"/>
          <w:lang w:val="ru-RU"/>
        </w:rPr>
        <w:t xml:space="preserve"> </w:t>
      </w:r>
      <w:proofErr w:type="spellStart"/>
      <w:r w:rsidR="0033509F" w:rsidRPr="00F41E1E">
        <w:rPr>
          <w:sz w:val="28"/>
          <w:szCs w:val="28"/>
          <w:lang w:val="ru-RU"/>
        </w:rPr>
        <w:t>Ш</w:t>
      </w:r>
      <w:r w:rsidR="001F0F91" w:rsidRPr="00F41E1E">
        <w:rPr>
          <w:sz w:val="28"/>
          <w:szCs w:val="28"/>
          <w:lang w:val="ru-RU"/>
        </w:rPr>
        <w:t>ульпяков</w:t>
      </w:r>
      <w:proofErr w:type="spellEnd"/>
      <w:r w:rsidR="001F0F91" w:rsidRPr="00F41E1E">
        <w:rPr>
          <w:sz w:val="28"/>
          <w:szCs w:val="28"/>
          <w:lang w:val="ru-RU"/>
        </w:rPr>
        <w:t xml:space="preserve">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rsidR="00E10B63" w:rsidRPr="00F41E1E" w:rsidRDefault="00075701" w:rsidP="009258CA">
      <w:pPr>
        <w:pStyle w:val="af1"/>
        <w:numPr>
          <w:ilvl w:val="0"/>
          <w:numId w:val="23"/>
        </w:numPr>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rsidR="0033509F" w:rsidRPr="00F41E1E" w:rsidRDefault="00075701" w:rsidP="009258CA">
      <w:pPr>
        <w:pStyle w:val="af1"/>
        <w:numPr>
          <w:ilvl w:val="0"/>
          <w:numId w:val="23"/>
        </w:numPr>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proofErr w:type="gramStart"/>
      <w:r w:rsidR="00A4712E" w:rsidRPr="00F41E1E">
        <w:rPr>
          <w:sz w:val="28"/>
          <w:szCs w:val="28"/>
          <w:lang w:val="ru-RU"/>
        </w:rPr>
        <w:t>»</w:t>
      </w:r>
      <w:r w:rsidR="00B7351F" w:rsidRPr="00F41E1E">
        <w:rPr>
          <w:sz w:val="28"/>
          <w:szCs w:val="28"/>
          <w:lang w:val="ru-RU"/>
        </w:rPr>
        <w:t>,</w:t>
      </w:r>
      <w:r w:rsidR="00A4712E" w:rsidRPr="00F41E1E">
        <w:rPr>
          <w:sz w:val="28"/>
          <w:szCs w:val="28"/>
          <w:lang w:val="ru-RU"/>
        </w:rPr>
        <w:t xml:space="preserve">  2009</w:t>
      </w:r>
      <w:proofErr w:type="gramEnd"/>
    </w:p>
    <w:p w:rsidR="00023533" w:rsidRPr="00F41E1E" w:rsidRDefault="00023533"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Pr="00F41E1E">
        <w:rPr>
          <w:sz w:val="28"/>
          <w:szCs w:val="28"/>
          <w:lang w:val="ru-RU"/>
        </w:rPr>
        <w:t>Натансон</w:t>
      </w:r>
      <w:proofErr w:type="spellEnd"/>
      <w:r w:rsidRPr="00F41E1E">
        <w:rPr>
          <w:sz w:val="28"/>
          <w:szCs w:val="28"/>
          <w:lang w:val="ru-RU"/>
        </w:rPr>
        <w:t xml:space="preserve"> В., Руденко В. «Вопросы методики начального музыкального образования». М., Музыка, 1981</w:t>
      </w:r>
    </w:p>
    <w:p w:rsidR="00023533" w:rsidRPr="00F41E1E" w:rsidRDefault="00023533" w:rsidP="009258CA">
      <w:pPr>
        <w:pStyle w:val="af1"/>
        <w:numPr>
          <w:ilvl w:val="0"/>
          <w:numId w:val="23"/>
        </w:numPr>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C45390" w:rsidRPr="00F41E1E" w:rsidRDefault="00023533" w:rsidP="009258CA">
      <w:pPr>
        <w:pStyle w:val="af1"/>
        <w:numPr>
          <w:ilvl w:val="0"/>
          <w:numId w:val="23"/>
        </w:numPr>
        <w:ind w:left="993"/>
        <w:jc w:val="both"/>
        <w:rPr>
          <w:sz w:val="28"/>
          <w:szCs w:val="28"/>
          <w:lang w:val="ru-RU"/>
        </w:rPr>
      </w:pPr>
      <w:r w:rsidRPr="00F41E1E">
        <w:rPr>
          <w:sz w:val="28"/>
          <w:szCs w:val="28"/>
          <w:lang w:val="ru-RU"/>
        </w:rPr>
        <w:t xml:space="preserve"> </w:t>
      </w:r>
      <w:proofErr w:type="spellStart"/>
      <w:r w:rsidRPr="00F41E1E">
        <w:rPr>
          <w:sz w:val="28"/>
          <w:szCs w:val="28"/>
          <w:lang w:val="ru-RU"/>
        </w:rPr>
        <w:t>Подколзина</w:t>
      </w:r>
      <w:proofErr w:type="spellEnd"/>
      <w:r w:rsidRPr="00F41E1E">
        <w:rPr>
          <w:sz w:val="28"/>
          <w:szCs w:val="28"/>
          <w:lang w:val="ru-RU"/>
        </w:rPr>
        <w:t xml:space="preserve"> В. Скрипичные концерты Ф.А. Моцарта. Особенности жанра и исполнительской интерпретации. </w:t>
      </w:r>
      <w:r w:rsidRPr="00F41E1E">
        <w:rPr>
          <w:sz w:val="28"/>
          <w:szCs w:val="28"/>
        </w:rPr>
        <w:t>М., «</w:t>
      </w:r>
      <w:proofErr w:type="spellStart"/>
      <w:r w:rsidRPr="00F41E1E">
        <w:rPr>
          <w:sz w:val="28"/>
          <w:szCs w:val="28"/>
        </w:rPr>
        <w:t>Флинта</w:t>
      </w:r>
      <w:proofErr w:type="spellEnd"/>
      <w:r w:rsidRPr="00F41E1E">
        <w:rPr>
          <w:sz w:val="28"/>
          <w:szCs w:val="28"/>
        </w:rPr>
        <w:t xml:space="preserve">», </w:t>
      </w:r>
      <w:proofErr w:type="spellStart"/>
      <w:r w:rsidRPr="00F41E1E">
        <w:rPr>
          <w:sz w:val="28"/>
          <w:szCs w:val="28"/>
        </w:rPr>
        <w:t>Наука</w:t>
      </w:r>
      <w:proofErr w:type="spellEnd"/>
      <w:r w:rsidRPr="00F41E1E">
        <w:rPr>
          <w:sz w:val="28"/>
          <w:szCs w:val="28"/>
        </w:rPr>
        <w:t xml:space="preserve"> 201</w:t>
      </w:r>
    </w:p>
    <w:sectPr w:rsidR="00C45390" w:rsidRPr="00F41E1E" w:rsidSect="00983978">
      <w:headerReference w:type="even" r:id="rId8"/>
      <w:headerReference w:type="default" r:id="rId9"/>
      <w:footerReference w:type="default" r:id="rId10"/>
      <w:type w:val="continuous"/>
      <w:pgSz w:w="11906" w:h="16838"/>
      <w:pgMar w:top="851" w:right="794" w:bottom="907"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97" w:rsidRDefault="00036597">
      <w:r>
        <w:separator/>
      </w:r>
    </w:p>
  </w:endnote>
  <w:endnote w:type="continuationSeparator" w:id="0">
    <w:p w:rsidR="00036597" w:rsidRDefault="0003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696"/>
      <w:docPartObj>
        <w:docPartGallery w:val="Page Numbers (Bottom of Page)"/>
        <w:docPartUnique/>
      </w:docPartObj>
    </w:sdtPr>
    <w:sdtContent>
      <w:p w:rsidR="00036597" w:rsidRDefault="00036597">
        <w:pPr>
          <w:pStyle w:val="ad"/>
          <w:jc w:val="center"/>
        </w:pPr>
        <w:r>
          <w:fldChar w:fldCharType="begin"/>
        </w:r>
        <w:r>
          <w:instrText xml:space="preserve"> PAGE   \* MERGEFORMAT </w:instrText>
        </w:r>
        <w:r>
          <w:fldChar w:fldCharType="separate"/>
        </w:r>
        <w:r w:rsidR="005144C9">
          <w:rPr>
            <w:noProof/>
          </w:rPr>
          <w:t>20</w:t>
        </w:r>
        <w:r>
          <w:rPr>
            <w:noProof/>
          </w:rPr>
          <w:fldChar w:fldCharType="end"/>
        </w:r>
      </w:p>
    </w:sdtContent>
  </w:sdt>
  <w:p w:rsidR="00036597" w:rsidRDefault="000365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97" w:rsidRDefault="00036597">
      <w:r>
        <w:separator/>
      </w:r>
    </w:p>
  </w:footnote>
  <w:footnote w:type="continuationSeparator" w:id="0">
    <w:p w:rsidR="00036597" w:rsidRDefault="0003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97" w:rsidRDefault="00036597" w:rsidP="007773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6597" w:rsidRDefault="00036597" w:rsidP="00B72E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97" w:rsidRDefault="00036597" w:rsidP="00B72E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877D54"/>
    <w:rsid w:val="000026F4"/>
    <w:rsid w:val="00003A97"/>
    <w:rsid w:val="00004126"/>
    <w:rsid w:val="00005CBD"/>
    <w:rsid w:val="00012C71"/>
    <w:rsid w:val="000130B3"/>
    <w:rsid w:val="000169F3"/>
    <w:rsid w:val="00023533"/>
    <w:rsid w:val="00024CE5"/>
    <w:rsid w:val="00024E8B"/>
    <w:rsid w:val="00033EBD"/>
    <w:rsid w:val="00036597"/>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05EF"/>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09C"/>
    <w:rsid w:val="00230989"/>
    <w:rsid w:val="0023685B"/>
    <w:rsid w:val="002376CB"/>
    <w:rsid w:val="00240846"/>
    <w:rsid w:val="0024397C"/>
    <w:rsid w:val="0024576D"/>
    <w:rsid w:val="00245F38"/>
    <w:rsid w:val="00253D31"/>
    <w:rsid w:val="00256199"/>
    <w:rsid w:val="002566AA"/>
    <w:rsid w:val="002709E7"/>
    <w:rsid w:val="002712B3"/>
    <w:rsid w:val="0027289C"/>
    <w:rsid w:val="00290375"/>
    <w:rsid w:val="0029381C"/>
    <w:rsid w:val="002A7709"/>
    <w:rsid w:val="002B46CA"/>
    <w:rsid w:val="002B7431"/>
    <w:rsid w:val="002B7714"/>
    <w:rsid w:val="002C329D"/>
    <w:rsid w:val="002D00A3"/>
    <w:rsid w:val="002E37AB"/>
    <w:rsid w:val="002E39E8"/>
    <w:rsid w:val="002E447F"/>
    <w:rsid w:val="002E7508"/>
    <w:rsid w:val="002F5125"/>
    <w:rsid w:val="002F73B1"/>
    <w:rsid w:val="0030387D"/>
    <w:rsid w:val="0031094A"/>
    <w:rsid w:val="00310CFE"/>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D492D"/>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71D17"/>
    <w:rsid w:val="00477989"/>
    <w:rsid w:val="0048014A"/>
    <w:rsid w:val="00482B9E"/>
    <w:rsid w:val="0048543F"/>
    <w:rsid w:val="0048626A"/>
    <w:rsid w:val="00487967"/>
    <w:rsid w:val="004A0B60"/>
    <w:rsid w:val="004A264B"/>
    <w:rsid w:val="004A4F93"/>
    <w:rsid w:val="004C1321"/>
    <w:rsid w:val="004C38B2"/>
    <w:rsid w:val="004C5AFD"/>
    <w:rsid w:val="004D0234"/>
    <w:rsid w:val="004D7B72"/>
    <w:rsid w:val="004D7EA8"/>
    <w:rsid w:val="004E7F92"/>
    <w:rsid w:val="004F11A1"/>
    <w:rsid w:val="004F3206"/>
    <w:rsid w:val="004F3890"/>
    <w:rsid w:val="004F5709"/>
    <w:rsid w:val="004F6682"/>
    <w:rsid w:val="004F7D92"/>
    <w:rsid w:val="00501681"/>
    <w:rsid w:val="005066EE"/>
    <w:rsid w:val="005144C9"/>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B43E5"/>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44960"/>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E4F9E"/>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E381D"/>
    <w:rsid w:val="008F4C1F"/>
    <w:rsid w:val="008F6F9E"/>
    <w:rsid w:val="008F7FED"/>
    <w:rsid w:val="00905291"/>
    <w:rsid w:val="00905A6E"/>
    <w:rsid w:val="009116F4"/>
    <w:rsid w:val="00924E46"/>
    <w:rsid w:val="009258CA"/>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7531"/>
    <w:rsid w:val="00AF327A"/>
    <w:rsid w:val="00AF55EE"/>
    <w:rsid w:val="00AF7770"/>
    <w:rsid w:val="00AF7E84"/>
    <w:rsid w:val="00B03006"/>
    <w:rsid w:val="00B146D4"/>
    <w:rsid w:val="00B148A8"/>
    <w:rsid w:val="00B151D9"/>
    <w:rsid w:val="00B2518B"/>
    <w:rsid w:val="00B31F7E"/>
    <w:rsid w:val="00B3295C"/>
    <w:rsid w:val="00B45D0C"/>
    <w:rsid w:val="00B72404"/>
    <w:rsid w:val="00B72E9D"/>
    <w:rsid w:val="00B7351F"/>
    <w:rsid w:val="00B75756"/>
    <w:rsid w:val="00B822B7"/>
    <w:rsid w:val="00B86B5E"/>
    <w:rsid w:val="00B957D4"/>
    <w:rsid w:val="00B96AE7"/>
    <w:rsid w:val="00BA1AAE"/>
    <w:rsid w:val="00BA2667"/>
    <w:rsid w:val="00BA4FEE"/>
    <w:rsid w:val="00BB5123"/>
    <w:rsid w:val="00BB57BE"/>
    <w:rsid w:val="00BC23DC"/>
    <w:rsid w:val="00BC4790"/>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0B9C"/>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87"/>
    <w:rsid w:val="00DC182B"/>
    <w:rsid w:val="00DC3229"/>
    <w:rsid w:val="00DC658D"/>
    <w:rsid w:val="00DD0D79"/>
    <w:rsid w:val="00DD2748"/>
    <w:rsid w:val="00DD41FE"/>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D6260"/>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3558"/>
    <w:rsid w:val="00F83AF1"/>
    <w:rsid w:val="00F92372"/>
    <w:rsid w:val="00F93F08"/>
    <w:rsid w:val="00F96180"/>
    <w:rsid w:val="00FA525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DDB57043-B35C-4CE0-A4D8-D5AC4AA7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 w:type="paragraph" w:customStyle="1" w:styleId="Standard">
    <w:name w:val="Standard"/>
    <w:rsid w:val="005B43E5"/>
    <w:pPr>
      <w:suppressAutoHyphens/>
      <w:autoSpaceDN w:val="0"/>
    </w:pPr>
    <w:rPr>
      <w:rFonts w:eastAsia="Lucida Sans Unicode"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12E2-A4BB-4187-8D7B-E03B7991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1</cp:lastModifiedBy>
  <cp:revision>4</cp:revision>
  <cp:lastPrinted>2017-02-06T18:09:00Z</cp:lastPrinted>
  <dcterms:created xsi:type="dcterms:W3CDTF">2017-02-06T17:01:00Z</dcterms:created>
  <dcterms:modified xsi:type="dcterms:W3CDTF">2017-02-06T18:11:00Z</dcterms:modified>
</cp:coreProperties>
</file>