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0" w:rsidRPr="0040204C" w:rsidRDefault="006B39C0" w:rsidP="00831A99">
      <w:pPr>
        <w:pStyle w:val="a4"/>
        <w:spacing w:before="0" w:beforeAutospacing="0" w:after="0" w:afterAutospacing="0"/>
        <w:ind w:right="-171"/>
        <w:jc w:val="center"/>
        <w:rPr>
          <w:rStyle w:val="a5"/>
          <w:rFonts w:eastAsiaTheme="majorEastAsia"/>
          <w:color w:val="FF0000"/>
          <w:sz w:val="28"/>
          <w:szCs w:val="28"/>
        </w:rPr>
      </w:pPr>
      <w:r w:rsidRPr="0040204C">
        <w:rPr>
          <w:rStyle w:val="a5"/>
          <w:rFonts w:eastAsiaTheme="majorEastAsia"/>
          <w:color w:val="FF0000"/>
          <w:sz w:val="28"/>
          <w:szCs w:val="28"/>
        </w:rPr>
        <w:t>в связи с короновирусной инфекцией вступительные испытания</w:t>
      </w:r>
    </w:p>
    <w:p w:rsidR="006B39C0" w:rsidRPr="0040204C" w:rsidRDefault="006B39C0" w:rsidP="00831A99">
      <w:pPr>
        <w:pStyle w:val="a4"/>
        <w:spacing w:before="0" w:beforeAutospacing="0" w:after="0" w:afterAutospacing="0"/>
        <w:ind w:right="-171"/>
        <w:jc w:val="center"/>
        <w:rPr>
          <w:rFonts w:eastAsiaTheme="majorEastAsia"/>
          <w:b/>
          <w:bCs/>
          <w:color w:val="FF0000"/>
          <w:sz w:val="28"/>
          <w:szCs w:val="28"/>
        </w:rPr>
      </w:pPr>
      <w:r w:rsidRPr="0040204C">
        <w:rPr>
          <w:rStyle w:val="a5"/>
          <w:rFonts w:eastAsiaTheme="majorEastAsia"/>
          <w:color w:val="FF0000"/>
          <w:sz w:val="28"/>
          <w:szCs w:val="28"/>
        </w:rPr>
        <w:t>будут проводиться дистанционно</w:t>
      </w:r>
      <w:bookmarkStart w:id="0" w:name="_GoBack"/>
      <w:bookmarkEnd w:id="0"/>
    </w:p>
    <w:p w:rsidR="006B39C0" w:rsidRDefault="006B39C0" w:rsidP="00831A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151" w:rsidRPr="002214A2" w:rsidRDefault="00C42552" w:rsidP="002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CF">
        <w:rPr>
          <w:rFonts w:ascii="Times New Roman" w:hAnsi="Times New Roman" w:cs="Times New Roman"/>
          <w:b/>
          <w:sz w:val="36"/>
          <w:szCs w:val="36"/>
        </w:rPr>
        <w:t>Особенности</w:t>
      </w:r>
      <w:r w:rsidR="002214A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2214A2" w:rsidRPr="006B39C0"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C42552" w:rsidRPr="0004190D" w:rsidRDefault="00C42552" w:rsidP="00712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190D">
        <w:rPr>
          <w:rFonts w:ascii="Times New Roman" w:hAnsi="Times New Roman" w:cs="Times New Roman"/>
          <w:b/>
          <w:sz w:val="32"/>
          <w:szCs w:val="32"/>
        </w:rPr>
        <w:t>требовани</w:t>
      </w:r>
      <w:r w:rsidR="00853B51" w:rsidRPr="0004190D">
        <w:rPr>
          <w:rFonts w:ascii="Times New Roman" w:hAnsi="Times New Roman" w:cs="Times New Roman"/>
          <w:b/>
          <w:sz w:val="32"/>
          <w:szCs w:val="32"/>
        </w:rPr>
        <w:t>й</w:t>
      </w:r>
      <w:r w:rsidRPr="0004190D">
        <w:rPr>
          <w:rFonts w:ascii="Times New Roman" w:hAnsi="Times New Roman" w:cs="Times New Roman"/>
          <w:sz w:val="32"/>
          <w:szCs w:val="32"/>
        </w:rPr>
        <w:t xml:space="preserve"> </w:t>
      </w:r>
      <w:r w:rsidRPr="0004190D">
        <w:rPr>
          <w:rFonts w:ascii="Times New Roman" w:hAnsi="Times New Roman" w:cs="Times New Roman"/>
          <w:b/>
          <w:sz w:val="32"/>
          <w:szCs w:val="32"/>
        </w:rPr>
        <w:t xml:space="preserve">к вступительным испытаниям </w:t>
      </w:r>
    </w:p>
    <w:p w:rsidR="006B39C0" w:rsidRPr="0004190D" w:rsidRDefault="006B39C0" w:rsidP="006B3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90D">
        <w:rPr>
          <w:rFonts w:ascii="Times New Roman" w:hAnsi="Times New Roman" w:cs="Times New Roman"/>
          <w:b/>
          <w:sz w:val="32"/>
          <w:szCs w:val="32"/>
        </w:rPr>
        <w:t>творческой направленности основных образовательных программ</w:t>
      </w:r>
    </w:p>
    <w:p w:rsidR="0004190D" w:rsidRPr="006B39C0" w:rsidRDefault="0004190D" w:rsidP="0083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C0" w:rsidRPr="003278E9" w:rsidRDefault="006B39C0" w:rsidP="00D90849">
      <w:pPr>
        <w:pStyle w:val="a4"/>
        <w:shd w:val="clear" w:color="auto" w:fill="FFFFFF"/>
        <w:spacing w:before="0" w:beforeAutospacing="0" w:after="0" w:afterAutospacing="0"/>
        <w:ind w:right="-24" w:firstLine="426"/>
        <w:jc w:val="both"/>
        <w:rPr>
          <w:color w:val="000000"/>
          <w:sz w:val="28"/>
          <w:szCs w:val="28"/>
        </w:rPr>
      </w:pPr>
      <w:r w:rsidRPr="003278E9">
        <w:rPr>
          <w:color w:val="000000"/>
          <w:sz w:val="28"/>
          <w:szCs w:val="28"/>
        </w:rPr>
        <w:t>Особенности приема разработаны в соответствии с</w:t>
      </w:r>
      <w:r w:rsidRPr="003278E9">
        <w:rPr>
          <w:rStyle w:val="a5"/>
          <w:rFonts w:eastAsiaTheme="majorEastAsia"/>
          <w:b w:val="0"/>
          <w:sz w:val="28"/>
          <w:szCs w:val="28"/>
        </w:rPr>
        <w:t xml:space="preserve"> правовыми документами:</w:t>
      </w:r>
      <w:r w:rsidRPr="003278E9">
        <w:rPr>
          <w:color w:val="000000"/>
          <w:sz w:val="28"/>
          <w:szCs w:val="28"/>
        </w:rPr>
        <w:t xml:space="preserve"> </w:t>
      </w:r>
    </w:p>
    <w:p w:rsidR="006B39C0" w:rsidRPr="003278E9" w:rsidRDefault="006B39C0" w:rsidP="00D90849">
      <w:pPr>
        <w:pStyle w:val="a4"/>
        <w:shd w:val="clear" w:color="auto" w:fill="FFFFFF"/>
        <w:spacing w:before="0" w:beforeAutospacing="0" w:after="0" w:afterAutospacing="0"/>
        <w:ind w:right="-24" w:firstLine="426"/>
        <w:jc w:val="both"/>
        <w:rPr>
          <w:color w:val="000000"/>
          <w:sz w:val="28"/>
          <w:szCs w:val="28"/>
        </w:rPr>
      </w:pPr>
      <w:r w:rsidRPr="003278E9">
        <w:rPr>
          <w:color w:val="000000"/>
          <w:sz w:val="28"/>
          <w:szCs w:val="28"/>
        </w:rPr>
        <w:t xml:space="preserve">Приказом Министерства просвещения Российской Федерации «Об особенностях приема на обучение по образовательным программам среднего профессионального образования на 2020/21 учебный год» от 26.05.2020г. № 264; </w:t>
      </w:r>
    </w:p>
    <w:p w:rsidR="006B39C0" w:rsidRPr="003278E9" w:rsidRDefault="006B39C0" w:rsidP="00D90849">
      <w:pPr>
        <w:pStyle w:val="a4"/>
        <w:shd w:val="clear" w:color="auto" w:fill="FFFFFF"/>
        <w:spacing w:before="0" w:beforeAutospacing="0" w:after="0" w:afterAutospacing="0"/>
        <w:ind w:right="-24" w:firstLine="426"/>
        <w:jc w:val="both"/>
        <w:rPr>
          <w:bCs/>
          <w:sz w:val="28"/>
          <w:szCs w:val="28"/>
        </w:rPr>
      </w:pPr>
      <w:r w:rsidRPr="003278E9">
        <w:rPr>
          <w:rStyle w:val="a5"/>
          <w:rFonts w:eastAsiaTheme="majorEastAsia"/>
          <w:b w:val="0"/>
          <w:sz w:val="28"/>
          <w:szCs w:val="28"/>
        </w:rPr>
        <w:t xml:space="preserve">Постановлением Правительства Ростовской области от 11.06.2020 №530 «Об особенностях </w:t>
      </w:r>
      <w:r w:rsidRPr="003278E9">
        <w:rPr>
          <w:bCs/>
          <w:sz w:val="28"/>
          <w:szCs w:val="28"/>
        </w:rPr>
        <w:t>применения постановления Правительства Ростовской области</w:t>
      </w:r>
      <w:r w:rsidR="003278E9" w:rsidRPr="003278E9">
        <w:rPr>
          <w:bCs/>
          <w:sz w:val="28"/>
          <w:szCs w:val="28"/>
        </w:rPr>
        <w:t xml:space="preserve">» </w:t>
      </w:r>
      <w:r w:rsidRPr="003278E9">
        <w:rPr>
          <w:bCs/>
          <w:sz w:val="28"/>
          <w:szCs w:val="28"/>
        </w:rPr>
        <w:t xml:space="preserve"> от 05.04.2020 </w:t>
      </w:r>
      <w:r w:rsidR="003278E9" w:rsidRPr="003278E9">
        <w:rPr>
          <w:bCs/>
          <w:sz w:val="28"/>
          <w:szCs w:val="28"/>
        </w:rPr>
        <w:t>№ 272</w:t>
      </w:r>
      <w:r w:rsidRPr="003278E9">
        <w:rPr>
          <w:bCs/>
          <w:sz w:val="28"/>
          <w:szCs w:val="28"/>
        </w:rPr>
        <w:t xml:space="preserve">, </w:t>
      </w:r>
    </w:p>
    <w:p w:rsidR="003278E9" w:rsidRPr="00D90849" w:rsidRDefault="006B39C0" w:rsidP="00D90849">
      <w:pPr>
        <w:tabs>
          <w:tab w:val="left" w:pos="2420"/>
        </w:tabs>
        <w:spacing w:after="0" w:line="240" w:lineRule="auto"/>
        <w:ind w:right="-24" w:firstLine="426"/>
        <w:rPr>
          <w:rStyle w:val="a5"/>
          <w:rFonts w:ascii="Times New Roman" w:eastAsiaTheme="majorEastAsia" w:hAnsi="Times New Roman" w:cs="Times New Roman"/>
          <w:bCs w:val="0"/>
          <w:sz w:val="28"/>
          <w:szCs w:val="28"/>
        </w:rPr>
      </w:pPr>
      <w:r w:rsidRPr="003278E9">
        <w:rPr>
          <w:rFonts w:ascii="Times New Roman" w:hAnsi="Times New Roman" w:cs="Times New Roman"/>
          <w:color w:val="000000"/>
          <w:sz w:val="28"/>
          <w:szCs w:val="28"/>
        </w:rPr>
        <w:t>Правилами приема в ГБПОУ РО «Шахтинский музыкальный колледж» в 2020 году</w:t>
      </w:r>
      <w:r w:rsidR="003278E9" w:rsidRPr="003278E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9084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3278E9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>«</w:t>
      </w:r>
      <w:r w:rsidR="003278E9" w:rsidRPr="003278E9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>Особенностями приёма – 2020</w:t>
      </w:r>
      <w:r w:rsidR="003278E9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>»</w:t>
      </w:r>
      <w:r w:rsidR="003278E9" w:rsidRPr="003278E9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 xml:space="preserve"> от 15.06.2020 г.</w:t>
      </w:r>
    </w:p>
    <w:p w:rsidR="006B39C0" w:rsidRPr="00C42552" w:rsidRDefault="006B39C0" w:rsidP="00D90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3B51" w:rsidRPr="00727ACF" w:rsidRDefault="00853B51" w:rsidP="00853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CF">
        <w:rPr>
          <w:rFonts w:ascii="Times New Roman" w:hAnsi="Times New Roman" w:cs="Times New Roman"/>
          <w:b/>
          <w:sz w:val="32"/>
          <w:szCs w:val="32"/>
        </w:rPr>
        <w:t>специальность</w:t>
      </w:r>
      <w:r w:rsidR="00C42552" w:rsidRPr="00727ACF">
        <w:rPr>
          <w:rFonts w:ascii="Times New Roman" w:hAnsi="Times New Roman" w:cs="Times New Roman"/>
          <w:b/>
          <w:sz w:val="32"/>
          <w:szCs w:val="32"/>
        </w:rPr>
        <w:t xml:space="preserve">  53.02.03.</w:t>
      </w:r>
      <w:r w:rsidRPr="00727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552" w:rsidRPr="00727ACF">
        <w:rPr>
          <w:rFonts w:ascii="Times New Roman" w:hAnsi="Times New Roman" w:cs="Times New Roman"/>
          <w:b/>
          <w:sz w:val="32"/>
          <w:szCs w:val="32"/>
        </w:rPr>
        <w:t>И</w:t>
      </w:r>
      <w:r w:rsidRPr="00727ACF">
        <w:rPr>
          <w:rFonts w:ascii="Times New Roman" w:hAnsi="Times New Roman" w:cs="Times New Roman"/>
          <w:b/>
          <w:sz w:val="32"/>
          <w:szCs w:val="32"/>
        </w:rPr>
        <w:t xml:space="preserve">нструментальное исполнительство </w:t>
      </w:r>
      <w:r w:rsidR="00C42552" w:rsidRPr="00727A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1A99" w:rsidRPr="00831A99" w:rsidRDefault="00853B51" w:rsidP="00831A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CF">
        <w:rPr>
          <w:rFonts w:ascii="Times New Roman" w:hAnsi="Times New Roman" w:cs="Times New Roman"/>
          <w:b/>
          <w:sz w:val="32"/>
          <w:szCs w:val="32"/>
        </w:rPr>
        <w:t xml:space="preserve">(по видам инструментов) </w:t>
      </w:r>
    </w:p>
    <w:p w:rsidR="00C42552" w:rsidRPr="00DD1491" w:rsidRDefault="006F4B7A" w:rsidP="00040BF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91">
        <w:rPr>
          <w:rFonts w:ascii="Times New Roman" w:hAnsi="Times New Roman" w:cs="Times New Roman"/>
          <w:b/>
          <w:sz w:val="32"/>
          <w:szCs w:val="32"/>
          <w:u w:val="single"/>
        </w:rPr>
        <w:t>Фортепиано</w:t>
      </w:r>
    </w:p>
    <w:p w:rsidR="00C42552" w:rsidRPr="007C562E" w:rsidRDefault="00C42552" w:rsidP="00D908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5017" w:rsidRPr="00DD1491" w:rsidRDefault="00C42552" w:rsidP="007F404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 w:rsidR="00853B51" w:rsidRPr="00DD1491">
        <w:rPr>
          <w:rFonts w:ascii="Times New Roman" w:hAnsi="Times New Roman" w:cs="Times New Roman"/>
          <w:b/>
          <w:sz w:val="28"/>
          <w:szCs w:val="28"/>
          <w:u w:val="single"/>
        </w:rPr>
        <w:t>. Исполнение сольной программы.</w:t>
      </w:r>
    </w:p>
    <w:p w:rsidR="00C42552" w:rsidRDefault="00C42552" w:rsidP="00475068">
      <w:pPr>
        <w:pStyle w:val="a3"/>
        <w:tabs>
          <w:tab w:val="left" w:pos="567"/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произведение.</w:t>
      </w:r>
    </w:p>
    <w:p w:rsidR="00C65017" w:rsidRDefault="00C65017" w:rsidP="00475068">
      <w:pPr>
        <w:pStyle w:val="a3"/>
        <w:tabs>
          <w:tab w:val="left" w:pos="567"/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C65017" w:rsidRPr="00C65017" w:rsidRDefault="00C65017" w:rsidP="00475068">
      <w:pPr>
        <w:pStyle w:val="a3"/>
        <w:tabs>
          <w:tab w:val="left" w:pos="567"/>
          <w:tab w:val="left" w:pos="851"/>
        </w:tabs>
        <w:spacing w:before="240"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  <w:r w:rsidR="00C42552">
        <w:rPr>
          <w:rFonts w:ascii="Times New Roman" w:hAnsi="Times New Roman" w:cs="Times New Roman"/>
          <w:sz w:val="28"/>
          <w:szCs w:val="28"/>
        </w:rPr>
        <w:t xml:space="preserve"> </w:t>
      </w:r>
      <w:r w:rsidR="006D5D5C">
        <w:rPr>
          <w:rFonts w:ascii="Times New Roman" w:hAnsi="Times New Roman" w:cs="Times New Roman"/>
          <w:sz w:val="28"/>
          <w:szCs w:val="28"/>
        </w:rPr>
        <w:t xml:space="preserve">или пьеса </w:t>
      </w:r>
      <w:r>
        <w:rPr>
          <w:rFonts w:ascii="Times New Roman" w:hAnsi="Times New Roman" w:cs="Times New Roman"/>
          <w:sz w:val="28"/>
          <w:szCs w:val="28"/>
        </w:rPr>
        <w:t>(по выбору абитуриента).</w:t>
      </w:r>
    </w:p>
    <w:p w:rsidR="007F404E" w:rsidRDefault="007F404E" w:rsidP="00D9084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74987" w:rsidRPr="007F404E" w:rsidRDefault="00674987" w:rsidP="007F404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91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6F4B7A" w:rsidRPr="00DD1491">
        <w:rPr>
          <w:rFonts w:ascii="Times New Roman" w:hAnsi="Times New Roman" w:cs="Times New Roman"/>
          <w:b/>
          <w:sz w:val="32"/>
          <w:szCs w:val="32"/>
          <w:u w:val="single"/>
        </w:rPr>
        <w:t>ркестровые струнные инструменты</w:t>
      </w:r>
    </w:p>
    <w:p w:rsidR="00674987" w:rsidRPr="00DD1491" w:rsidRDefault="00674987" w:rsidP="007F404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Специальность. Исполнение сольной программы</w:t>
      </w:r>
      <w:r w:rsidRPr="00DD1491">
        <w:rPr>
          <w:rFonts w:ascii="Times New Roman" w:hAnsi="Times New Roman" w:cs="Times New Roman"/>
          <w:b/>
          <w:sz w:val="28"/>
          <w:szCs w:val="28"/>
        </w:rPr>
        <w:t>.</w:t>
      </w:r>
    </w:p>
    <w:p w:rsidR="00674987" w:rsidRDefault="00674987" w:rsidP="004141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674987" w:rsidRPr="00C65017" w:rsidRDefault="00674987" w:rsidP="00414104">
      <w:pPr>
        <w:pStyle w:val="a3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(по выбору абитуриента).</w:t>
      </w:r>
    </w:p>
    <w:p w:rsidR="006F4B7A" w:rsidRDefault="006F4B7A" w:rsidP="007F40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B7A" w:rsidRPr="00DD1491" w:rsidRDefault="006F4B7A" w:rsidP="00040BF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91">
        <w:rPr>
          <w:rFonts w:ascii="Times New Roman" w:hAnsi="Times New Roman" w:cs="Times New Roman"/>
          <w:b/>
          <w:sz w:val="32"/>
          <w:szCs w:val="32"/>
          <w:u w:val="single"/>
        </w:rPr>
        <w:t>Оркестровые духовые и ударные инструменты</w:t>
      </w:r>
    </w:p>
    <w:p w:rsidR="00545860" w:rsidRPr="00DD1491" w:rsidRDefault="00545860" w:rsidP="0047506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</w:p>
    <w:p w:rsidR="007740B8" w:rsidRPr="00DD1491" w:rsidRDefault="00545860" w:rsidP="007F404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Специальность. Исполнение сольной программы.</w:t>
      </w:r>
    </w:p>
    <w:p w:rsidR="00545860" w:rsidRPr="00DD1491" w:rsidRDefault="00545860" w:rsidP="007F404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7740B8">
        <w:rPr>
          <w:rFonts w:ascii="Times New Roman" w:hAnsi="Times New Roman" w:cs="Times New Roman"/>
          <w:sz w:val="28"/>
          <w:szCs w:val="28"/>
        </w:rPr>
        <w:t>Два  разнохарактерных произведения</w:t>
      </w:r>
    </w:p>
    <w:p w:rsidR="0004190D" w:rsidRPr="00727ACF" w:rsidRDefault="0004190D" w:rsidP="00831A9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B9B" w:rsidRPr="00DD1491" w:rsidRDefault="00545860" w:rsidP="00872B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91">
        <w:rPr>
          <w:rFonts w:ascii="Times New Roman" w:hAnsi="Times New Roman" w:cs="Times New Roman"/>
          <w:b/>
          <w:sz w:val="32"/>
          <w:szCs w:val="32"/>
          <w:u w:val="single"/>
        </w:rPr>
        <w:t>Инструменты народного оркестра</w:t>
      </w:r>
    </w:p>
    <w:p w:rsidR="00DD1491" w:rsidRPr="00DD1491" w:rsidRDefault="00DD1491" w:rsidP="00872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90D" w:rsidRPr="00DD1491" w:rsidRDefault="00872B9B" w:rsidP="007F404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Специальность. Исполнение сольной программы.</w:t>
      </w:r>
    </w:p>
    <w:p w:rsidR="00872B9B" w:rsidRPr="00DD1491" w:rsidRDefault="0004190D" w:rsidP="005458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5860" w:rsidRPr="00DD1491">
        <w:rPr>
          <w:rFonts w:ascii="Times New Roman" w:hAnsi="Times New Roman" w:cs="Times New Roman"/>
          <w:sz w:val="28"/>
          <w:szCs w:val="28"/>
          <w:u w:val="single"/>
        </w:rPr>
        <w:t>Баян, аккордеон</w:t>
      </w:r>
    </w:p>
    <w:p w:rsidR="005E1050" w:rsidRPr="00DD1491" w:rsidRDefault="00DD1491" w:rsidP="00DD14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 или п</w:t>
      </w:r>
      <w:r w:rsidR="00545860" w:rsidRPr="00DD1491">
        <w:rPr>
          <w:rFonts w:ascii="Times New Roman" w:hAnsi="Times New Roman" w:cs="Times New Roman"/>
          <w:sz w:val="28"/>
          <w:szCs w:val="28"/>
        </w:rPr>
        <w:t>роизведение крупной формы.</w:t>
      </w:r>
    </w:p>
    <w:p w:rsidR="002214A2" w:rsidRDefault="00DD1491" w:rsidP="002214A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народной мелодии.</w:t>
      </w:r>
    </w:p>
    <w:p w:rsidR="00545860" w:rsidRPr="002214A2" w:rsidRDefault="00545860" w:rsidP="002214A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14A2">
        <w:rPr>
          <w:rFonts w:ascii="Times New Roman" w:hAnsi="Times New Roman" w:cs="Times New Roman"/>
          <w:sz w:val="28"/>
          <w:szCs w:val="28"/>
        </w:rPr>
        <w:t>Этюд или виртуозная пьеса (по выбору</w:t>
      </w:r>
      <w:r w:rsidR="00872B9B" w:rsidRPr="002214A2">
        <w:rPr>
          <w:rFonts w:ascii="Times New Roman" w:hAnsi="Times New Roman" w:cs="Times New Roman"/>
          <w:sz w:val="28"/>
          <w:szCs w:val="28"/>
        </w:rPr>
        <w:t xml:space="preserve"> </w:t>
      </w:r>
      <w:r w:rsidR="005E1050" w:rsidRPr="002214A2">
        <w:rPr>
          <w:rFonts w:ascii="Times New Roman" w:hAnsi="Times New Roman" w:cs="Times New Roman"/>
          <w:sz w:val="28"/>
          <w:szCs w:val="28"/>
        </w:rPr>
        <w:t>абитуриента</w:t>
      </w:r>
      <w:r w:rsidRPr="002214A2">
        <w:rPr>
          <w:rFonts w:ascii="Times New Roman" w:hAnsi="Times New Roman" w:cs="Times New Roman"/>
          <w:sz w:val="28"/>
          <w:szCs w:val="28"/>
        </w:rPr>
        <w:t>).</w:t>
      </w:r>
    </w:p>
    <w:p w:rsidR="005E1050" w:rsidRDefault="005E1050" w:rsidP="005E105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2B9B" w:rsidRPr="002214A2" w:rsidRDefault="00963A81" w:rsidP="00727A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sz w:val="28"/>
          <w:szCs w:val="28"/>
        </w:rPr>
        <w:t xml:space="preserve">    </w:t>
      </w:r>
      <w:r w:rsidR="00872B9B" w:rsidRPr="00DD1491">
        <w:rPr>
          <w:rFonts w:ascii="Times New Roman" w:hAnsi="Times New Roman" w:cs="Times New Roman"/>
          <w:sz w:val="28"/>
          <w:szCs w:val="28"/>
        </w:rPr>
        <w:t xml:space="preserve"> </w:t>
      </w:r>
      <w:r w:rsidR="00555BFA" w:rsidRPr="00DD1491">
        <w:rPr>
          <w:rFonts w:ascii="Times New Roman" w:hAnsi="Times New Roman" w:cs="Times New Roman"/>
          <w:sz w:val="28"/>
          <w:szCs w:val="28"/>
        </w:rPr>
        <w:t xml:space="preserve">     </w:t>
      </w:r>
      <w:r w:rsidR="00DD1491" w:rsidRPr="00DD1491">
        <w:rPr>
          <w:rFonts w:ascii="Times New Roman" w:hAnsi="Times New Roman" w:cs="Times New Roman"/>
          <w:sz w:val="28"/>
          <w:szCs w:val="28"/>
        </w:rPr>
        <w:t xml:space="preserve"> </w:t>
      </w:r>
      <w:r w:rsidR="005E1050" w:rsidRPr="002214A2">
        <w:rPr>
          <w:rFonts w:ascii="Times New Roman" w:hAnsi="Times New Roman" w:cs="Times New Roman"/>
          <w:b/>
          <w:sz w:val="28"/>
          <w:szCs w:val="28"/>
          <w:u w:val="single"/>
        </w:rPr>
        <w:t>Гитара, домра, балалайка</w:t>
      </w:r>
    </w:p>
    <w:p w:rsidR="005E1050" w:rsidRDefault="00555BFA" w:rsidP="00555BF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050" w:rsidRPr="00545860">
        <w:rPr>
          <w:rFonts w:ascii="Times New Roman" w:hAnsi="Times New Roman" w:cs="Times New Roman"/>
          <w:sz w:val="28"/>
          <w:szCs w:val="28"/>
        </w:rPr>
        <w:t>Два  разнохарактерных произведения</w:t>
      </w:r>
      <w:r w:rsidR="00727ACF">
        <w:rPr>
          <w:rFonts w:ascii="Times New Roman" w:hAnsi="Times New Roman" w:cs="Times New Roman"/>
          <w:sz w:val="28"/>
          <w:szCs w:val="28"/>
        </w:rPr>
        <w:t>.</w:t>
      </w:r>
    </w:p>
    <w:p w:rsidR="00872B9B" w:rsidRDefault="00872B9B" w:rsidP="00872B9B">
      <w:pPr>
        <w:pStyle w:val="a3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D1491" w:rsidRPr="00DD1491" w:rsidRDefault="00963A81" w:rsidP="00221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</w:t>
      </w:r>
      <w:r w:rsidR="00872B9B">
        <w:rPr>
          <w:rFonts w:ascii="Times New Roman" w:hAnsi="Times New Roman" w:cs="Times New Roman"/>
          <w:b/>
          <w:sz w:val="32"/>
          <w:szCs w:val="32"/>
        </w:rPr>
        <w:t xml:space="preserve"> 53.02.05.</w:t>
      </w:r>
      <w:r w:rsidR="00B3545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72B9B">
        <w:rPr>
          <w:rFonts w:ascii="Times New Roman" w:hAnsi="Times New Roman" w:cs="Times New Roman"/>
          <w:b/>
          <w:sz w:val="32"/>
          <w:szCs w:val="32"/>
        </w:rPr>
        <w:t>С</w:t>
      </w:r>
      <w:r w:rsidR="00B35458">
        <w:rPr>
          <w:rFonts w:ascii="Times New Roman" w:hAnsi="Times New Roman" w:cs="Times New Roman"/>
          <w:b/>
          <w:sz w:val="32"/>
          <w:szCs w:val="32"/>
        </w:rPr>
        <w:t>ольное и хоровое народное пение</w:t>
      </w:r>
    </w:p>
    <w:p w:rsidR="00872B9B" w:rsidRPr="00DD1491" w:rsidRDefault="00872B9B" w:rsidP="002214A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 w:rsidR="007C562E" w:rsidRPr="00DD14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 сольной вокальной программы</w:t>
      </w:r>
      <w:r w:rsidR="00963A81" w:rsidRPr="00DD14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3A81" w:rsidRDefault="00555BFA" w:rsidP="00555BFA">
      <w:pPr>
        <w:pStyle w:val="a3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A81">
        <w:rPr>
          <w:rFonts w:ascii="Times New Roman" w:hAnsi="Times New Roman" w:cs="Times New Roman"/>
          <w:sz w:val="28"/>
          <w:szCs w:val="28"/>
        </w:rPr>
        <w:t>Две</w:t>
      </w:r>
      <w:r w:rsidR="00963A81" w:rsidRPr="00963A81">
        <w:rPr>
          <w:rFonts w:ascii="Times New Roman" w:hAnsi="Times New Roman" w:cs="Times New Roman"/>
          <w:sz w:val="28"/>
          <w:szCs w:val="28"/>
        </w:rPr>
        <w:t xml:space="preserve"> </w:t>
      </w:r>
      <w:r w:rsidR="00963A81">
        <w:rPr>
          <w:rFonts w:ascii="Times New Roman" w:hAnsi="Times New Roman" w:cs="Times New Roman"/>
          <w:sz w:val="28"/>
          <w:szCs w:val="28"/>
        </w:rPr>
        <w:t xml:space="preserve"> разнохарактерные народные</w:t>
      </w:r>
      <w:r w:rsidR="00963A81" w:rsidRPr="00963A81">
        <w:rPr>
          <w:rFonts w:ascii="Times New Roman" w:hAnsi="Times New Roman" w:cs="Times New Roman"/>
          <w:sz w:val="28"/>
          <w:szCs w:val="28"/>
        </w:rPr>
        <w:t xml:space="preserve"> </w:t>
      </w:r>
      <w:r w:rsidR="00963A81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 xml:space="preserve">(под фонограмму – минус или без </w:t>
      </w:r>
      <w:r w:rsidR="00963A81">
        <w:rPr>
          <w:rFonts w:ascii="Times New Roman" w:hAnsi="Times New Roman" w:cs="Times New Roman"/>
          <w:sz w:val="28"/>
          <w:szCs w:val="28"/>
        </w:rPr>
        <w:t>инструментального сопровождения - соло).</w:t>
      </w:r>
    </w:p>
    <w:p w:rsidR="00963A81" w:rsidRDefault="00963A81" w:rsidP="00555BFA">
      <w:pPr>
        <w:pStyle w:val="a3"/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наизусть стихотворение или басню любой сложности (по выбору).</w:t>
      </w:r>
    </w:p>
    <w:p w:rsidR="00B35458" w:rsidRPr="00886F8A" w:rsidRDefault="00B35458" w:rsidP="00886F8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1491" w:rsidRPr="002214A2" w:rsidRDefault="00B35458" w:rsidP="002214A2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53.02.06.  Хоровое дирижирование</w:t>
      </w:r>
      <w:r w:rsidR="00FA698A">
        <w:rPr>
          <w:rFonts w:ascii="Times New Roman" w:hAnsi="Times New Roman" w:cs="Times New Roman"/>
          <w:b/>
          <w:sz w:val="32"/>
          <w:szCs w:val="32"/>
        </w:rPr>
        <w:t>.</w:t>
      </w:r>
    </w:p>
    <w:p w:rsidR="00FA698A" w:rsidRPr="00DD1491" w:rsidRDefault="00FA698A" w:rsidP="00886F8A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Специальность. Дирижирование.</w:t>
      </w:r>
    </w:p>
    <w:p w:rsidR="00727ACF" w:rsidRDefault="00FA698A" w:rsidP="007514E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на фортепиано несложное хоровое произведение</w:t>
      </w:r>
      <w:r w:rsidR="00727ACF">
        <w:rPr>
          <w:rFonts w:ascii="Times New Roman" w:hAnsi="Times New Roman" w:cs="Times New Roman"/>
          <w:sz w:val="28"/>
          <w:szCs w:val="28"/>
        </w:rPr>
        <w:t xml:space="preserve"> (</w:t>
      </w:r>
      <w:r w:rsidR="00727AC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27ACF"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ACF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6F8A">
        <w:rPr>
          <w:rFonts w:ascii="Times New Roman" w:hAnsi="Times New Roman" w:cs="Times New Roman"/>
          <w:sz w:val="28"/>
          <w:szCs w:val="28"/>
        </w:rPr>
        <w:t>.</w:t>
      </w:r>
      <w:r w:rsidR="00727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CF" w:rsidRDefault="00727ACF" w:rsidP="007514E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партитуру в произведении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спеть любой</w:t>
      </w:r>
      <w:r w:rsidR="00FA698A">
        <w:rPr>
          <w:rFonts w:ascii="Times New Roman" w:hAnsi="Times New Roman" w:cs="Times New Roman"/>
          <w:sz w:val="28"/>
          <w:szCs w:val="28"/>
        </w:rPr>
        <w:t xml:space="preserve"> хоровой голос сольфеджио с одновременным тактированием левой или правой рукой.</w:t>
      </w:r>
    </w:p>
    <w:p w:rsidR="00B35458" w:rsidRPr="00886F8A" w:rsidRDefault="00B35458" w:rsidP="007514E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6F8A">
        <w:rPr>
          <w:rFonts w:ascii="Times New Roman" w:hAnsi="Times New Roman" w:cs="Times New Roman"/>
          <w:sz w:val="28"/>
          <w:szCs w:val="28"/>
        </w:rPr>
        <w:t>Прочесть наизусть стихотворение или басню любой сложности (по выбору).</w:t>
      </w:r>
    </w:p>
    <w:p w:rsidR="00B35458" w:rsidRPr="00886F8A" w:rsidRDefault="00B35458" w:rsidP="00886F8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562E" w:rsidRPr="00886F8A" w:rsidRDefault="00886F8A" w:rsidP="007C5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r w:rsidR="007C562E" w:rsidRPr="00886F8A">
        <w:rPr>
          <w:rFonts w:ascii="Times New Roman" w:hAnsi="Times New Roman" w:cs="Times New Roman"/>
          <w:b/>
          <w:sz w:val="32"/>
          <w:szCs w:val="32"/>
        </w:rPr>
        <w:t xml:space="preserve"> 53.02.07.  Теория музыки</w:t>
      </w:r>
    </w:p>
    <w:p w:rsidR="00886F8A" w:rsidRPr="00886F8A" w:rsidRDefault="00886F8A" w:rsidP="007C56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6F8A" w:rsidRPr="00DD1491" w:rsidRDefault="00886F8A" w:rsidP="00906538">
      <w:pPr>
        <w:pStyle w:val="a6"/>
        <w:numPr>
          <w:ilvl w:val="0"/>
          <w:numId w:val="17"/>
        </w:numPr>
        <w:tabs>
          <w:tab w:val="clear" w:pos="4677"/>
          <w:tab w:val="clear" w:pos="9355"/>
          <w:tab w:val="left" w:pos="709"/>
          <w:tab w:val="left" w:pos="2835"/>
        </w:tabs>
        <w:suppressAutoHyphens/>
        <w:ind w:left="284" w:hanging="284"/>
        <w:jc w:val="both"/>
        <w:rPr>
          <w:b/>
          <w:color w:val="000000"/>
          <w:sz w:val="28"/>
          <w:szCs w:val="28"/>
          <w:u w:val="single"/>
        </w:rPr>
      </w:pPr>
      <w:r w:rsidRPr="00DD1491">
        <w:rPr>
          <w:b/>
          <w:color w:val="000000"/>
          <w:sz w:val="28"/>
          <w:szCs w:val="28"/>
          <w:u w:val="single"/>
        </w:rPr>
        <w:t>Сольфеджио и музыкальная грамота.</w:t>
      </w:r>
    </w:p>
    <w:p w:rsidR="00886F8A" w:rsidRDefault="00886F8A" w:rsidP="00906538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6F8A">
        <w:rPr>
          <w:rFonts w:ascii="Times New Roman" w:hAnsi="Times New Roman" w:cs="Times New Roman"/>
          <w:sz w:val="28"/>
          <w:szCs w:val="28"/>
        </w:rPr>
        <w:t>Письменное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49" w:rsidRPr="00322836" w:rsidRDefault="00D90849" w:rsidP="008C3088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билету (устно)</w:t>
      </w:r>
      <w:r w:rsidR="00DD1491">
        <w:rPr>
          <w:rFonts w:ascii="Times New Roman" w:hAnsi="Times New Roman" w:cs="Times New Roman"/>
          <w:sz w:val="28"/>
          <w:szCs w:val="28"/>
        </w:rPr>
        <w:t>.</w:t>
      </w:r>
    </w:p>
    <w:p w:rsidR="00886F8A" w:rsidRPr="00DD1491" w:rsidRDefault="00886F8A" w:rsidP="00906538">
      <w:pPr>
        <w:pStyle w:val="a6"/>
        <w:numPr>
          <w:ilvl w:val="0"/>
          <w:numId w:val="17"/>
        </w:numPr>
        <w:tabs>
          <w:tab w:val="clear" w:pos="4677"/>
          <w:tab w:val="clear" w:pos="9355"/>
          <w:tab w:val="left" w:pos="284"/>
          <w:tab w:val="left" w:pos="2835"/>
        </w:tabs>
        <w:suppressAutoHyphens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DD1491">
        <w:rPr>
          <w:b/>
          <w:color w:val="000000"/>
          <w:sz w:val="28"/>
          <w:szCs w:val="28"/>
          <w:u w:val="single"/>
        </w:rPr>
        <w:t>Музыкальная литература.</w:t>
      </w:r>
    </w:p>
    <w:p w:rsidR="007C562E" w:rsidRPr="00322836" w:rsidRDefault="00322836" w:rsidP="009065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22836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A60E8" w:rsidRDefault="00322836" w:rsidP="001A60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22836">
        <w:rPr>
          <w:rFonts w:ascii="Times New Roman" w:hAnsi="Times New Roman" w:cs="Times New Roman"/>
          <w:sz w:val="28"/>
          <w:szCs w:val="28"/>
        </w:rPr>
        <w:t>Викторина</w:t>
      </w:r>
    </w:p>
    <w:p w:rsidR="00712151" w:rsidRPr="001A60E8" w:rsidRDefault="007C562E" w:rsidP="001A60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Специальности 52.02.02.  Искусство танца</w:t>
      </w:r>
    </w:p>
    <w:p w:rsidR="007C562E" w:rsidRDefault="007C562E" w:rsidP="007C5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151">
        <w:rPr>
          <w:rFonts w:ascii="Times New Roman" w:hAnsi="Times New Roman" w:cs="Times New Roman"/>
          <w:b/>
          <w:sz w:val="32"/>
          <w:szCs w:val="32"/>
        </w:rPr>
        <w:t>(по виду: н</w:t>
      </w:r>
      <w:r>
        <w:rPr>
          <w:rFonts w:ascii="Times New Roman" w:hAnsi="Times New Roman" w:cs="Times New Roman"/>
          <w:b/>
          <w:sz w:val="32"/>
          <w:szCs w:val="32"/>
        </w:rPr>
        <w:t xml:space="preserve">ародный </w:t>
      </w:r>
      <w:r w:rsidR="00712151">
        <w:rPr>
          <w:rFonts w:ascii="Times New Roman" w:hAnsi="Times New Roman" w:cs="Times New Roman"/>
          <w:b/>
          <w:sz w:val="32"/>
          <w:szCs w:val="32"/>
        </w:rPr>
        <w:t xml:space="preserve">сценический </w:t>
      </w:r>
      <w:r>
        <w:rPr>
          <w:rFonts w:ascii="Times New Roman" w:hAnsi="Times New Roman" w:cs="Times New Roman"/>
          <w:b/>
          <w:sz w:val="32"/>
          <w:szCs w:val="32"/>
        </w:rPr>
        <w:t>танец)</w:t>
      </w:r>
    </w:p>
    <w:p w:rsidR="005E1050" w:rsidRDefault="005E1050" w:rsidP="005E105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562E" w:rsidRPr="00DD1491" w:rsidRDefault="00712151" w:rsidP="00712151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91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Специальность. Танец</w:t>
      </w:r>
    </w:p>
    <w:p w:rsidR="00712151" w:rsidRPr="00712151" w:rsidRDefault="00712151" w:rsidP="007121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5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хождение испытательных тестов:</w:t>
      </w:r>
      <w:r w:rsidRPr="00712151">
        <w:rPr>
          <w:rFonts w:ascii="Times New Roman" w:hAnsi="Times New Roman" w:cs="Times New Roman"/>
          <w:sz w:val="28"/>
          <w:szCs w:val="28"/>
        </w:rPr>
        <w:t xml:space="preserve"> задания, позволяющие определить координационные способности абитуриента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151">
        <w:rPr>
          <w:rFonts w:ascii="Times New Roman" w:hAnsi="Times New Roman" w:cs="Times New Roman"/>
          <w:sz w:val="28"/>
          <w:szCs w:val="28"/>
        </w:rPr>
        <w:t xml:space="preserve"> а так же его физические данные (подъем, выворотность, гибкость, шаг, прыжок).</w:t>
      </w:r>
    </w:p>
    <w:p w:rsidR="00712151" w:rsidRDefault="00712151" w:rsidP="007121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этюда в любом жанре хореографии (классическом, народно-сценическом или современном) для определения  музыкальности, артистичности, танцевальности).</w:t>
      </w:r>
    </w:p>
    <w:p w:rsidR="00712151" w:rsidRDefault="00712151" w:rsidP="00712151"/>
    <w:p w:rsidR="00545860" w:rsidRPr="00545860" w:rsidRDefault="00545860" w:rsidP="00E636F4">
      <w:pPr>
        <w:spacing w:before="24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</w:p>
    <w:sectPr w:rsidR="00545860" w:rsidRPr="00545860" w:rsidSect="00831A99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B6" w:rsidRDefault="00983FB6" w:rsidP="001A60E8">
      <w:pPr>
        <w:spacing w:after="0" w:line="240" w:lineRule="auto"/>
      </w:pPr>
      <w:r>
        <w:separator/>
      </w:r>
    </w:p>
  </w:endnote>
  <w:endnote w:type="continuationSeparator" w:id="1">
    <w:p w:rsidR="00983FB6" w:rsidRDefault="00983FB6" w:rsidP="001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78"/>
      <w:docPartObj>
        <w:docPartGallery w:val="Page Numbers (Bottom of Page)"/>
        <w:docPartUnique/>
      </w:docPartObj>
    </w:sdtPr>
    <w:sdtContent>
      <w:p w:rsidR="001A60E8" w:rsidRDefault="00AC1F97">
        <w:pPr>
          <w:pStyle w:val="a8"/>
          <w:jc w:val="center"/>
        </w:pPr>
        <w:fldSimple w:instr=" PAGE   \* MERGEFORMAT ">
          <w:r w:rsidR="002214A2">
            <w:rPr>
              <w:noProof/>
            </w:rPr>
            <w:t>2</w:t>
          </w:r>
        </w:fldSimple>
      </w:p>
    </w:sdtContent>
  </w:sdt>
  <w:p w:rsidR="001A60E8" w:rsidRDefault="001A6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B6" w:rsidRDefault="00983FB6" w:rsidP="001A60E8">
      <w:pPr>
        <w:spacing w:after="0" w:line="240" w:lineRule="auto"/>
      </w:pPr>
      <w:r>
        <w:separator/>
      </w:r>
    </w:p>
  </w:footnote>
  <w:footnote w:type="continuationSeparator" w:id="1">
    <w:p w:rsidR="00983FB6" w:rsidRDefault="00983FB6" w:rsidP="001A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B9"/>
    <w:multiLevelType w:val="hybridMultilevel"/>
    <w:tmpl w:val="03F4E4A2"/>
    <w:lvl w:ilvl="0" w:tplc="1D1CF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17BE6"/>
    <w:multiLevelType w:val="hybridMultilevel"/>
    <w:tmpl w:val="8A3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216"/>
    <w:multiLevelType w:val="hybridMultilevel"/>
    <w:tmpl w:val="19204B84"/>
    <w:lvl w:ilvl="0" w:tplc="4D44B6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724685"/>
    <w:multiLevelType w:val="hybridMultilevel"/>
    <w:tmpl w:val="23224C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23805"/>
    <w:multiLevelType w:val="hybridMultilevel"/>
    <w:tmpl w:val="680AD178"/>
    <w:lvl w:ilvl="0" w:tplc="A5682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7C5EBC"/>
    <w:multiLevelType w:val="hybridMultilevel"/>
    <w:tmpl w:val="01D2365C"/>
    <w:lvl w:ilvl="0" w:tplc="5F4A25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0405FF"/>
    <w:multiLevelType w:val="hybridMultilevel"/>
    <w:tmpl w:val="A664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6F36"/>
    <w:multiLevelType w:val="hybridMultilevel"/>
    <w:tmpl w:val="69D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5572"/>
    <w:multiLevelType w:val="hybridMultilevel"/>
    <w:tmpl w:val="BFACB8F0"/>
    <w:lvl w:ilvl="0" w:tplc="BE9C0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55A34C7"/>
    <w:multiLevelType w:val="hybridMultilevel"/>
    <w:tmpl w:val="AF20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816"/>
    <w:multiLevelType w:val="hybridMultilevel"/>
    <w:tmpl w:val="5AAA9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686D6F"/>
    <w:multiLevelType w:val="hybridMultilevel"/>
    <w:tmpl w:val="CB9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1237E"/>
    <w:multiLevelType w:val="hybridMultilevel"/>
    <w:tmpl w:val="EF507F86"/>
    <w:lvl w:ilvl="0" w:tplc="58AAF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FC576B"/>
    <w:multiLevelType w:val="hybridMultilevel"/>
    <w:tmpl w:val="C58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269A0"/>
    <w:multiLevelType w:val="hybridMultilevel"/>
    <w:tmpl w:val="3F423F8E"/>
    <w:lvl w:ilvl="0" w:tplc="BA78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46737C"/>
    <w:multiLevelType w:val="hybridMultilevel"/>
    <w:tmpl w:val="720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73506"/>
    <w:multiLevelType w:val="hybridMultilevel"/>
    <w:tmpl w:val="DE9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352CF"/>
    <w:multiLevelType w:val="hybridMultilevel"/>
    <w:tmpl w:val="C58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552"/>
    <w:rsid w:val="00040BF8"/>
    <w:rsid w:val="0004190D"/>
    <w:rsid w:val="000830CA"/>
    <w:rsid w:val="00173E3A"/>
    <w:rsid w:val="001A60E8"/>
    <w:rsid w:val="001B2631"/>
    <w:rsid w:val="001E2C9F"/>
    <w:rsid w:val="002214A2"/>
    <w:rsid w:val="00322836"/>
    <w:rsid w:val="003278E9"/>
    <w:rsid w:val="0040204C"/>
    <w:rsid w:val="00414104"/>
    <w:rsid w:val="00415217"/>
    <w:rsid w:val="00475068"/>
    <w:rsid w:val="00545860"/>
    <w:rsid w:val="00555BFA"/>
    <w:rsid w:val="005E1050"/>
    <w:rsid w:val="00674987"/>
    <w:rsid w:val="006B39C0"/>
    <w:rsid w:val="006D5D5C"/>
    <w:rsid w:val="006F4B7A"/>
    <w:rsid w:val="00712151"/>
    <w:rsid w:val="00727ACF"/>
    <w:rsid w:val="007514EF"/>
    <w:rsid w:val="007740B8"/>
    <w:rsid w:val="007C562E"/>
    <w:rsid w:val="007F404E"/>
    <w:rsid w:val="00831A99"/>
    <w:rsid w:val="00832221"/>
    <w:rsid w:val="00853B51"/>
    <w:rsid w:val="00872B9B"/>
    <w:rsid w:val="00886F8A"/>
    <w:rsid w:val="008C3088"/>
    <w:rsid w:val="00906538"/>
    <w:rsid w:val="009174AA"/>
    <w:rsid w:val="00963A81"/>
    <w:rsid w:val="00983FB6"/>
    <w:rsid w:val="00A13E53"/>
    <w:rsid w:val="00AB64D7"/>
    <w:rsid w:val="00AC1F97"/>
    <w:rsid w:val="00B35458"/>
    <w:rsid w:val="00BA0D7A"/>
    <w:rsid w:val="00C42552"/>
    <w:rsid w:val="00C65017"/>
    <w:rsid w:val="00C843F1"/>
    <w:rsid w:val="00CF3D27"/>
    <w:rsid w:val="00D90849"/>
    <w:rsid w:val="00DD1491"/>
    <w:rsid w:val="00E636F4"/>
    <w:rsid w:val="00F57854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6B39C0"/>
    <w:rPr>
      <w:b/>
      <w:bCs/>
    </w:rPr>
  </w:style>
  <w:style w:type="paragraph" w:styleId="a6">
    <w:name w:val="header"/>
    <w:basedOn w:val="a"/>
    <w:link w:val="a7"/>
    <w:uiPriority w:val="99"/>
    <w:unhideWhenUsed/>
    <w:rsid w:val="00886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86F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38</cp:revision>
  <dcterms:created xsi:type="dcterms:W3CDTF">2020-06-17T20:55:00Z</dcterms:created>
  <dcterms:modified xsi:type="dcterms:W3CDTF">2020-06-19T18:19:00Z</dcterms:modified>
</cp:coreProperties>
</file>