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39" w:rsidRDefault="00485F39" w:rsidP="00485F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A00">
        <w:rPr>
          <w:rFonts w:ascii="Times New Roman" w:hAnsi="Times New Roman" w:cs="Times New Roman"/>
          <w:b/>
          <w:sz w:val="28"/>
          <w:szCs w:val="28"/>
          <w:u w:val="single"/>
        </w:rPr>
        <w:t>Приложение №</w:t>
      </w:r>
      <w:r w:rsidR="005B40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11A0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B11A00" w:rsidRPr="00B11A00" w:rsidRDefault="00B11A00" w:rsidP="00485F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5E4" w:rsidRDefault="00E745E4" w:rsidP="00B11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74F">
        <w:rPr>
          <w:rFonts w:ascii="Times New Roman" w:hAnsi="Times New Roman" w:cs="Times New Roman"/>
          <w:b/>
          <w:sz w:val="32"/>
          <w:szCs w:val="32"/>
        </w:rPr>
        <w:t xml:space="preserve">Требования к вступительным испытаниям </w:t>
      </w:r>
      <w:r w:rsidR="00B11A00" w:rsidRPr="00A1074F">
        <w:rPr>
          <w:rFonts w:ascii="Times New Roman" w:hAnsi="Times New Roman" w:cs="Times New Roman"/>
          <w:b/>
          <w:sz w:val="32"/>
          <w:szCs w:val="32"/>
        </w:rPr>
        <w:t xml:space="preserve">творческой </w:t>
      </w:r>
      <w:r w:rsidRPr="00A1074F">
        <w:rPr>
          <w:rFonts w:ascii="Times New Roman" w:hAnsi="Times New Roman" w:cs="Times New Roman"/>
          <w:b/>
          <w:sz w:val="32"/>
          <w:szCs w:val="32"/>
        </w:rPr>
        <w:t>направленности ос</w:t>
      </w:r>
      <w:r w:rsidR="00070F9A" w:rsidRPr="00A1074F">
        <w:rPr>
          <w:rFonts w:ascii="Times New Roman" w:hAnsi="Times New Roman" w:cs="Times New Roman"/>
          <w:b/>
          <w:sz w:val="32"/>
          <w:szCs w:val="32"/>
        </w:rPr>
        <w:t>новных образовательных программ</w:t>
      </w:r>
    </w:p>
    <w:p w:rsidR="00BA5AA9" w:rsidRDefault="00BA5AA9" w:rsidP="00B11A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AA9" w:rsidRDefault="00BA5AA9" w:rsidP="00BA5A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8430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 специальности 52.02.02. «Искусство танца» </w:t>
      </w:r>
    </w:p>
    <w:p w:rsidR="00BA5AA9" w:rsidRPr="00984305" w:rsidRDefault="00BA5AA9" w:rsidP="00BA5A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84305">
        <w:rPr>
          <w:rFonts w:ascii="Times New Roman" w:hAnsi="Times New Roman" w:cs="Times New Roman"/>
          <w:b/>
          <w:color w:val="C00000"/>
          <w:sz w:val="28"/>
          <w:szCs w:val="28"/>
        </w:rPr>
        <w:t>(по виду: народный сценический танец)</w:t>
      </w:r>
    </w:p>
    <w:p w:rsidR="00BA5AA9" w:rsidRDefault="00BA5AA9" w:rsidP="00BA5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A9" w:rsidRPr="00984305" w:rsidRDefault="00BA5AA9" w:rsidP="00BA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0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(танец)</w:t>
      </w:r>
    </w:p>
    <w:p w:rsidR="00BA5AA9" w:rsidRPr="00984305" w:rsidRDefault="00BA5AA9" w:rsidP="00BA5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AA9" w:rsidRPr="00984305" w:rsidRDefault="00BA5AA9" w:rsidP="00BA5A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Вступительное испытание творческой направленности включает: </w:t>
      </w:r>
    </w:p>
    <w:p w:rsidR="00BA5AA9" w:rsidRPr="00984305" w:rsidRDefault="00BA5AA9" w:rsidP="00BA5AA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Классический экзерсис у станка: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battement </w:t>
      </w: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battement </w:t>
      </w: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984305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984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  <w:lang w:val="en-US"/>
        </w:rPr>
        <w:t>port de bras</w:t>
      </w:r>
      <w:r w:rsidRPr="009843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растяжка у станка </w:t>
      </w:r>
    </w:p>
    <w:p w:rsidR="00BA5AA9" w:rsidRPr="00984305" w:rsidRDefault="00BA5AA9" w:rsidP="00BA5AA9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прыжки по 1 позиции (трамплинные) </w:t>
      </w:r>
    </w:p>
    <w:p w:rsidR="00AE650B" w:rsidRDefault="00BA5AA9" w:rsidP="00AE650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305">
        <w:rPr>
          <w:rFonts w:ascii="Times New Roman" w:hAnsi="Times New Roman" w:cs="Times New Roman"/>
          <w:sz w:val="24"/>
          <w:szCs w:val="24"/>
          <w:lang w:val="en-US"/>
        </w:rPr>
        <w:t>pas</w:t>
      </w:r>
      <w:proofErr w:type="gramEnd"/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>польки по диагоналям.</w:t>
      </w:r>
    </w:p>
    <w:p w:rsidR="00BA5AA9" w:rsidRPr="00AE650B" w:rsidRDefault="00BA5AA9" w:rsidP="00AE650B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E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A9" w:rsidRDefault="00BA5AA9" w:rsidP="00BA5AA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Прохождение испытательных тестов: творческие задания, позволяющие определить музыкально-ритмические и координационные способности абитуриента (музыкальность, артистичность,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), а так же его физические данные (подъем,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, гибкость, шаг, прыжок).</w:t>
      </w:r>
    </w:p>
    <w:p w:rsidR="009A431B" w:rsidRDefault="009A431B" w:rsidP="009A431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AA9" w:rsidRPr="009A431B" w:rsidRDefault="00BA5AA9" w:rsidP="009A431B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1B">
        <w:rPr>
          <w:rFonts w:ascii="Times New Roman" w:hAnsi="Times New Roman" w:cs="Times New Roman"/>
          <w:sz w:val="24"/>
          <w:szCs w:val="24"/>
        </w:rPr>
        <w:t>Исполнение этюда в любом жанре хореографии (классическом, народно-сц</w:t>
      </w:r>
      <w:r w:rsidR="00FC6FCA">
        <w:rPr>
          <w:rFonts w:ascii="Times New Roman" w:hAnsi="Times New Roman" w:cs="Times New Roman"/>
          <w:sz w:val="24"/>
          <w:szCs w:val="24"/>
        </w:rPr>
        <w:t xml:space="preserve">еническом или современном) для </w:t>
      </w:r>
      <w:proofErr w:type="gramStart"/>
      <w:r w:rsidRPr="009A431B">
        <w:rPr>
          <w:rFonts w:ascii="Times New Roman" w:hAnsi="Times New Roman" w:cs="Times New Roman"/>
          <w:sz w:val="24"/>
          <w:szCs w:val="24"/>
        </w:rPr>
        <w:t>определения  музыкальности</w:t>
      </w:r>
      <w:proofErr w:type="gramEnd"/>
      <w:r w:rsidRPr="009A431B">
        <w:rPr>
          <w:rFonts w:ascii="Times New Roman" w:hAnsi="Times New Roman" w:cs="Times New Roman"/>
          <w:sz w:val="24"/>
          <w:szCs w:val="24"/>
        </w:rPr>
        <w:t xml:space="preserve">, артистичности, </w:t>
      </w:r>
      <w:proofErr w:type="spellStart"/>
      <w:r w:rsidRPr="009A431B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9A431B">
        <w:rPr>
          <w:rFonts w:ascii="Times New Roman" w:hAnsi="Times New Roman" w:cs="Times New Roman"/>
          <w:sz w:val="24"/>
          <w:szCs w:val="24"/>
        </w:rPr>
        <w:t>).</w:t>
      </w:r>
    </w:p>
    <w:p w:rsidR="00B84601" w:rsidRPr="00B11A00" w:rsidRDefault="00B84601" w:rsidP="00BA5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5FF" w:rsidRPr="00B84601" w:rsidRDefault="001A0FF9" w:rsidP="00B11A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46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специальности </w:t>
      </w:r>
      <w:r w:rsidR="00842C67" w:rsidRPr="00B846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53.02.03.</w:t>
      </w:r>
      <w:r w:rsidR="00CB35FF" w:rsidRPr="00B846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745E4" w:rsidRPr="00B84601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="00CB35FF" w:rsidRPr="00B84601">
        <w:rPr>
          <w:rFonts w:ascii="Times New Roman" w:hAnsi="Times New Roman" w:cs="Times New Roman"/>
          <w:b/>
          <w:color w:val="C00000"/>
          <w:sz w:val="28"/>
          <w:szCs w:val="28"/>
        </w:rPr>
        <w:t>нструментальное исполнительство</w:t>
      </w:r>
    </w:p>
    <w:p w:rsidR="00E745E4" w:rsidRPr="00B84601" w:rsidRDefault="00CB35FF" w:rsidP="00B11A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4601">
        <w:rPr>
          <w:rFonts w:ascii="Times New Roman" w:hAnsi="Times New Roman" w:cs="Times New Roman"/>
          <w:b/>
          <w:color w:val="C00000"/>
          <w:sz w:val="28"/>
          <w:szCs w:val="28"/>
        </w:rPr>
        <w:t>(по видам инструментов)</w:t>
      </w:r>
    </w:p>
    <w:p w:rsidR="002A664B" w:rsidRDefault="002A664B" w:rsidP="00B11A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745E4" w:rsidRPr="00C45905" w:rsidRDefault="00B11A00" w:rsidP="00B11A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45905">
        <w:rPr>
          <w:rFonts w:ascii="Times New Roman" w:hAnsi="Times New Roman" w:cs="Times New Roman"/>
          <w:b/>
          <w:color w:val="C00000"/>
          <w:sz w:val="28"/>
          <w:szCs w:val="28"/>
        </w:rPr>
        <w:t>Фортепиано</w:t>
      </w:r>
    </w:p>
    <w:p w:rsidR="00E745E4" w:rsidRPr="00E745E4" w:rsidRDefault="00E745E4" w:rsidP="00E745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(исполнение сольной программы)</w:t>
      </w:r>
    </w:p>
    <w:p w:rsidR="00B84601" w:rsidRPr="00B84601" w:rsidRDefault="00B84601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B84601" w:rsidRDefault="00E745E4" w:rsidP="00E757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Полифоническое произведение.</w:t>
      </w:r>
    </w:p>
    <w:p w:rsidR="00E745E4" w:rsidRPr="00B84601" w:rsidRDefault="00E745E4" w:rsidP="00E757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Два инструктивных этюда на разные виды техники (один из них октавный).</w:t>
      </w:r>
    </w:p>
    <w:p w:rsidR="00E745E4" w:rsidRPr="00B84601" w:rsidRDefault="00E745E4" w:rsidP="00E757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Классическое сонатное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или классические вариации.</w:t>
      </w:r>
    </w:p>
    <w:p w:rsidR="00E745E4" w:rsidRPr="00B84601" w:rsidRDefault="00E745E4" w:rsidP="00E7576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Пьеса (по выбору).</w:t>
      </w:r>
    </w:p>
    <w:p w:rsidR="00A1074F" w:rsidRDefault="00A1074F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Список произведений, рекомендуемых к исполнению:</w:t>
      </w:r>
    </w:p>
    <w:p w:rsidR="00AD3160" w:rsidRPr="00B84601" w:rsidRDefault="00AD3160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Default="00E745E4" w:rsidP="00E757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И.С.</w:t>
      </w:r>
      <w:r w:rsidR="007D6F60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Трехголосная инвенция или прелюдия и фуга из «Хорошо темперированного клавира» (по выбору).</w:t>
      </w:r>
    </w:p>
    <w:p w:rsidR="00A25A38" w:rsidRPr="00B84601" w:rsidRDefault="00A25A38" w:rsidP="00A25A3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E757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К.</w:t>
      </w:r>
      <w:r w:rsidR="007D6F60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Черни. Этюды из сборника «Искусство беглости пальцев» ор. 740 (по выбору).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К.</w:t>
      </w:r>
      <w:r w:rsidR="007D6F60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Черни. Этюды из сборника «Школа беглости» ор. 299 (по выбору).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М.</w:t>
      </w:r>
      <w:r w:rsidR="007D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Этюды из сборника «</w:t>
      </w:r>
      <w:proofErr w:type="spellStart"/>
      <w:r w:rsidRPr="00B84601">
        <w:rPr>
          <w:rFonts w:ascii="Times New Roman" w:hAnsi="Times New Roman" w:cs="Times New Roman"/>
          <w:sz w:val="24"/>
          <w:szCs w:val="24"/>
          <w:lang w:val="en-US"/>
        </w:rPr>
        <w:t>Gradus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  <w:lang w:val="en-US"/>
        </w:rPr>
        <w:t>Parnassum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» (по выбору).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М.</w:t>
      </w:r>
      <w:r w:rsidR="007D6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Мошковский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Этюды ор. 72 (по выбору).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7D6F60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Кобылянский. Этюды из сборника «Октавные этюды» (по выбору).</w:t>
      </w:r>
    </w:p>
    <w:p w:rsidR="00A25A38" w:rsidRPr="00B84601" w:rsidRDefault="00A25A38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E757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Л.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Бетховен. Соната для фортепиано №1, первая часть.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Л.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Бетховен. Соната для фортепиано № 5, первая часть.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Л.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Бетховен. Вариации Ре мажор ор.76.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lastRenderedPageBreak/>
        <w:t>Й.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Гайдн. Сонаты.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Моцарт. Сонаты.</w:t>
      </w:r>
    </w:p>
    <w:p w:rsidR="00A25A38" w:rsidRPr="00B84601" w:rsidRDefault="00A25A38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E757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Ф.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Шопен. Ноктюрн   до диез минор (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oeuvre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  <w:lang w:val="en-US"/>
        </w:rPr>
        <w:t>posthume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).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Ф.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Шопен. Ноктюрн ми минор ор. 72 № 1 (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oeuvre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  <w:lang w:val="en-US"/>
        </w:rPr>
        <w:t>posthume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).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С.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Рахманинов. Сочинение № 3 Элегия, Мелодия.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Шостакович. Прелюдии (по выбору).</w:t>
      </w:r>
    </w:p>
    <w:p w:rsidR="00E745E4" w:rsidRPr="00B84601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Чайковский, С. Прокофьев, Ф.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Лист, Р.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Шуман, Э.</w:t>
      </w:r>
      <w:r w:rsidR="00B60169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Григ.  Пьесы (по выбору).</w:t>
      </w:r>
    </w:p>
    <w:p w:rsidR="00E745E4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E4" w:rsidRPr="00B84601" w:rsidRDefault="00A84A49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программы</w:t>
      </w:r>
      <w:r w:rsidR="00E745E4" w:rsidRPr="00B84601">
        <w:rPr>
          <w:rFonts w:ascii="Times New Roman" w:hAnsi="Times New Roman" w:cs="Times New Roman"/>
          <w:b/>
          <w:sz w:val="24"/>
          <w:szCs w:val="24"/>
        </w:rPr>
        <w:t>: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1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1. И.С.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Бах –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Органная прелюдия и фуга до минор.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2. Л.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Бетховен. Соч. 10  № 2  Соната Фа мажор,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3. Ф.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Лист. Юношеский этюд № 9.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4. М.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Мошковский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Ор. 72 Этюд № 9.</w:t>
      </w:r>
    </w:p>
    <w:p w:rsidR="001539A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5. С. Рахманинов. Соч. 3 № 1 Элегия.</w:t>
      </w:r>
    </w:p>
    <w:p w:rsidR="007466EA" w:rsidRDefault="007466EA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2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1. И.С.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Бах. Прелюдия и фуга Фа диез мажор из ХТК  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том.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2. В.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Моцарт. Соната № 13 Си бемоль мажор,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3. К.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Черни. Соч. 740 Этюд № 17.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4. А.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Кобылянский. Октавный этюд Ля бемоль мажор.</w:t>
      </w:r>
    </w:p>
    <w:p w:rsidR="00B11A00" w:rsidRPr="00B84601" w:rsidRDefault="00E745E4" w:rsidP="0016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5. В.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Косенко. Поэма – легенда.</w:t>
      </w:r>
    </w:p>
    <w:p w:rsidR="00165679" w:rsidRPr="00B84601" w:rsidRDefault="00165679" w:rsidP="00165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01" w:rsidRDefault="00E745E4" w:rsidP="001F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AE650B" w:rsidRDefault="00AE650B" w:rsidP="00AE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Музыкальная грамота</w:t>
      </w:r>
      <w:r w:rsidR="004A1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(устно)</w:t>
      </w:r>
    </w:p>
    <w:p w:rsidR="00AE650B" w:rsidRPr="00B84601" w:rsidRDefault="00AE650B" w:rsidP="00AE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74F" w:rsidRPr="00A1074F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Уровень требований должен соответствовать программе по сольфеджио для ДМШ и ДШИ с семи-восьмилетним сроком обучения.</w:t>
      </w:r>
    </w:p>
    <w:p w:rsidR="001539A5" w:rsidRDefault="001539A5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A00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предполагает запись одноголосного музыкального диктанта в форме периода, протяженностью 8-12 тактов, в мажорных и минорных тональностях до 4х ключевых знаков включительно. Размеры 3/4, 4/4.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Интонационные и ритмические трудности: </w:t>
      </w:r>
    </w:p>
    <w:p w:rsidR="00E745E4" w:rsidRPr="00B84601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различные виды мажора и минора, внутритональный хроматизм, отклонения в тональности первой степени родства, секвенции тональные;</w:t>
      </w:r>
    </w:p>
    <w:p w:rsidR="00E745E4" w:rsidRPr="00B84601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пунктирный ритм, ритмические группы с шестнадцатыми, триоли, синкопы, длительности с точками.</w:t>
      </w:r>
    </w:p>
    <w:p w:rsidR="00BA5AA9" w:rsidRPr="001539A5" w:rsidRDefault="00E745E4" w:rsidP="00153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1539A5" w:rsidRDefault="001539A5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A00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(устно)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Сольфеджирование: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чтение с листа одноголосного музыкального примера  с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в размерах 2/4,  3/4,  4/4.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Слуховой анализ: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минора трех видов, отдельных тетрахордов. 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вне лада: </w:t>
      </w:r>
      <w:r w:rsidRPr="00B84601">
        <w:rPr>
          <w:rFonts w:ascii="Times New Roman" w:hAnsi="Times New Roman" w:cs="Times New Roman"/>
          <w:sz w:val="24"/>
          <w:szCs w:val="24"/>
        </w:rPr>
        <w:t xml:space="preserve">определение простых интервалов вне лада: чистых, больших, малых, тритонов.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 ладу: </w:t>
      </w:r>
      <w:r w:rsidRPr="00B84601">
        <w:rPr>
          <w:rFonts w:ascii="Times New Roman" w:hAnsi="Times New Roman" w:cs="Times New Roman"/>
          <w:sz w:val="24"/>
          <w:szCs w:val="24"/>
        </w:rPr>
        <w:t xml:space="preserve">все чистые, большие, малые интервалы на основных ступенях лада, тритоны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#),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4601">
        <w:rPr>
          <w:rFonts w:ascii="Times New Roman" w:hAnsi="Times New Roman" w:cs="Times New Roman"/>
          <w:sz w:val="24"/>
          <w:szCs w:val="24"/>
        </w:rPr>
        <w:t xml:space="preserve">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sz w:val="24"/>
          <w:szCs w:val="24"/>
        </w:rPr>
        <w:t xml:space="preserve"> (в мажоре –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ступени), характерные интервалы гармонического мажора и минора. Интервальные последовательности, включающие 8-10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вне лада: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трезвучия (мажорные и минорные с обращениями, увеличенные и уменьшенные трезвучия в основном виде), септаккорды (малый мажорный с обращениями, малый минорный, малый с уменьшенной квинтой).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lastRenderedPageBreak/>
        <w:t>Аккорды в ладу: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ступенях мажора,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D05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# ступени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гармонического мажора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ступеней. Аккордовые последовательности, включающие 8-10 аккордов. Последовательность проигрывается два раза.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Форма ответа:</w:t>
      </w:r>
    </w:p>
    <w:p w:rsidR="00E745E4" w:rsidRPr="00B84601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назвать функцию аккорда и вид;</w:t>
      </w:r>
    </w:p>
    <w:p w:rsidR="00E745E4" w:rsidRPr="00B84601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спеть аккорды;</w:t>
      </w:r>
    </w:p>
    <w:p w:rsidR="00E745E4" w:rsidRPr="00B84601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сыграть последовательность на фортепиано.</w:t>
      </w:r>
    </w:p>
    <w:p w:rsidR="001539A5" w:rsidRDefault="001539A5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5AA9" w:rsidRPr="001539A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Интонационные упражнения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вне лада</w:t>
      </w:r>
      <w:r w:rsidR="00B11A00" w:rsidRPr="00B84601">
        <w:rPr>
          <w:rFonts w:ascii="Times New Roman" w:hAnsi="Times New Roman" w:cs="Times New Roman"/>
          <w:sz w:val="24"/>
          <w:szCs w:val="24"/>
        </w:rPr>
        <w:t xml:space="preserve"> и в ладу на уровне требований, </w:t>
      </w:r>
      <w:r w:rsidRPr="00B84601">
        <w:rPr>
          <w:rFonts w:ascii="Times New Roman" w:hAnsi="Times New Roman" w:cs="Times New Roman"/>
          <w:sz w:val="24"/>
          <w:szCs w:val="24"/>
        </w:rPr>
        <w:t xml:space="preserve">предъявляемых к слуховому анализу: интонирование различных видов гамм, ступеней натурального, гармонического мажора, натурального </w:t>
      </w:r>
      <w:r w:rsidR="00B11A00" w:rsidRPr="00B84601">
        <w:rPr>
          <w:rFonts w:ascii="Times New Roman" w:hAnsi="Times New Roman" w:cs="Times New Roman"/>
          <w:sz w:val="24"/>
          <w:szCs w:val="24"/>
        </w:rPr>
        <w:t xml:space="preserve">гармонического и мелодического </w:t>
      </w:r>
      <w:r w:rsidRPr="00B84601">
        <w:rPr>
          <w:rFonts w:ascii="Times New Roman" w:hAnsi="Times New Roman" w:cs="Times New Roman"/>
          <w:sz w:val="24"/>
          <w:szCs w:val="24"/>
        </w:rPr>
        <w:t xml:space="preserve">минора; пение обозначенных выше интервалов и аккордов от данного звука вверх и вниз с последующим разрешением в тональности мажора и минора, а также пение указанных интервалов и аккордов в ладу с разрешением; пение гамм до семи знаков включительно (мажор – натуральный, гармонический; минор – натуральный, </w:t>
      </w:r>
      <w:r w:rsidR="00B11A00"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гармонический, </w:t>
      </w:r>
      <w:r w:rsidR="00B11A00"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мелодический). </w:t>
      </w:r>
    </w:p>
    <w:p w:rsidR="001539A5" w:rsidRDefault="001539A5" w:rsidP="001539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5AA9" w:rsidRDefault="00E745E4" w:rsidP="00153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грамота - </w:t>
      </w:r>
      <w:r w:rsidRPr="00B84601">
        <w:rPr>
          <w:rFonts w:ascii="Times New Roman" w:hAnsi="Times New Roman" w:cs="Times New Roman"/>
          <w:sz w:val="24"/>
          <w:szCs w:val="24"/>
        </w:rPr>
        <w:t>устные задания по следующим темам: «Кварто – квинтовый круг тональностей»; «Хроматизм»; «Альтерация»; «Энгармонизм звуков и интервалов»; «Энгармонизм»; «Тональности первой степени родства»; «Наиболее употребительные музыкальные термины»; «Буквенные названия звуков и тональностей»; «Группировка длительностей».</w:t>
      </w:r>
    </w:p>
    <w:p w:rsidR="001539A5" w:rsidRPr="001539A5" w:rsidRDefault="001539A5" w:rsidP="00153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B11A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4601">
        <w:rPr>
          <w:rFonts w:ascii="Times New Roman" w:hAnsi="Times New Roman" w:cs="Times New Roman"/>
          <w:b/>
          <w:color w:val="C00000"/>
          <w:sz w:val="28"/>
          <w:szCs w:val="28"/>
        </w:rPr>
        <w:t>Ор</w:t>
      </w:r>
      <w:r w:rsidR="00B11A00" w:rsidRPr="00B84601">
        <w:rPr>
          <w:rFonts w:ascii="Times New Roman" w:hAnsi="Times New Roman" w:cs="Times New Roman"/>
          <w:b/>
          <w:color w:val="C00000"/>
          <w:sz w:val="28"/>
          <w:szCs w:val="28"/>
        </w:rPr>
        <w:t>кестровые струнные инструменты</w:t>
      </w:r>
    </w:p>
    <w:p w:rsidR="00E745E4" w:rsidRPr="00C45905" w:rsidRDefault="00E745E4" w:rsidP="00B11A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5905">
        <w:rPr>
          <w:rFonts w:ascii="Times New Roman" w:hAnsi="Times New Roman" w:cs="Times New Roman"/>
          <w:b/>
          <w:color w:val="C00000"/>
          <w:sz w:val="24"/>
          <w:szCs w:val="24"/>
        </w:rPr>
        <w:t>(скрипк</w:t>
      </w:r>
      <w:r w:rsidR="00B11A00" w:rsidRPr="00C45905">
        <w:rPr>
          <w:rFonts w:ascii="Times New Roman" w:hAnsi="Times New Roman" w:cs="Times New Roman"/>
          <w:b/>
          <w:color w:val="C00000"/>
          <w:sz w:val="24"/>
          <w:szCs w:val="24"/>
        </w:rPr>
        <w:t>а, альт, виолончель, контрабас)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A00" w:rsidRPr="00B84601" w:rsidRDefault="00E745E4" w:rsidP="00B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(исполнение сольной программы)</w:t>
      </w:r>
    </w:p>
    <w:p w:rsidR="00B84601" w:rsidRPr="00B84601" w:rsidRDefault="00B84601" w:rsidP="00B11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B84601" w:rsidRDefault="00E745E4" w:rsidP="00E7576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Гаммы, арпеджио и двойные ноты (терции, сексты, октавы).</w:t>
      </w:r>
    </w:p>
    <w:p w:rsidR="00E745E4" w:rsidRPr="00B84601" w:rsidRDefault="00E745E4" w:rsidP="00E7576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Два разнохарактерных этюда (один из них в двойных нотах).</w:t>
      </w:r>
    </w:p>
    <w:p w:rsidR="00E745E4" w:rsidRPr="00B84601" w:rsidRDefault="00E745E4" w:rsidP="00E7576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Первая часть, либо вторая и третья части классического инструментального концерта; вариации; фантазия;</w:t>
      </w:r>
    </w:p>
    <w:p w:rsidR="00E745E4" w:rsidRPr="00B84601" w:rsidRDefault="00E745E4" w:rsidP="00E7576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Пьеса (по выбору).</w:t>
      </w: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Примерные программы: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Скрипка</w:t>
      </w:r>
    </w:p>
    <w:p w:rsidR="00E745E4" w:rsidRPr="00B84601" w:rsidRDefault="00E745E4" w:rsidP="00E7576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Трёхоктавные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гаммы, арпеджио и двойные ноты (терции, сексты, октавы);</w:t>
      </w:r>
    </w:p>
    <w:p w:rsidR="00E745E4" w:rsidRPr="00B84601" w:rsidRDefault="00E745E4" w:rsidP="00E7576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Крейцер. Этюды №№ 7, 9, 10, 16, 29, 35;</w:t>
      </w:r>
    </w:p>
    <w:p w:rsidR="00E745E4" w:rsidRPr="00B84601" w:rsidRDefault="00E745E4" w:rsidP="00E7576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Д.Б.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Виотти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Ко</w:t>
      </w:r>
      <w:r w:rsidR="001F6AE1">
        <w:rPr>
          <w:rFonts w:ascii="Times New Roman" w:hAnsi="Times New Roman" w:cs="Times New Roman"/>
          <w:sz w:val="24"/>
          <w:szCs w:val="24"/>
        </w:rPr>
        <w:t>нцерт № 22 (1ч.), № 23 (1ч.</w:t>
      </w:r>
      <w:proofErr w:type="gramStart"/>
      <w:r w:rsidR="001F6AE1">
        <w:rPr>
          <w:rFonts w:ascii="Times New Roman" w:hAnsi="Times New Roman" w:cs="Times New Roman"/>
          <w:sz w:val="24"/>
          <w:szCs w:val="24"/>
        </w:rPr>
        <w:t xml:space="preserve">);  </w:t>
      </w:r>
      <w:r w:rsidRPr="00B84601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Шпор. Концерт № 3 (1ч.);</w:t>
      </w:r>
    </w:p>
    <w:p w:rsidR="00E745E4" w:rsidRPr="00B84601" w:rsidRDefault="00E745E4" w:rsidP="00E7576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Одно из произведений (по выбору):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Ф.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Рис. «Непрерывное движение»;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Л.К.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Дакен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«Кукушка»; 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Венявский. «Легенда»,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Фиокки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Аллегро, </w:t>
      </w:r>
    </w:p>
    <w:p w:rsidR="00E745E4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8A1A2D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Яншинов. «Прялка»;</w:t>
      </w:r>
    </w:p>
    <w:p w:rsidR="00A25A38" w:rsidRPr="00B84601" w:rsidRDefault="00A25A38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Альт</w:t>
      </w:r>
    </w:p>
    <w:p w:rsidR="00E745E4" w:rsidRPr="00B84601" w:rsidRDefault="00E745E4" w:rsidP="00E7576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Трёхоктавные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гаммы, арпеджио и двойные ноты (терции, сексты, октавы);</w:t>
      </w:r>
    </w:p>
    <w:p w:rsidR="00E745E4" w:rsidRPr="00B84601" w:rsidRDefault="00E745E4" w:rsidP="00E7576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Б.</w:t>
      </w:r>
      <w:r w:rsidR="00A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Кампаньоли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Этюд №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1;   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>Р.</w:t>
      </w:r>
      <w:r w:rsidR="00AF5A23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Крейцер. Этюд № 8;</w:t>
      </w:r>
    </w:p>
    <w:p w:rsidR="00E745E4" w:rsidRPr="00B84601" w:rsidRDefault="00E745E4" w:rsidP="00E7576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И.Х.</w:t>
      </w:r>
      <w:r w:rsidR="00AF5A23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Концерт до минор (1ч.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>И.</w:t>
      </w:r>
      <w:r w:rsidR="00A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Хандошкин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Концерт до мажор (1ч.);</w:t>
      </w:r>
    </w:p>
    <w:p w:rsidR="00E745E4" w:rsidRDefault="00E745E4" w:rsidP="00E7576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С.</w:t>
      </w:r>
      <w:r w:rsidR="00A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Цинцадзе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Романс;   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>С.</w:t>
      </w:r>
      <w:r w:rsidR="00A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Цинцадзе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Хоруми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A25A38" w:rsidRPr="00B84601" w:rsidRDefault="00A25A38" w:rsidP="00A25A3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Виолончель</w:t>
      </w:r>
    </w:p>
    <w:p w:rsidR="00E745E4" w:rsidRPr="00B84601" w:rsidRDefault="00E745E4" w:rsidP="00E7576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Трёхоктавные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гаммы, арпеджио и двойные ноты (терции, сексты, октавы);</w:t>
      </w:r>
    </w:p>
    <w:p w:rsidR="00E745E4" w:rsidRPr="00B84601" w:rsidRDefault="00E745E4" w:rsidP="00E7576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Нельк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Этюд ля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мажор;   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>Ф.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Грюцмахер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Этюд ре мажор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часть;</w:t>
      </w:r>
    </w:p>
    <w:p w:rsidR="00A25A38" w:rsidRPr="00A25A38" w:rsidRDefault="00E745E4" w:rsidP="00A25A3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Ромберг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Концерт № 2,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часть;   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>Й.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="001F6AE1">
        <w:rPr>
          <w:rFonts w:ascii="Times New Roman" w:hAnsi="Times New Roman" w:cs="Times New Roman"/>
          <w:sz w:val="24"/>
          <w:szCs w:val="24"/>
        </w:rPr>
        <w:t>Гайдн. Концерт До мажор</w:t>
      </w:r>
      <w:r w:rsidRPr="00B84601">
        <w:rPr>
          <w:rFonts w:ascii="Times New Roman" w:hAnsi="Times New Roman" w:cs="Times New Roman"/>
          <w:sz w:val="24"/>
          <w:szCs w:val="24"/>
        </w:rPr>
        <w:t>;</w:t>
      </w:r>
    </w:p>
    <w:p w:rsidR="00A25A38" w:rsidRPr="00411423" w:rsidRDefault="00E745E4" w:rsidP="00E745E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Форе.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Элегия;   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>П.И.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Чайковский. Ноктюрн.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lastRenderedPageBreak/>
        <w:t>Контрабас</w:t>
      </w:r>
    </w:p>
    <w:p w:rsidR="00E745E4" w:rsidRPr="00B84601" w:rsidRDefault="00E745E4" w:rsidP="00E7576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Двухоктавные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гаммы Ми мажор, Ля мажор;</w:t>
      </w:r>
    </w:p>
    <w:p w:rsidR="00E745E4" w:rsidRPr="00B84601" w:rsidRDefault="00E745E4" w:rsidP="00E7576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Этюды из «Школа игры на контрабасе». Составитель А.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Раков (по выбору):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Этюд № 50, Л.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Раков Этюд № 52,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Грабье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Этюд № 171;</w:t>
      </w:r>
    </w:p>
    <w:p w:rsidR="001F6AE1" w:rsidRDefault="00E745E4" w:rsidP="001F6AE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Шуман. Крестьянский танец, Б.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Пьеса; Д.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Песня; И.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Стравинский. Балалайка; А.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Хачатурян. Андантино.</w:t>
      </w:r>
    </w:p>
    <w:p w:rsidR="00AE650B" w:rsidRPr="001F6AE1" w:rsidRDefault="00AE650B" w:rsidP="00AE650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9A5" w:rsidRDefault="00E745E4" w:rsidP="001F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AE650B" w:rsidRPr="00AE650B" w:rsidRDefault="00AE650B" w:rsidP="00AE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Музыкальная грамота</w:t>
      </w:r>
      <w:r w:rsidR="004A1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(устно)</w:t>
      </w:r>
    </w:p>
    <w:p w:rsidR="001F6AE1" w:rsidRPr="00B84601" w:rsidRDefault="001F6AE1" w:rsidP="001F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Уровень требований должен соответствовать программе по сольфеджио для ДМШ и ДШИ с семи-восьмилетним сроком обучения.</w:t>
      </w:r>
    </w:p>
    <w:p w:rsidR="006168F0" w:rsidRDefault="006168F0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Письменная форм</w:t>
      </w:r>
      <w:r w:rsidRPr="00B84601">
        <w:rPr>
          <w:rFonts w:ascii="Times New Roman" w:hAnsi="Times New Roman" w:cs="Times New Roman"/>
          <w:b/>
          <w:sz w:val="24"/>
          <w:szCs w:val="24"/>
        </w:rPr>
        <w:t>а</w:t>
      </w:r>
      <w:r w:rsidRPr="00B84601">
        <w:rPr>
          <w:rFonts w:ascii="Times New Roman" w:hAnsi="Times New Roman" w:cs="Times New Roman"/>
          <w:sz w:val="24"/>
          <w:szCs w:val="24"/>
        </w:rPr>
        <w:t xml:space="preserve"> экзамена предполагает запись одноголосного музыкального диктанта в форме периода, протяженностью 8-12 тактов, в мажорных и минорных тональностях до 4х ключевых знаков включительно. Размеры 3/4, 4/4.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Интонационные и ритмические трудности: </w:t>
      </w:r>
    </w:p>
    <w:p w:rsidR="00E745E4" w:rsidRPr="00B84601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различные виды мажора и минора, внутритональный хроматизм, отклонения в тональности первой степени родства, секвенции тональные;</w:t>
      </w:r>
    </w:p>
    <w:p w:rsidR="00E745E4" w:rsidRPr="00B84601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пунктирный ритм, ритмические группы с шестнадцатыми, триоли, синкопы, длительности с точками.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6168F0" w:rsidRDefault="006168F0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(устно)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Сольфеджирование: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чтение с листа одноголосного музыкального примера  с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в размерах 2/4,  3/4,  4/4.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Слуховой анализ: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минора трех видов, отдельных тетрахордов. 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вне лада: </w:t>
      </w:r>
      <w:r w:rsidRPr="00B84601">
        <w:rPr>
          <w:rFonts w:ascii="Times New Roman" w:hAnsi="Times New Roman" w:cs="Times New Roman"/>
          <w:sz w:val="24"/>
          <w:szCs w:val="24"/>
        </w:rPr>
        <w:t xml:space="preserve">определение простых интервалов вне лада: чистых, больших, малых, тритонов.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 ладу: </w:t>
      </w:r>
      <w:r w:rsidRPr="00B84601">
        <w:rPr>
          <w:rFonts w:ascii="Times New Roman" w:hAnsi="Times New Roman" w:cs="Times New Roman"/>
          <w:sz w:val="24"/>
          <w:szCs w:val="24"/>
        </w:rPr>
        <w:t xml:space="preserve">все чистые, большие, малые интервалы на основных ступенях лада, тритоны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#),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4601">
        <w:rPr>
          <w:rFonts w:ascii="Times New Roman" w:hAnsi="Times New Roman" w:cs="Times New Roman"/>
          <w:sz w:val="24"/>
          <w:szCs w:val="24"/>
        </w:rPr>
        <w:t xml:space="preserve">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sz w:val="24"/>
          <w:szCs w:val="24"/>
        </w:rPr>
        <w:t xml:space="preserve"> (в мажоре –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ступени), характерные интервалы гармонического мажора и минора. Интервальные последовательности, включающие 8-10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вне лада: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трезвучия (мажорные и минорные с обращениями, увеличенные и уменьшенные трезвучия в основном виде), септаккорды (малый мажорный с обращениями, малый минорный, малый с ум</w:t>
      </w:r>
      <w:r w:rsidR="001F6AE1">
        <w:rPr>
          <w:rFonts w:ascii="Times New Roman" w:hAnsi="Times New Roman" w:cs="Times New Roman"/>
          <w:sz w:val="24"/>
          <w:szCs w:val="24"/>
        </w:rPr>
        <w:t>еньшенной квинтой и уменьшенный</w:t>
      </w:r>
      <w:r w:rsidRPr="00B846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 ладу: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ступенях мажора,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4693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# ступени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гармонического мажора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ступеней. Аккордовые последовательности, включающие 8-10 аккордов. Последовательность проигрывается два раза.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Форма ответа:</w:t>
      </w:r>
    </w:p>
    <w:p w:rsidR="00E745E4" w:rsidRPr="00B84601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назвать функцию аккорда и вид;</w:t>
      </w:r>
    </w:p>
    <w:p w:rsidR="00E745E4" w:rsidRPr="00B84601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спеть аккорды;</w:t>
      </w:r>
    </w:p>
    <w:p w:rsidR="00E745E4" w:rsidRPr="00B84601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сыграть последовательность на фортепиано.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Интонационные упражнения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вне лада и в ладу на уровне требований, предъявляемых к слуховому анализу: интонирование различных видов гамм, ступеней натурального, гармонического мажора, натурального гармонического и мелодического  минора; пение обозначенных выше интервалов и аккордов от данного звука вверх и вниз с последующим разрешением в тональности мажора и минора, а также пение указанных интервалов и аккордов в ладу с разрешением; пение гамм до семи знаков включительно (мажор – натуральный, гармонический; минор – натуральный, гармонический, мелодический). </w:t>
      </w:r>
    </w:p>
    <w:p w:rsidR="00AE650B" w:rsidRDefault="00AE650B" w:rsidP="001539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8F0" w:rsidRPr="00AE650B" w:rsidRDefault="00E745E4" w:rsidP="00AE6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Музыкальная грамота - </w:t>
      </w:r>
      <w:r w:rsidRPr="00B84601">
        <w:rPr>
          <w:rFonts w:ascii="Times New Roman" w:hAnsi="Times New Roman" w:cs="Times New Roman"/>
          <w:sz w:val="24"/>
          <w:szCs w:val="24"/>
        </w:rPr>
        <w:t>устные задания по следующим темам: «Кварто – квинтовый круг тональностей»; «Хроматизм»; «Альтерация»; «Энгармонизм звуков и интервалов»; «Энгармонизм»; «Тональности первой степени родства»; «Наиболее употребительные музыкальные термины»; «Буквенные названия звуков и тональностей»; «Группировка длительностей».</w:t>
      </w:r>
    </w:p>
    <w:p w:rsidR="00E745E4" w:rsidRDefault="00E745E4" w:rsidP="006168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Требования по сольфеджио по специальности «Контрабас» смотреть в требованиях для специальности «Оркестровые духовые и ударные инструменты».</w:t>
      </w:r>
    </w:p>
    <w:p w:rsidR="00AE650B" w:rsidRPr="006168F0" w:rsidRDefault="00AE650B" w:rsidP="006168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5905" w:rsidRPr="00C45905" w:rsidRDefault="00E745E4" w:rsidP="00C459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65679">
        <w:rPr>
          <w:rFonts w:ascii="Times New Roman" w:hAnsi="Times New Roman" w:cs="Times New Roman"/>
          <w:b/>
          <w:color w:val="C00000"/>
          <w:sz w:val="32"/>
          <w:szCs w:val="32"/>
        </w:rPr>
        <w:t>Оркестровые духовые и ударные инструменты</w:t>
      </w:r>
    </w:p>
    <w:p w:rsidR="00E745E4" w:rsidRPr="00C45905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59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45905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proofErr w:type="gramStart"/>
      <w:r w:rsidRPr="00C45905">
        <w:rPr>
          <w:rFonts w:ascii="Times New Roman" w:hAnsi="Times New Roman" w:cs="Times New Roman"/>
          <w:b/>
          <w:color w:val="C00000"/>
          <w:sz w:val="24"/>
          <w:szCs w:val="24"/>
        </w:rPr>
        <w:t>флейта</w:t>
      </w:r>
      <w:proofErr w:type="gramEnd"/>
      <w:r w:rsidRPr="00C45905">
        <w:rPr>
          <w:rFonts w:ascii="Times New Roman" w:hAnsi="Times New Roman" w:cs="Times New Roman"/>
          <w:b/>
          <w:color w:val="C00000"/>
          <w:sz w:val="24"/>
          <w:szCs w:val="24"/>
        </w:rPr>
        <w:t>, гобой, кларнет, фагот, труба, валторна,</w:t>
      </w:r>
      <w:r w:rsidR="00165679" w:rsidRPr="00C459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тромбон, туба, тенор, баритон, </w:t>
      </w:r>
      <w:r w:rsidRPr="00C45905">
        <w:rPr>
          <w:rFonts w:ascii="Times New Roman" w:hAnsi="Times New Roman" w:cs="Times New Roman"/>
          <w:b/>
          <w:color w:val="C00000"/>
          <w:sz w:val="24"/>
          <w:szCs w:val="24"/>
        </w:rPr>
        <w:t>саксофон, ударные инструменты)</w:t>
      </w: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(исполнение сольной программы)</w:t>
      </w:r>
    </w:p>
    <w:p w:rsidR="00B84601" w:rsidRPr="00B84601" w:rsidRDefault="00B84601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B84601" w:rsidRDefault="00E745E4" w:rsidP="00E757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Этюд (по выбору).</w:t>
      </w:r>
    </w:p>
    <w:p w:rsidR="00E745E4" w:rsidRPr="00B84601" w:rsidRDefault="00E745E4" w:rsidP="00E7576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Две разнохарактерные пьесы;  часть концерта;  соната (по выбору).</w:t>
      </w: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Примерные программы: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Флейта</w:t>
      </w:r>
    </w:p>
    <w:p w:rsidR="00E745E4" w:rsidRPr="00B84601" w:rsidRDefault="00E745E4" w:rsidP="00E7576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Этюды из сборников: Н.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Платонов. 24 этюда для флейты (по выбору).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Э.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Этюды для флейты, 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тетрадь (ор.33).</w:t>
      </w:r>
    </w:p>
    <w:p w:rsidR="00E745E4" w:rsidRPr="00B84601" w:rsidRDefault="00E745E4" w:rsidP="00E7576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Блодек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Концерт, 2 и 3 части.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Я.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Стамиц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Концерт, 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часть.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Соната ре минор.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Глиэр. Две пьесы; Л.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Бетховен. Адажио.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Гобой</w:t>
      </w:r>
    </w:p>
    <w:p w:rsidR="00E745E4" w:rsidRPr="00B84601" w:rsidRDefault="00E745E4" w:rsidP="00E7576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Этюды из сборника В.</w:t>
      </w:r>
      <w:r w:rsidR="0071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Ферлинг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«48 этюдов для гобоя» ор. 31 (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повыбору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).</w:t>
      </w:r>
    </w:p>
    <w:p w:rsidR="00E745E4" w:rsidRPr="00B84601" w:rsidRDefault="00E745E4" w:rsidP="00E7576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Е.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Фиала. Концерт.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Г.Ф.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Гендель. Жига; Р.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Глиэр. Песня; Д.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Шостакович. Песня о фонарике.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Кларнет</w:t>
      </w:r>
    </w:p>
    <w:p w:rsidR="00E745E4" w:rsidRPr="00B84601" w:rsidRDefault="00E745E4" w:rsidP="00E7576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Клозе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 № 3 из сборника «15 этюдов для кларнета».</w:t>
      </w:r>
    </w:p>
    <w:p w:rsidR="00E745E4" w:rsidRPr="00B84601" w:rsidRDefault="00E745E4" w:rsidP="00E7576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Н.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Римский-Корсаков. Концерт; Н.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Бакланов. Сонатина,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Сарабанда; Л.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Обер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Жига, А.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Аренский. Колыбельная песня.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Фагот</w:t>
      </w:r>
    </w:p>
    <w:p w:rsidR="00E745E4" w:rsidRPr="00B84601" w:rsidRDefault="00E745E4" w:rsidP="00E7576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Ю.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Вейсенборн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 №№ 10-20 из сборника «Этюды для фагота».</w:t>
      </w:r>
    </w:p>
    <w:p w:rsidR="00E745E4" w:rsidRPr="00B84601" w:rsidRDefault="00E745E4" w:rsidP="00E7576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Вивальди. Соната ми минор,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Купревич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Романс; Л.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Бетховен Менуэт; Н.</w:t>
      </w:r>
      <w:r w:rsidR="006F441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Глинка. Жаворонок.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Саксофон</w:t>
      </w:r>
    </w:p>
    <w:p w:rsidR="00E745E4" w:rsidRPr="00B84601" w:rsidRDefault="00E745E4" w:rsidP="00E7576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М.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Мюль. Этюды (по выбору).</w:t>
      </w:r>
    </w:p>
    <w:p w:rsidR="00E745E4" w:rsidRPr="00B84601" w:rsidRDefault="00E745E4" w:rsidP="00E7576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И.С.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Бах.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Сицилиана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и аллегро; 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М.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Концерт, 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 или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часть;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Бюссер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Астурия; Г.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Гендель. Ларгетто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Валторна</w:t>
      </w:r>
    </w:p>
    <w:p w:rsidR="00E745E4" w:rsidRPr="00B84601" w:rsidRDefault="00E745E4" w:rsidP="00E7576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К.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Копраш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Этюды №№ 8-10 из сборника «Этюды для валторны»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тетради (по выбору).</w:t>
      </w:r>
    </w:p>
    <w:p w:rsidR="00E745E4" w:rsidRPr="00B84601" w:rsidRDefault="00E745E4" w:rsidP="00E7576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В.А.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Моцарт. Концерт № 1, (одна или две части);   </w:t>
      </w:r>
    </w:p>
    <w:p w:rsidR="00E745E4" w:rsidRPr="00B84601" w:rsidRDefault="0019670E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 № 3, (первая </w:t>
      </w:r>
      <w:r w:rsidR="00E745E4" w:rsidRPr="00B84601">
        <w:rPr>
          <w:rFonts w:ascii="Times New Roman" w:hAnsi="Times New Roman" w:cs="Times New Roman"/>
          <w:sz w:val="24"/>
          <w:szCs w:val="24"/>
        </w:rPr>
        <w:t>или вторая-третья части</w:t>
      </w:r>
      <w:proofErr w:type="gramStart"/>
      <w:r w:rsidR="00E745E4" w:rsidRPr="00B84601">
        <w:rPr>
          <w:rFonts w:ascii="Times New Roman" w:hAnsi="Times New Roman" w:cs="Times New Roman"/>
          <w:sz w:val="24"/>
          <w:szCs w:val="24"/>
        </w:rPr>
        <w:t>);  А.</w:t>
      </w:r>
      <w:proofErr w:type="gramEnd"/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5E4" w:rsidRPr="00B84601">
        <w:rPr>
          <w:rFonts w:ascii="Times New Roman" w:hAnsi="Times New Roman" w:cs="Times New Roman"/>
          <w:sz w:val="24"/>
          <w:szCs w:val="24"/>
        </w:rPr>
        <w:t>Экклс</w:t>
      </w:r>
      <w:proofErr w:type="spellEnd"/>
      <w:r w:rsidR="00E745E4" w:rsidRPr="00B84601">
        <w:rPr>
          <w:rFonts w:ascii="Times New Roman" w:hAnsi="Times New Roman" w:cs="Times New Roman"/>
          <w:sz w:val="24"/>
          <w:szCs w:val="24"/>
        </w:rPr>
        <w:t>. Соната.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9F405A">
        <w:rPr>
          <w:rFonts w:ascii="Times New Roman" w:hAnsi="Times New Roman" w:cs="Times New Roman"/>
          <w:sz w:val="24"/>
          <w:szCs w:val="24"/>
        </w:rPr>
        <w:t>.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Скрябин. Романс; Г.Ф.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Гендель.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>Бурре;  А.</w:t>
      </w:r>
      <w:proofErr w:type="gramEnd"/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Власов. Мелодия; И.С.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 Ария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Труба</w:t>
      </w:r>
    </w:p>
    <w:p w:rsidR="00E745E4" w:rsidRPr="00B84601" w:rsidRDefault="00E745E4" w:rsidP="00E7576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Вурм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Этюды №№ 6, 16, 17, 20, 33 из сборника «Избранные этюды для трубы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»;   </w:t>
      </w:r>
      <w:proofErr w:type="spellStart"/>
      <w:proofErr w:type="gramEnd"/>
      <w:r w:rsidRPr="00B84601">
        <w:rPr>
          <w:rFonts w:ascii="Times New Roman" w:hAnsi="Times New Roman" w:cs="Times New Roman"/>
          <w:sz w:val="24"/>
          <w:szCs w:val="24"/>
        </w:rPr>
        <w:t>С.Баласанян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Этюды из сборника «25 легких этюдов для трубы».</w:t>
      </w:r>
    </w:p>
    <w:p w:rsidR="00E745E4" w:rsidRPr="00B84601" w:rsidRDefault="00E745E4" w:rsidP="00E7576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Щелоков. Детс</w:t>
      </w:r>
      <w:r w:rsidR="009F405A">
        <w:rPr>
          <w:rFonts w:ascii="Times New Roman" w:hAnsi="Times New Roman" w:cs="Times New Roman"/>
          <w:sz w:val="24"/>
          <w:szCs w:val="24"/>
        </w:rPr>
        <w:t xml:space="preserve">кий концерт; </w:t>
      </w:r>
      <w:r w:rsidRPr="00B84601">
        <w:rPr>
          <w:rFonts w:ascii="Times New Roman" w:hAnsi="Times New Roman" w:cs="Times New Roman"/>
          <w:sz w:val="24"/>
          <w:szCs w:val="24"/>
        </w:rPr>
        <w:t>И.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Дюссек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Старинный танец;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Т.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Альбинони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Концерт Ми бемоль мажор, (третья и четвертая части);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Т.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Альбинони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Концерт соль минор, (первая и вторая части); 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Ц. Кюи. Восточная мелодия; Б.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Песня; Д.</w:t>
      </w:r>
      <w:r w:rsidR="009F405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Шостакович. Молодежная.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Тромбон</w:t>
      </w:r>
    </w:p>
    <w:p w:rsidR="00E745E4" w:rsidRPr="00B84601" w:rsidRDefault="00E745E4" w:rsidP="00E7576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Этюды из сборника «Избранные </w:t>
      </w:r>
      <w:r w:rsidR="009F0922">
        <w:rPr>
          <w:rFonts w:ascii="Times New Roman" w:hAnsi="Times New Roman" w:cs="Times New Roman"/>
          <w:sz w:val="24"/>
          <w:szCs w:val="24"/>
        </w:rPr>
        <w:t>этюды для тромбона» Составитель</w:t>
      </w:r>
      <w:r w:rsidRPr="00B84601">
        <w:rPr>
          <w:rFonts w:ascii="Times New Roman" w:hAnsi="Times New Roman" w:cs="Times New Roman"/>
          <w:sz w:val="24"/>
          <w:szCs w:val="24"/>
        </w:rPr>
        <w:t xml:space="preserve"> В.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601">
        <w:rPr>
          <w:rFonts w:ascii="Times New Roman" w:hAnsi="Times New Roman" w:cs="Times New Roman"/>
          <w:sz w:val="24"/>
          <w:szCs w:val="24"/>
        </w:rPr>
        <w:t>Венгловский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, 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 xml:space="preserve"> тетрадь (Е.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Рейхе и другие авторы, по выбору); 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Блажевич. Этюды для тромбона, 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тетрадь.</w:t>
      </w:r>
    </w:p>
    <w:p w:rsidR="00E745E4" w:rsidRPr="00B84601" w:rsidRDefault="00E745E4" w:rsidP="00E7576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 Е.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Паке. Концерт № 1; И.С.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Ария;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Вивальди. Аллегро; Н.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Раков Ария; А.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Танец.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Туба</w:t>
      </w:r>
    </w:p>
    <w:p w:rsidR="00E745E4" w:rsidRPr="00B84601" w:rsidRDefault="00E745E4" w:rsidP="00E7576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и арпеджио в тональностях до трех знаков включительно.</w:t>
      </w:r>
    </w:p>
    <w:p w:rsidR="00E745E4" w:rsidRPr="00B84601" w:rsidRDefault="00E745E4" w:rsidP="00E7576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Блажевич. Этюд № 8 из сборника «Этюды для тубы».</w:t>
      </w:r>
    </w:p>
    <w:p w:rsidR="00E745E4" w:rsidRPr="00B84601" w:rsidRDefault="00E745E4" w:rsidP="00E75769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Б.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Марчелло. Соната Фа мажор,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части или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части;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Е.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Паке. Концерт №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1; 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И.С.</w:t>
      </w:r>
      <w:proofErr w:type="gramEnd"/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Ария и Бурре;</w:t>
      </w:r>
    </w:p>
    <w:p w:rsidR="00E745E4" w:rsidRPr="008F4D55" w:rsidRDefault="00E745E4" w:rsidP="008F4D5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Танец и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>песня;  А.</w:t>
      </w:r>
      <w:proofErr w:type="gramEnd"/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4601">
        <w:rPr>
          <w:rFonts w:ascii="Times New Roman" w:hAnsi="Times New Roman" w:cs="Times New Roman"/>
          <w:sz w:val="24"/>
          <w:szCs w:val="24"/>
        </w:rPr>
        <w:t xml:space="preserve">Танец; 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Н.Раков</w:t>
      </w:r>
      <w:proofErr w:type="spellEnd"/>
      <w:proofErr w:type="gramEnd"/>
      <w:r w:rsidRPr="00B84601">
        <w:rPr>
          <w:rFonts w:ascii="Times New Roman" w:hAnsi="Times New Roman" w:cs="Times New Roman"/>
          <w:sz w:val="24"/>
          <w:szCs w:val="24"/>
        </w:rPr>
        <w:t xml:space="preserve"> Ария</w:t>
      </w:r>
    </w:p>
    <w:p w:rsidR="002A664B" w:rsidRDefault="002A664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Ударные инструменты</w:t>
      </w:r>
    </w:p>
    <w:p w:rsidR="00E745E4" w:rsidRPr="00B84601" w:rsidRDefault="00E745E4" w:rsidP="00E75769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Гаммы до четырех знаков включительно; арпеджио по звукам малого мажорного и уменьшенного септаккордов.</w:t>
      </w:r>
    </w:p>
    <w:p w:rsidR="00E745E4" w:rsidRPr="00B84601" w:rsidRDefault="00E745E4" w:rsidP="00E75769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М.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 № 1, № 2, № 3 для ксилофона (по выбору);</w:t>
      </w:r>
    </w:p>
    <w:p w:rsidR="00E745E4" w:rsidRPr="00B84601" w:rsidRDefault="00E745E4" w:rsidP="00E75769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И.С.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Бах. Концерт для скрипки с оркестром ля минор, 3-я часть;   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Вивальди. Концерт для скрипки с оркестром соль минор, 3-я часть. </w:t>
      </w:r>
    </w:p>
    <w:p w:rsidR="00B84601" w:rsidRPr="00B84601" w:rsidRDefault="00E745E4" w:rsidP="00B8460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Рзаев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Скерцо; С.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Рахманинов. Итальянская полька; Д.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Палиев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Тарантелла, Вальс; Ж.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Рамо. Тамбурин.</w:t>
      </w:r>
    </w:p>
    <w:p w:rsidR="00AE650B" w:rsidRDefault="00AE650B" w:rsidP="00AE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AE650B" w:rsidRPr="00AE650B" w:rsidRDefault="00AE650B" w:rsidP="00AE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Музыкальная грамота</w:t>
      </w:r>
      <w:r w:rsidR="004A1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(устно)</w:t>
      </w:r>
    </w:p>
    <w:p w:rsidR="00B84601" w:rsidRDefault="00B84601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Письменная форма предполагает запись одноголосного музыкального диктанта в форме периода протяженностью 8-10 тактов. Размеры: 2/4, 3/4, 4/4, в тональности до 2х знаков включительно.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Интонационные и ритмические трудности:</w:t>
      </w:r>
    </w:p>
    <w:p w:rsidR="00E745E4" w:rsidRPr="00B84601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различные виды мажора натурального, минора натурального, гармонического и мелодического;</w:t>
      </w:r>
    </w:p>
    <w:p w:rsidR="00E745E4" w:rsidRPr="00B84601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ритмические группы с шестнадцатыми, длительности с точками, синкопы.</w:t>
      </w:r>
    </w:p>
    <w:p w:rsidR="001C52A8" w:rsidRPr="008E604D" w:rsidRDefault="00E745E4" w:rsidP="008E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E745E4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(устно)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Сольфеджирование: </w:t>
      </w:r>
      <w:r w:rsidRPr="00B84601">
        <w:rPr>
          <w:rFonts w:ascii="Times New Roman" w:hAnsi="Times New Roman" w:cs="Times New Roman"/>
          <w:sz w:val="24"/>
          <w:szCs w:val="24"/>
        </w:rPr>
        <w:t xml:space="preserve">чтение с листа одноголосного музыкального примера с предварительным анализом его структуры.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Слуховой анализ: </w:t>
      </w:r>
      <w:r w:rsidRPr="00B84601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натурального, гармонического и мелодического минора.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Определение интервалов вне лада: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чистых, больших, малых, тритонов.</w:t>
      </w:r>
    </w:p>
    <w:p w:rsidR="00E745E4" w:rsidRPr="00B84601" w:rsidRDefault="00E745E4" w:rsidP="00C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Интервалы в ладу:</w:t>
      </w:r>
      <w:r w:rsidRPr="00B84601">
        <w:rPr>
          <w:rFonts w:ascii="Times New Roman" w:hAnsi="Times New Roman" w:cs="Times New Roman"/>
          <w:sz w:val="24"/>
          <w:szCs w:val="24"/>
        </w:rPr>
        <w:t xml:space="preserve"> все названные интервалы на основных ступенях лада, тритоны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601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A25A38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 xml:space="preserve">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>,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4601">
        <w:rPr>
          <w:rFonts w:ascii="Times New Roman" w:hAnsi="Times New Roman" w:cs="Times New Roman"/>
          <w:sz w:val="24"/>
          <w:szCs w:val="24"/>
        </w:rPr>
        <w:t xml:space="preserve">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(в мажоре –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ступени), характерные интервалы гармонического мажора и минора.  Интервальные последовательности, включающие 5-7 интервалов. Последовательность проигрывается два раза. Необходимо точно определить интервал и ступень, на которой он находиться.</w:t>
      </w:r>
    </w:p>
    <w:p w:rsidR="00E745E4" w:rsidRPr="00B84601" w:rsidRDefault="00E745E4" w:rsidP="00C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lastRenderedPageBreak/>
        <w:t>Аккорды вне лада: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трезвучия (мажорные и минорные с обращениями, увеличенное и уменьшенное трезвучие в основном виде), септаккорды (малый мажорный с обращениями, малый минорный, малый с уменьшенной квинтой, уменьшенный в основном виде). </w:t>
      </w:r>
    </w:p>
    <w:p w:rsidR="00E745E4" w:rsidRPr="00B84601" w:rsidRDefault="00E745E4" w:rsidP="00C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 ладу</w:t>
      </w:r>
      <w:r w:rsidRPr="00B84601">
        <w:rPr>
          <w:rFonts w:ascii="Times New Roman" w:hAnsi="Times New Roman" w:cs="Times New Roman"/>
          <w:b/>
          <w:sz w:val="24"/>
          <w:szCs w:val="24"/>
        </w:rPr>
        <w:t>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0065">
        <w:rPr>
          <w:rFonts w:ascii="Times New Roman" w:hAnsi="Times New Roman" w:cs="Times New Roman"/>
          <w:sz w:val="24"/>
          <w:szCs w:val="24"/>
        </w:rPr>
        <w:t xml:space="preserve"> ступенях</w:t>
      </w:r>
      <w:r w:rsidRPr="00B84601">
        <w:rPr>
          <w:rFonts w:ascii="Times New Roman" w:hAnsi="Times New Roman" w:cs="Times New Roman"/>
          <w:sz w:val="24"/>
          <w:szCs w:val="24"/>
        </w:rPr>
        <w:t xml:space="preserve"> мажора,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25A38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F0922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ступени гармонического мажора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 в основном виде.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ступеней в основном виде. Аккордовые последовательности, включающие 5-7 аккордов. Последовательность проигрывается два раза. </w:t>
      </w:r>
    </w:p>
    <w:p w:rsidR="00E745E4" w:rsidRPr="00B84601" w:rsidRDefault="00E745E4" w:rsidP="00C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Интонационные упражнения</w:t>
      </w:r>
      <w:r w:rsidRPr="00B84601">
        <w:rPr>
          <w:rFonts w:ascii="Times New Roman" w:hAnsi="Times New Roman" w:cs="Times New Roman"/>
          <w:sz w:val="24"/>
          <w:szCs w:val="24"/>
        </w:rPr>
        <w:t xml:space="preserve"> вне лада и в ладу на уровне требований, предъявляемых к слуховому анализу: интонирование ступеней натурального, гармонического мажора и натурального, гармонического и мелодического минора;  пение интервалов и аккордов от данного звука вверх и вниз, с последующим разрешением в тональности мажора и минора, а также пение указанных интервалов и аккордов в ладу с разрешением; пение гамм до четырех знаков включительно (мажор - натуральный, гармонический; минор – натуральный, гармонический, мелодический).</w:t>
      </w:r>
    </w:p>
    <w:p w:rsidR="001C52A8" w:rsidRDefault="001C52A8" w:rsidP="00C459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45E4" w:rsidRPr="00B84601" w:rsidRDefault="00E745E4" w:rsidP="00C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грамота - </w:t>
      </w:r>
      <w:r w:rsidRPr="00B84601">
        <w:rPr>
          <w:rFonts w:ascii="Times New Roman" w:hAnsi="Times New Roman" w:cs="Times New Roman"/>
          <w:sz w:val="24"/>
          <w:szCs w:val="24"/>
        </w:rPr>
        <w:t>устные задания по следующим темам: «Кварто-квинтовый круг тональностей»; «Хроматизм»; «Альтерация»; «Энгармонизм звуков и интервалов»; «Тональности первой степени родства»; «Наиболее употребительные музыкальные термины».</w:t>
      </w:r>
    </w:p>
    <w:p w:rsidR="00E745E4" w:rsidRDefault="00E745E4" w:rsidP="00C4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E4" w:rsidRPr="00B84601" w:rsidRDefault="00165679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4601">
        <w:rPr>
          <w:rFonts w:ascii="Times New Roman" w:hAnsi="Times New Roman" w:cs="Times New Roman"/>
          <w:b/>
          <w:color w:val="C00000"/>
          <w:sz w:val="28"/>
          <w:szCs w:val="28"/>
        </w:rPr>
        <w:t>Инструменты народного оркестра</w:t>
      </w: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846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(домра, балалайка, аккордеон, баян, гитара).</w:t>
      </w: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(исполнение сольной программы)</w:t>
      </w:r>
    </w:p>
    <w:p w:rsidR="00B84601" w:rsidRPr="00B84601" w:rsidRDefault="00B84601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Баян, аккордеон</w:t>
      </w:r>
    </w:p>
    <w:p w:rsidR="00E745E4" w:rsidRPr="00B84601" w:rsidRDefault="00E745E4" w:rsidP="00E75769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Полифоническое произведение.</w:t>
      </w:r>
    </w:p>
    <w:p w:rsidR="00E745E4" w:rsidRPr="00B84601" w:rsidRDefault="00E745E4" w:rsidP="00E75769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Произведение крупной формы.</w:t>
      </w:r>
    </w:p>
    <w:p w:rsidR="00E745E4" w:rsidRPr="00B84601" w:rsidRDefault="00E745E4" w:rsidP="00E75769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Обработка народной мелодии.</w:t>
      </w:r>
    </w:p>
    <w:p w:rsidR="00E745E4" w:rsidRPr="00B84601" w:rsidRDefault="00E745E4" w:rsidP="00E75769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Этюд или виртуозная пьеса (по выбору).</w:t>
      </w:r>
    </w:p>
    <w:p w:rsidR="001C52A8" w:rsidRDefault="001C52A8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Список произведений, рекомендуемых к исполнению:</w:t>
      </w:r>
    </w:p>
    <w:p w:rsidR="00E745E4" w:rsidRPr="00B84601" w:rsidRDefault="00E745E4" w:rsidP="0040647C">
      <w:pPr>
        <w:pStyle w:val="a9"/>
        <w:numPr>
          <w:ilvl w:val="0"/>
          <w:numId w:val="23"/>
        </w:numPr>
        <w:spacing w:after="0" w:line="240" w:lineRule="auto"/>
        <w:ind w:hanging="344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И.С.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Двухголосные инвенции, маленькие прелюдии (по выбору).</w:t>
      </w:r>
    </w:p>
    <w:p w:rsidR="00E745E4" w:rsidRPr="00B84601" w:rsidRDefault="00E745E4" w:rsidP="0040647C">
      <w:pPr>
        <w:pStyle w:val="a9"/>
        <w:spacing w:after="0" w:line="240" w:lineRule="auto"/>
        <w:ind w:left="770" w:hanging="61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И.С.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="0097378D">
        <w:rPr>
          <w:rFonts w:ascii="Times New Roman" w:hAnsi="Times New Roman" w:cs="Times New Roman"/>
          <w:sz w:val="24"/>
          <w:szCs w:val="24"/>
        </w:rPr>
        <w:t xml:space="preserve">Бах. Органные </w:t>
      </w:r>
      <w:r w:rsidRPr="00B84601">
        <w:rPr>
          <w:rFonts w:ascii="Times New Roman" w:hAnsi="Times New Roman" w:cs="Times New Roman"/>
          <w:sz w:val="24"/>
          <w:szCs w:val="24"/>
        </w:rPr>
        <w:t>прелюдии (по выбору).</w:t>
      </w:r>
    </w:p>
    <w:p w:rsidR="00E745E4" w:rsidRPr="00B84601" w:rsidRDefault="00E745E4" w:rsidP="0040647C">
      <w:pPr>
        <w:pStyle w:val="a9"/>
        <w:spacing w:after="0" w:line="240" w:lineRule="auto"/>
        <w:ind w:left="770" w:hanging="61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И.С.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Произведения из  Нотной тетради  Анны Магдалены Бах (по выбору).</w:t>
      </w:r>
    </w:p>
    <w:p w:rsidR="008F4D55" w:rsidRPr="008F4D55" w:rsidRDefault="00E745E4" w:rsidP="0040647C">
      <w:pPr>
        <w:pStyle w:val="a9"/>
        <w:spacing w:after="0" w:line="240" w:lineRule="auto"/>
        <w:ind w:left="770" w:hanging="61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Г.Ф.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Гендель. Маленькие фуги (по выбору).</w:t>
      </w:r>
    </w:p>
    <w:p w:rsidR="00E45902" w:rsidRPr="00E45902" w:rsidRDefault="00E45902" w:rsidP="0040647C">
      <w:pPr>
        <w:spacing w:after="0" w:line="240" w:lineRule="auto"/>
        <w:ind w:left="770" w:hanging="344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40647C">
      <w:pPr>
        <w:pStyle w:val="a9"/>
        <w:numPr>
          <w:ilvl w:val="0"/>
          <w:numId w:val="23"/>
        </w:numPr>
        <w:spacing w:after="0" w:line="240" w:lineRule="auto"/>
        <w:ind w:hanging="344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М.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, Ф.</w:t>
      </w:r>
      <w:r w:rsidR="0040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, Д.</w:t>
      </w:r>
      <w:r w:rsidR="0040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Чимароза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, В.</w:t>
      </w:r>
      <w:r w:rsidR="0040436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Моцарт. Сонатины (по выбору).</w:t>
      </w:r>
    </w:p>
    <w:p w:rsidR="00E745E4" w:rsidRPr="00B84601" w:rsidRDefault="00E745E4" w:rsidP="0040647C">
      <w:pPr>
        <w:pStyle w:val="a9"/>
        <w:spacing w:after="0" w:line="240" w:lineRule="auto"/>
        <w:ind w:left="770" w:hanging="344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Е.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Сюиты (по выбору).</w:t>
      </w:r>
    </w:p>
    <w:p w:rsidR="00E745E4" w:rsidRPr="00B84601" w:rsidRDefault="00E745E4" w:rsidP="0040647C">
      <w:pPr>
        <w:pStyle w:val="a9"/>
        <w:spacing w:after="0" w:line="240" w:lineRule="auto"/>
        <w:ind w:left="770" w:hanging="344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Харламов. Маленькая сюита.</w:t>
      </w:r>
    </w:p>
    <w:p w:rsidR="00E745E4" w:rsidRPr="00B84601" w:rsidRDefault="00E745E4" w:rsidP="0040647C">
      <w:pPr>
        <w:pStyle w:val="a9"/>
        <w:spacing w:after="0" w:line="240" w:lineRule="auto"/>
        <w:ind w:left="770" w:hanging="344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Яшкевич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Сонатина.</w:t>
      </w:r>
    </w:p>
    <w:p w:rsidR="00E745E4" w:rsidRPr="00B84601" w:rsidRDefault="00E745E4" w:rsidP="0040647C">
      <w:pPr>
        <w:pStyle w:val="a9"/>
        <w:spacing w:after="0" w:line="240" w:lineRule="auto"/>
        <w:ind w:left="770" w:hanging="344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Д.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Соната Фа мажор, До мажор.</w:t>
      </w:r>
    </w:p>
    <w:p w:rsidR="00E745E4" w:rsidRPr="00B84601" w:rsidRDefault="00E745E4" w:rsidP="0040647C">
      <w:pPr>
        <w:pStyle w:val="a9"/>
        <w:spacing w:after="0" w:line="240" w:lineRule="auto"/>
        <w:ind w:left="770" w:hanging="344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Золотарев. Детские сюиты (две-три части).</w:t>
      </w:r>
    </w:p>
    <w:p w:rsidR="00E745E4" w:rsidRPr="00B84601" w:rsidRDefault="00E745E4" w:rsidP="00E75769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Русские народные песни: «Научить ли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, Ванюша», «Возле речки, возле моста». Обработка В.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Мотова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«Камаринская», «Белолица, круглолица», «Яблочко». Обработка Р.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Бажилина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 «Среди долины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». Обработка И.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Паницкого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45902" w:rsidRDefault="00E45902" w:rsidP="00E45902">
      <w:pPr>
        <w:pStyle w:val="a9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E75769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Н.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Чайкин. Маленькое рондо.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Доренский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Пьесы (по выбору).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Шендерев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Русский танец.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Бажилин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Веселый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рэг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Н.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Римский – Корсаков. Полет шмеля.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Нечипоренко. Этюд ля минор.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Холминов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 ля минор.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Г.</w:t>
      </w:r>
      <w:r w:rsidR="003B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Этюд ля минор.</w:t>
      </w:r>
    </w:p>
    <w:p w:rsidR="00E745E4" w:rsidRPr="00411423" w:rsidRDefault="00E745E4" w:rsidP="00411423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С. Титов. Этюд Фа мажор. </w:t>
      </w: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lastRenderedPageBreak/>
        <w:t>Примерные программы: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Баян</w:t>
      </w:r>
    </w:p>
    <w:p w:rsidR="00E745E4" w:rsidRPr="00B84601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И.С.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</w:t>
      </w:r>
      <w:r w:rsidR="0097378D">
        <w:rPr>
          <w:rFonts w:ascii="Times New Roman" w:hAnsi="Times New Roman" w:cs="Times New Roman"/>
          <w:sz w:val="24"/>
          <w:szCs w:val="24"/>
        </w:rPr>
        <w:t xml:space="preserve">ах. Ария </w:t>
      </w:r>
      <w:r w:rsidR="00AC01C1">
        <w:rPr>
          <w:rFonts w:ascii="Times New Roman" w:hAnsi="Times New Roman" w:cs="Times New Roman"/>
          <w:sz w:val="24"/>
          <w:szCs w:val="24"/>
        </w:rPr>
        <w:t>соль минор из Тетради А.М.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r w:rsidR="00AC01C1">
        <w:rPr>
          <w:rFonts w:ascii="Times New Roman" w:hAnsi="Times New Roman" w:cs="Times New Roman"/>
          <w:sz w:val="24"/>
          <w:szCs w:val="24"/>
        </w:rPr>
        <w:t>Бах</w:t>
      </w:r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745E4" w:rsidRPr="00B84601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Ф</w:t>
      </w:r>
      <w:r w:rsidR="002459BB">
        <w:rPr>
          <w:rFonts w:ascii="Times New Roman" w:hAnsi="Times New Roman" w:cs="Times New Roman"/>
          <w:sz w:val="24"/>
          <w:szCs w:val="24"/>
        </w:rPr>
        <w:t>.</w:t>
      </w:r>
      <w:r w:rsidRPr="00B84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Сонатина Ре мажор.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 xml:space="preserve">3. Русская народная песня «Среди долины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». Обработка И.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Паницкого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AC01C1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4. Н.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Чайкин. Маленькое рондо или Н.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Нечипоренко. Этюд ля минор.</w:t>
      </w:r>
    </w:p>
    <w:p w:rsidR="00E45902" w:rsidRDefault="00E45902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Аккордеон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1. И.С.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Бах. Маленькая прелюдия и фуга ми минор.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>2. М.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Сонатина  Ре мажор.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ab/>
        <w:t xml:space="preserve">3. Русская народная песня «Там за речкой, там за перевалом». Обработка </w:t>
      </w:r>
    </w:p>
    <w:p w:rsidR="00E745E4" w:rsidRPr="00B84601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В.</w:t>
      </w:r>
      <w:r w:rsidR="002459BB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Жигалова.</w:t>
      </w:r>
    </w:p>
    <w:p w:rsidR="00E745E4" w:rsidRPr="00B84601" w:rsidRDefault="002459BB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Е.</w:t>
      </w:r>
      <w:r w:rsidR="00404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Рохлин. Веретено или</w:t>
      </w:r>
      <w:r w:rsidR="00E745E4" w:rsidRPr="00B8460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5E4" w:rsidRPr="00B84601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="00E745E4" w:rsidRPr="00B84601">
        <w:rPr>
          <w:rFonts w:ascii="Times New Roman" w:hAnsi="Times New Roman" w:cs="Times New Roman"/>
          <w:sz w:val="24"/>
          <w:szCs w:val="24"/>
        </w:rPr>
        <w:t>. Этюд ля минор.</w:t>
      </w:r>
    </w:p>
    <w:p w:rsidR="00165679" w:rsidRPr="00B84601" w:rsidRDefault="00165679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16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Домра, гитара, балалайка.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Поступающие должны исполнить программу, состоящую из трех разнохарактерных произведений  на различные виды исполнительской техники.</w:t>
      </w: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Примерные программы: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Домра</w:t>
      </w:r>
    </w:p>
    <w:p w:rsidR="00E745E4" w:rsidRPr="00B84601" w:rsidRDefault="00E745E4" w:rsidP="00A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1</w:t>
      </w:r>
    </w:p>
    <w:p w:rsidR="00E745E4" w:rsidRPr="00B84601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А.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Вивальди. Концерт ля минор,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И.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Хандошкин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Канцона.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Русская народная песня «Соловьём залетным». Обработка Г.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Камалдинова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45902" w:rsidRDefault="00E45902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A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2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А.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Зверев. Сюита.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П.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Чекалов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Вокализ.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Русская народная песня «По улице не ходила, не пойду». Обработка В.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Лаптева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-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А.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Цыганкова. </w:t>
      </w:r>
    </w:p>
    <w:p w:rsidR="00E45902" w:rsidRDefault="00E45902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A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3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Ф.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Куперен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Бандолина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(Рондо).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П.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Чайковский. Баркарола.</w:t>
      </w:r>
    </w:p>
    <w:p w:rsidR="00AC01C1" w:rsidRPr="00AC01C1" w:rsidRDefault="00E745E4" w:rsidP="00AC01C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Русская народная песня «Веселая голова». Обработка А.</w:t>
      </w:r>
      <w:r w:rsidR="00D86125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Лоскутова.</w:t>
      </w:r>
    </w:p>
    <w:p w:rsidR="00AE650B" w:rsidRDefault="00AE650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Гитара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01">
        <w:rPr>
          <w:rFonts w:ascii="Times New Roman" w:hAnsi="Times New Roman" w:cs="Times New Roman"/>
          <w:i/>
          <w:sz w:val="24"/>
          <w:szCs w:val="24"/>
        </w:rPr>
        <w:t>(Виртуозная пьеса в программе гитаристов может быть заменена этюдом)</w:t>
      </w:r>
    </w:p>
    <w:p w:rsidR="00E45902" w:rsidRDefault="00E45902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A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1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Ф.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Сор. Сонатина До мажор.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О.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Зубченко. Прелюд-мимолетность.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А.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Виницкий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Сюрприз.</w:t>
      </w:r>
    </w:p>
    <w:p w:rsidR="00E45902" w:rsidRDefault="00E45902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A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2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М.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Джулиани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Соната До мажор, 1часть.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А.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Виницкий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Розовый слон.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Х.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Кардосо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Милонга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E45902" w:rsidRDefault="00E45902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AC0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3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Г.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Альберт. Сонатина До мажор.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В.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Гомес. Романс.</w:t>
      </w:r>
    </w:p>
    <w:p w:rsidR="00AC01C1" w:rsidRPr="00AC01C1" w:rsidRDefault="00E745E4" w:rsidP="00AC01C1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Й.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Тарантелла.</w:t>
      </w:r>
    </w:p>
    <w:p w:rsidR="00AE650B" w:rsidRDefault="00AE650B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</w:rPr>
        <w:t>Балалайка</w:t>
      </w:r>
    </w:p>
    <w:p w:rsidR="00E745E4" w:rsidRPr="00B84601" w:rsidRDefault="00E745E4" w:rsidP="00406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1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Д.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Чимароза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. Концерт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Н.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Фомин.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Овернский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танец.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lastRenderedPageBreak/>
        <w:t>3. Русская народная песня  «Возле речки, возле моста». Обработка В.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Конова.</w:t>
      </w:r>
    </w:p>
    <w:p w:rsidR="00AC01C1" w:rsidRDefault="00AC01C1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406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2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А.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Петров. Эксцентричный танец.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Э.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Дженкинсон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Танец.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В.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Конов. Пьеса-шутка на тему русская народная песня «Во городе бел-козел».</w:t>
      </w:r>
    </w:p>
    <w:p w:rsidR="00E45902" w:rsidRDefault="00E45902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B84601" w:rsidRDefault="00E745E4" w:rsidP="00406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Вариант 3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1. Г.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Персел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 Соната соль минор.</w:t>
      </w:r>
    </w:p>
    <w:p w:rsidR="00E745E4" w:rsidRPr="00B84601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2. В.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Андреев. Мазурка № 3.</w:t>
      </w:r>
    </w:p>
    <w:p w:rsidR="00404366" w:rsidRPr="00AE650B" w:rsidRDefault="00E745E4" w:rsidP="00AE650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3. Русская народная песня «Волга-реченька глубока». Обработка А.</w:t>
      </w:r>
      <w:r w:rsidR="0033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>.</w:t>
      </w:r>
    </w:p>
    <w:p w:rsidR="00AC0F68" w:rsidRDefault="00AC0F68" w:rsidP="00AE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50B" w:rsidRDefault="00AE650B" w:rsidP="00AE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AE650B" w:rsidRPr="00AE650B" w:rsidRDefault="00AE650B" w:rsidP="00AE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Музыкальная грамота</w:t>
      </w:r>
      <w:r w:rsidR="004A1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(устно)</w:t>
      </w:r>
    </w:p>
    <w:p w:rsidR="00AE650B" w:rsidRDefault="00AE650B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</w:t>
      </w:r>
      <w:r w:rsidRPr="00B84601">
        <w:rPr>
          <w:rFonts w:ascii="Times New Roman" w:hAnsi="Times New Roman" w:cs="Times New Roman"/>
          <w:b/>
          <w:sz w:val="24"/>
          <w:szCs w:val="24"/>
        </w:rPr>
        <w:t>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 xml:space="preserve">Письменная форма предполагает запись одноголосного музыкального диктанта в форме периода протяженностью 8-10 тактов. Размеры: 2/4, 3/4, 4/4, в тональности до 2х знаков включительно.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Интонационные и ритмические трудности:</w:t>
      </w:r>
    </w:p>
    <w:p w:rsidR="00E745E4" w:rsidRPr="00B84601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различные виды мажора натурального, минора натурального, гармонического и мелодического;</w:t>
      </w:r>
    </w:p>
    <w:p w:rsidR="00E745E4" w:rsidRPr="00B84601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ритмические группы с шестнадцатыми, длительности с точками, синкопы.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sz w:val="24"/>
          <w:szCs w:val="24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1C52A8" w:rsidRDefault="001C52A8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B84601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601">
        <w:rPr>
          <w:rFonts w:ascii="Times New Roman" w:hAnsi="Times New Roman" w:cs="Times New Roman"/>
          <w:b/>
          <w:sz w:val="24"/>
          <w:szCs w:val="24"/>
          <w:u w:val="single"/>
        </w:rPr>
        <w:t>Сольфеджио (устно)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Сольфеджирование: </w:t>
      </w:r>
      <w:r w:rsidRPr="00B84601">
        <w:rPr>
          <w:rFonts w:ascii="Times New Roman" w:hAnsi="Times New Roman" w:cs="Times New Roman"/>
          <w:sz w:val="24"/>
          <w:szCs w:val="24"/>
        </w:rPr>
        <w:t xml:space="preserve">чтение с листа одноголосного музыкального примера с предварительным анализом его структуры.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Слуховой анализ: </w:t>
      </w:r>
      <w:r w:rsidRPr="00B84601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натурального, гармонического и мелодического минора.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Определение интервалов вне лада: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чистых, больших, малых, тритонов.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Интервалы в ладу:</w:t>
      </w:r>
      <w:r w:rsidRPr="00B84601">
        <w:rPr>
          <w:rFonts w:ascii="Times New Roman" w:hAnsi="Times New Roman" w:cs="Times New Roman"/>
          <w:sz w:val="24"/>
          <w:szCs w:val="24"/>
        </w:rPr>
        <w:t xml:space="preserve"> все названные интервалы на основных ступенях лада, тритоны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74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601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E74F0A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84601">
        <w:rPr>
          <w:rFonts w:ascii="Times New Roman" w:hAnsi="Times New Roman" w:cs="Times New Roman"/>
          <w:sz w:val="24"/>
          <w:szCs w:val="24"/>
        </w:rPr>
        <w:t xml:space="preserve">,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>,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84601">
        <w:rPr>
          <w:rFonts w:ascii="Times New Roman" w:hAnsi="Times New Roman" w:cs="Times New Roman"/>
          <w:sz w:val="24"/>
          <w:szCs w:val="24"/>
        </w:rPr>
        <w:t xml:space="preserve">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(в мажоре –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84601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>ступени), характерные интервалы гармонического мажора и минора.  Интервальные последовательности, включающие 5-7 интервалов. Последовательность проигрывается два раза. Необходимо точно определить интервал и ступень, на которой он находиться.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вне лада: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трезвучия (мажорные и минорные с обращениями, увеличенное и уменьшенное трезвучие в основном виде), септаккорды (малый мажорный с обращениями, малый минорный, малый с уменьшенной квинтой, уменьшенный в основном виде).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Аккорды в ладу</w:t>
      </w:r>
      <w:r w:rsidRPr="00B84601">
        <w:rPr>
          <w:rFonts w:ascii="Times New Roman" w:hAnsi="Times New Roman" w:cs="Times New Roman"/>
          <w:b/>
          <w:sz w:val="24"/>
          <w:szCs w:val="24"/>
        </w:rPr>
        <w:t>:</w:t>
      </w:r>
      <w:r w:rsidRPr="00B84601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74F0A">
        <w:rPr>
          <w:rFonts w:ascii="Times New Roman" w:hAnsi="Times New Roman" w:cs="Times New Roman"/>
          <w:sz w:val="24"/>
          <w:szCs w:val="24"/>
        </w:rPr>
        <w:t xml:space="preserve"> ступенях </w:t>
      </w:r>
      <w:r w:rsidRPr="00B84601">
        <w:rPr>
          <w:rFonts w:ascii="Times New Roman" w:hAnsi="Times New Roman" w:cs="Times New Roman"/>
          <w:sz w:val="24"/>
          <w:szCs w:val="24"/>
        </w:rPr>
        <w:t xml:space="preserve">мажора,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B84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601">
        <w:rPr>
          <w:rFonts w:ascii="Times New Roman" w:hAnsi="Times New Roman" w:cs="Times New Roman"/>
          <w:sz w:val="24"/>
          <w:szCs w:val="24"/>
        </w:rPr>
        <w:t xml:space="preserve">ступени гармонического мажора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 в основном виде. </w:t>
      </w:r>
      <w:proofErr w:type="spellStart"/>
      <w:r w:rsidRPr="00B84601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B84601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и </w:t>
      </w:r>
      <w:r w:rsidRPr="00B846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84601">
        <w:rPr>
          <w:rFonts w:ascii="Times New Roman" w:hAnsi="Times New Roman" w:cs="Times New Roman"/>
          <w:sz w:val="24"/>
          <w:szCs w:val="24"/>
        </w:rPr>
        <w:t xml:space="preserve"> ступеней в основном виде. Аккордовые последовательности, включающие 5-7 аккордов. Последовательность проигрывается два раза. 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>Интонационные упражнения</w:t>
      </w:r>
      <w:r w:rsidRPr="00B84601">
        <w:rPr>
          <w:rFonts w:ascii="Times New Roman" w:hAnsi="Times New Roman" w:cs="Times New Roman"/>
          <w:sz w:val="24"/>
          <w:szCs w:val="24"/>
        </w:rPr>
        <w:t xml:space="preserve"> вне лада и в ладу на уровне требований, предъявляемых к слуховому анализу: интонирование ступеней натурального, гармонического мажора и натурального, гармонич</w:t>
      </w:r>
      <w:r w:rsidR="00B84601">
        <w:rPr>
          <w:rFonts w:ascii="Times New Roman" w:hAnsi="Times New Roman" w:cs="Times New Roman"/>
          <w:sz w:val="24"/>
          <w:szCs w:val="24"/>
        </w:rPr>
        <w:t xml:space="preserve">еского и мелодического минора; </w:t>
      </w:r>
      <w:r w:rsidRPr="00B84601">
        <w:rPr>
          <w:rFonts w:ascii="Times New Roman" w:hAnsi="Times New Roman" w:cs="Times New Roman"/>
          <w:sz w:val="24"/>
          <w:szCs w:val="24"/>
        </w:rPr>
        <w:t>пение интервалов и аккордов от данного звука вверх и вниз, с последующим разрешением в тональности мажора и минора, а также пение указанных интервалов и аккордов в ладу с разрешением; пение гамм до четырех знаков включительно (мажор - натуральный, гармонический; минор – натуральный, гармонический, мелодический).</w:t>
      </w:r>
    </w:p>
    <w:p w:rsidR="004A1BBF" w:rsidRDefault="004A1BBF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01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грамота - </w:t>
      </w:r>
      <w:r w:rsidRPr="00B84601">
        <w:rPr>
          <w:rFonts w:ascii="Times New Roman" w:hAnsi="Times New Roman" w:cs="Times New Roman"/>
          <w:sz w:val="24"/>
          <w:szCs w:val="24"/>
        </w:rPr>
        <w:t>устные задания по следующим темам: «Кварто-квинтовый круг тональностей»; «Хроматизм»; «Альтерация»; «Энгармонизм звуков и интервалов»; «Тональности первой степени родства»; «Наиболее употребительные музыкальные термины».</w:t>
      </w:r>
    </w:p>
    <w:p w:rsidR="00E745E4" w:rsidRPr="00B84601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23" w:rsidRDefault="00411423" w:rsidP="008F4D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745E4" w:rsidRPr="008F4D55" w:rsidRDefault="00842C67" w:rsidP="008F4D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6B579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по</w:t>
      </w:r>
      <w:proofErr w:type="gramEnd"/>
      <w:r w:rsidRPr="006B57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специальности 53.02.06.</w:t>
      </w:r>
      <w:r w:rsidR="00C459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E745E4" w:rsidRPr="006B5790">
        <w:rPr>
          <w:rFonts w:ascii="Times New Roman" w:hAnsi="Times New Roman" w:cs="Times New Roman"/>
          <w:b/>
          <w:color w:val="C00000"/>
          <w:sz w:val="28"/>
          <w:szCs w:val="28"/>
        </w:rPr>
        <w:t>Хоровое д</w:t>
      </w:r>
      <w:r w:rsidR="00C45905">
        <w:rPr>
          <w:rFonts w:ascii="Times New Roman" w:hAnsi="Times New Roman" w:cs="Times New Roman"/>
          <w:b/>
          <w:color w:val="C00000"/>
          <w:sz w:val="28"/>
          <w:szCs w:val="28"/>
        </w:rPr>
        <w:t>ирижирование</w:t>
      </w:r>
    </w:p>
    <w:p w:rsidR="008F4D55" w:rsidRDefault="008F4D55" w:rsidP="006B5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790" w:rsidRDefault="00E745E4" w:rsidP="006B5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790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 (дирижирование)</w:t>
      </w:r>
    </w:p>
    <w:p w:rsidR="00C45905" w:rsidRPr="006B5790" w:rsidRDefault="00C45905" w:rsidP="006B5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6B5790" w:rsidRDefault="00E745E4" w:rsidP="00E7576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Продирижировать два несложных хоровых произведения (с сопровождением и   </w:t>
      </w:r>
      <w:r w:rsidRPr="006B579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B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i/>
          <w:sz w:val="24"/>
          <w:szCs w:val="24"/>
          <w:lang w:val="en-US"/>
        </w:rPr>
        <w:t>cappella</w:t>
      </w:r>
      <w:r w:rsidR="00B84601" w:rsidRPr="006B5790">
        <w:rPr>
          <w:rFonts w:ascii="Times New Roman" w:hAnsi="Times New Roman" w:cs="Times New Roman"/>
          <w:sz w:val="24"/>
          <w:szCs w:val="24"/>
        </w:rPr>
        <w:t xml:space="preserve"> в размере 2/4; 3/4</w:t>
      </w:r>
      <w:r w:rsidRPr="006B5790">
        <w:rPr>
          <w:rFonts w:ascii="Times New Roman" w:hAnsi="Times New Roman" w:cs="Times New Roman"/>
          <w:sz w:val="24"/>
          <w:szCs w:val="24"/>
        </w:rPr>
        <w:t>);</w:t>
      </w:r>
    </w:p>
    <w:p w:rsidR="00E745E4" w:rsidRPr="006B5790" w:rsidRDefault="00E745E4" w:rsidP="00E7576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Сыграть партитуру в произведении  </w:t>
      </w:r>
      <w:r w:rsidRPr="006B579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B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i/>
          <w:sz w:val="24"/>
          <w:szCs w:val="24"/>
          <w:lang w:val="en-US"/>
        </w:rPr>
        <w:t>cappella</w:t>
      </w:r>
      <w:r w:rsidRPr="006B57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B5790">
        <w:rPr>
          <w:rFonts w:ascii="Times New Roman" w:hAnsi="Times New Roman" w:cs="Times New Roman"/>
          <w:sz w:val="24"/>
          <w:szCs w:val="24"/>
        </w:rPr>
        <w:t>спеть любой голос сольфеджио или с текстом наизусть;</w:t>
      </w:r>
    </w:p>
    <w:p w:rsidR="00E745E4" w:rsidRPr="006B5790" w:rsidRDefault="00E745E4" w:rsidP="00E745E4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Прочитать наизусть стихотворение или басню (по выбору).</w:t>
      </w:r>
    </w:p>
    <w:p w:rsidR="00C45905" w:rsidRDefault="00C45905" w:rsidP="00C45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5E4" w:rsidRPr="00C45905" w:rsidRDefault="00E745E4" w:rsidP="008F4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05">
        <w:rPr>
          <w:rFonts w:ascii="Times New Roman" w:hAnsi="Times New Roman" w:cs="Times New Roman"/>
          <w:b/>
          <w:sz w:val="24"/>
          <w:szCs w:val="24"/>
        </w:rPr>
        <w:t>Список произведений, рекомендуемых к исполнению:</w:t>
      </w:r>
    </w:p>
    <w:p w:rsidR="0097378D" w:rsidRPr="0097378D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B5790">
        <w:rPr>
          <w:rFonts w:ascii="Times New Roman" w:hAnsi="Times New Roman" w:cs="Times New Roman"/>
          <w:b/>
          <w:sz w:val="24"/>
          <w:szCs w:val="24"/>
        </w:rPr>
        <w:t>а</w:t>
      </w:r>
      <w:r w:rsidRPr="006B5790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6B5790">
        <w:rPr>
          <w:rFonts w:ascii="Times New Roman" w:hAnsi="Times New Roman" w:cs="Times New Roman"/>
          <w:b/>
          <w:sz w:val="24"/>
          <w:szCs w:val="24"/>
          <w:lang w:val="en-US"/>
        </w:rPr>
        <w:t>cappella</w:t>
      </w:r>
      <w:proofErr w:type="gramEnd"/>
    </w:p>
    <w:p w:rsidR="00E745E4" w:rsidRPr="006B5790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Белорусская народная песня «Сел комарик на дубочек».</w:t>
      </w:r>
    </w:p>
    <w:p w:rsidR="00E745E4" w:rsidRPr="006B5790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Латышская народная песня «Вей, ветерок». Обработка А.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Юрьяна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</w:t>
      </w:r>
    </w:p>
    <w:p w:rsidR="00E745E4" w:rsidRPr="006B5790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Латвийская народная песня «Петушок».</w:t>
      </w:r>
    </w:p>
    <w:p w:rsidR="00E745E4" w:rsidRPr="006B5790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Русская народная песня «Как у наших у ворот». Обработка А.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</w:t>
      </w:r>
    </w:p>
    <w:p w:rsidR="00E745E4" w:rsidRPr="006B5790" w:rsidRDefault="00E745E4" w:rsidP="00E75769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Д.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 xml:space="preserve"> «Ревёт и стонет Днепр широкий».</w:t>
      </w:r>
    </w:p>
    <w:p w:rsidR="008F4D55" w:rsidRDefault="00E745E4" w:rsidP="00E745E4">
      <w:pPr>
        <w:pStyle w:val="a9"/>
        <w:numPr>
          <w:ilvl w:val="0"/>
          <w:numId w:val="25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Р.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Бойко «Утро».</w:t>
      </w:r>
    </w:p>
    <w:p w:rsidR="0097378D" w:rsidRPr="0097378D" w:rsidRDefault="0097378D" w:rsidP="0097378D">
      <w:pPr>
        <w:pStyle w:val="a9"/>
        <w:tabs>
          <w:tab w:val="left" w:pos="567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6B5790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579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B5790">
        <w:rPr>
          <w:rFonts w:ascii="Times New Roman" w:hAnsi="Times New Roman" w:cs="Times New Roman"/>
          <w:b/>
          <w:sz w:val="24"/>
          <w:szCs w:val="24"/>
        </w:rPr>
        <w:t xml:space="preserve"> сопровождением (фортепиано)</w:t>
      </w:r>
    </w:p>
    <w:p w:rsidR="00E745E4" w:rsidRPr="006B5790" w:rsidRDefault="00E745E4" w:rsidP="00E75769">
      <w:pPr>
        <w:pStyle w:val="a9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Эстонская народная песня «У каждого свой музыкальный инструмент». </w:t>
      </w:r>
    </w:p>
    <w:p w:rsidR="00E745E4" w:rsidRPr="006B5790" w:rsidRDefault="00E745E4" w:rsidP="00E745E4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Обработка Г.</w:t>
      </w:r>
      <w:r w:rsidR="0090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Кирвите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</w:t>
      </w:r>
    </w:p>
    <w:p w:rsidR="00E745E4" w:rsidRPr="006B5790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Русская народная песня «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Земелюшка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-чернозём». Обработка А.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Березина.</w:t>
      </w:r>
    </w:p>
    <w:p w:rsidR="00E745E4" w:rsidRPr="006B5790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Русская народная песня «Ходила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младёшенька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борочку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 xml:space="preserve">». Обработка </w:t>
      </w:r>
    </w:p>
    <w:p w:rsidR="00E745E4" w:rsidRPr="006B5790" w:rsidRDefault="00E745E4" w:rsidP="00E745E4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Н.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Римского-Корсакова.</w:t>
      </w:r>
    </w:p>
    <w:p w:rsidR="00E745E4" w:rsidRPr="006B5790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Русская народная песня «Сеяли девушки яровой хмель». Обработка </w:t>
      </w:r>
    </w:p>
    <w:p w:rsidR="00E745E4" w:rsidRPr="006B5790" w:rsidRDefault="00E745E4" w:rsidP="00E745E4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А.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Гречанинова.</w:t>
      </w:r>
    </w:p>
    <w:p w:rsidR="00E745E4" w:rsidRPr="006B5790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Ц.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Кюи. «Весна».</w:t>
      </w:r>
    </w:p>
    <w:p w:rsidR="00E745E4" w:rsidRPr="006B5790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Б.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Мокроусов. «Песня о Волге».</w:t>
      </w:r>
    </w:p>
    <w:p w:rsidR="00E745E4" w:rsidRPr="006B5790" w:rsidRDefault="00E745E4" w:rsidP="00E75769">
      <w:pPr>
        <w:pStyle w:val="a9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М.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Красев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 Заключительный хор из оперы «Муха-Цокотуха».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90">
        <w:rPr>
          <w:rFonts w:ascii="Times New Roman" w:hAnsi="Times New Roman" w:cs="Times New Roman"/>
          <w:b/>
          <w:sz w:val="24"/>
          <w:szCs w:val="24"/>
        </w:rPr>
        <w:t>Список рекомендуемых сборников.</w:t>
      </w:r>
    </w:p>
    <w:p w:rsidR="0097378D" w:rsidRPr="006B5790" w:rsidRDefault="0097378D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1. Хрестоматия по дирижированию хором. Выпуск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5790">
        <w:rPr>
          <w:rFonts w:ascii="Times New Roman" w:hAnsi="Times New Roman" w:cs="Times New Roman"/>
          <w:sz w:val="24"/>
          <w:szCs w:val="24"/>
        </w:rPr>
        <w:t xml:space="preserve">, Издательство «Музыка», 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    Москва – 1979г., 1994г.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2. Хрестоматия по хоровому дирижированию. Выпуск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5790">
        <w:rPr>
          <w:rFonts w:ascii="Times New Roman" w:hAnsi="Times New Roman" w:cs="Times New Roman"/>
          <w:sz w:val="24"/>
          <w:szCs w:val="24"/>
        </w:rPr>
        <w:t xml:space="preserve">, Издательство «Музыка», 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    Москва – 2005г.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3. Школа хорового пения. Выпуск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5790">
        <w:rPr>
          <w:rFonts w:ascii="Times New Roman" w:hAnsi="Times New Roman" w:cs="Times New Roman"/>
          <w:sz w:val="24"/>
          <w:szCs w:val="24"/>
        </w:rPr>
        <w:t>, Издательство «Музыка», Москва – 1986г.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 xml:space="preserve">4. Пение в школе. Выпуск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5790">
        <w:rPr>
          <w:rFonts w:ascii="Times New Roman" w:hAnsi="Times New Roman" w:cs="Times New Roman"/>
          <w:sz w:val="24"/>
          <w:szCs w:val="24"/>
        </w:rPr>
        <w:t>, Издательство «Музыка», Москва – 1966г.</w:t>
      </w:r>
    </w:p>
    <w:p w:rsidR="00E745E4" w:rsidRPr="006B5790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6B5790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90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E745E4" w:rsidRPr="006B5790" w:rsidRDefault="00E745E4" w:rsidP="00E7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Вариант 1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Русская народная песня «Я вечор в лужках гуляла»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Ц.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Кюи.  «Осень»</w:t>
      </w:r>
    </w:p>
    <w:p w:rsidR="004A1BBF" w:rsidRDefault="004A1BBF" w:rsidP="004A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E4" w:rsidRPr="006B5790" w:rsidRDefault="00E745E4" w:rsidP="004A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Вариант 2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Русская народная песня «Во кузнице». Обработка Т.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Немецкая народная песня «Весна». Редакция В. Каратыгина</w:t>
      </w:r>
    </w:p>
    <w:p w:rsidR="004A1BBF" w:rsidRDefault="004A1BBF" w:rsidP="00E7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E4" w:rsidRPr="006B5790" w:rsidRDefault="00E745E4" w:rsidP="00E7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Вариант 3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Украинская народная песня «П</w:t>
      </w:r>
      <w:proofErr w:type="spellStart"/>
      <w:r w:rsidRPr="006B57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 xml:space="preserve">шов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милий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». Обработка Н.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Леонтовича.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Л.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Книппер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  «Почему медведь зимой спит»</w:t>
      </w:r>
    </w:p>
    <w:p w:rsidR="004A1BBF" w:rsidRDefault="004A1BBF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Вариант 4</w:t>
      </w:r>
    </w:p>
    <w:p w:rsidR="00E745E4" w:rsidRPr="006B5790" w:rsidRDefault="00E745E4" w:rsidP="00E745E4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Литовская народная песня «Пион». Обработка С.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Шимкуса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, переложение для хора Е.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Красотиной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</w:t>
      </w:r>
    </w:p>
    <w:p w:rsidR="00E745E4" w:rsidRPr="0054272A" w:rsidRDefault="00E745E4" w:rsidP="0054272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М.</w:t>
      </w:r>
      <w:r w:rsidR="00DB7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Раухвергер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  «Красные маки»</w:t>
      </w:r>
    </w:p>
    <w:p w:rsidR="00E745E4" w:rsidRPr="006B5790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7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Общее фортепиано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Default="008E604D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программы</w:t>
      </w:r>
      <w:r w:rsidR="00E745E4" w:rsidRPr="006B5790">
        <w:rPr>
          <w:rFonts w:ascii="Times New Roman" w:hAnsi="Times New Roman" w:cs="Times New Roman"/>
          <w:b/>
          <w:sz w:val="24"/>
          <w:szCs w:val="24"/>
        </w:rPr>
        <w:t>.</w:t>
      </w:r>
    </w:p>
    <w:p w:rsidR="008E604D" w:rsidRPr="006B5790" w:rsidRDefault="008E604D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6B5790" w:rsidRDefault="006B5790" w:rsidP="00E7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45E4" w:rsidRPr="006B5790">
        <w:rPr>
          <w:rFonts w:ascii="Times New Roman" w:hAnsi="Times New Roman" w:cs="Times New Roman"/>
          <w:sz w:val="24"/>
          <w:szCs w:val="24"/>
        </w:rPr>
        <w:t xml:space="preserve">Вариант 1 </w:t>
      </w:r>
      <w:r w:rsidR="00E745E4" w:rsidRPr="006B5790">
        <w:rPr>
          <w:rFonts w:ascii="Times New Roman" w:hAnsi="Times New Roman" w:cs="Times New Roman"/>
          <w:sz w:val="24"/>
          <w:szCs w:val="24"/>
        </w:rPr>
        <w:tab/>
      </w:r>
      <w:r w:rsidR="00E745E4" w:rsidRPr="006B5790">
        <w:rPr>
          <w:rFonts w:ascii="Times New Roman" w:hAnsi="Times New Roman" w:cs="Times New Roman"/>
          <w:sz w:val="24"/>
          <w:szCs w:val="24"/>
        </w:rPr>
        <w:tab/>
      </w:r>
      <w:r w:rsidR="00E745E4" w:rsidRPr="006B5790">
        <w:rPr>
          <w:rFonts w:ascii="Times New Roman" w:hAnsi="Times New Roman" w:cs="Times New Roman"/>
          <w:sz w:val="24"/>
          <w:szCs w:val="24"/>
        </w:rPr>
        <w:tab/>
      </w:r>
      <w:r w:rsidR="00E745E4" w:rsidRPr="006B5790">
        <w:rPr>
          <w:rFonts w:ascii="Times New Roman" w:hAnsi="Times New Roman" w:cs="Times New Roman"/>
          <w:sz w:val="24"/>
          <w:szCs w:val="24"/>
        </w:rPr>
        <w:tab/>
      </w:r>
      <w:r w:rsidR="00E745E4" w:rsidRPr="006B5790">
        <w:rPr>
          <w:rFonts w:ascii="Times New Roman" w:hAnsi="Times New Roman" w:cs="Times New Roman"/>
          <w:sz w:val="24"/>
          <w:szCs w:val="24"/>
        </w:rPr>
        <w:tab/>
      </w:r>
      <w:r w:rsidR="00E745E4" w:rsidRPr="006B57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45E4" w:rsidRPr="006B5790">
        <w:rPr>
          <w:rFonts w:ascii="Times New Roman" w:hAnsi="Times New Roman" w:cs="Times New Roman"/>
          <w:sz w:val="24"/>
          <w:szCs w:val="24"/>
        </w:rPr>
        <w:t>Вариант 2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1. А.</w:t>
      </w:r>
      <w:r w:rsidR="006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 Сонатина До мажор.</w:t>
      </w:r>
      <w:r w:rsidRPr="006B5790">
        <w:rPr>
          <w:rFonts w:ascii="Times New Roman" w:hAnsi="Times New Roman" w:cs="Times New Roman"/>
          <w:sz w:val="24"/>
          <w:szCs w:val="24"/>
        </w:rPr>
        <w:tab/>
      </w:r>
      <w:r w:rsidRPr="006B5790">
        <w:rPr>
          <w:rFonts w:ascii="Times New Roman" w:hAnsi="Times New Roman" w:cs="Times New Roman"/>
          <w:sz w:val="24"/>
          <w:szCs w:val="24"/>
        </w:rPr>
        <w:tab/>
      </w:r>
      <w:r w:rsidR="006B57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5790">
        <w:rPr>
          <w:rFonts w:ascii="Times New Roman" w:hAnsi="Times New Roman" w:cs="Times New Roman"/>
          <w:sz w:val="24"/>
          <w:szCs w:val="24"/>
        </w:rPr>
        <w:t>1.Д.</w:t>
      </w:r>
      <w:r w:rsidR="00616FA5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Кабалевский.Ор.27 Сонатина До мажор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2. И.С.</w:t>
      </w:r>
      <w:r w:rsidR="00616FA5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Бах. Волынка.</w:t>
      </w:r>
      <w:r w:rsidRPr="006B5790">
        <w:rPr>
          <w:rFonts w:ascii="Times New Roman" w:hAnsi="Times New Roman" w:cs="Times New Roman"/>
          <w:sz w:val="24"/>
          <w:szCs w:val="24"/>
        </w:rPr>
        <w:tab/>
      </w:r>
      <w:r w:rsidRPr="006B5790">
        <w:rPr>
          <w:rFonts w:ascii="Times New Roman" w:hAnsi="Times New Roman" w:cs="Times New Roman"/>
          <w:sz w:val="24"/>
          <w:szCs w:val="24"/>
        </w:rPr>
        <w:tab/>
      </w:r>
      <w:r w:rsidRPr="006B5790">
        <w:rPr>
          <w:rFonts w:ascii="Times New Roman" w:hAnsi="Times New Roman" w:cs="Times New Roman"/>
          <w:sz w:val="24"/>
          <w:szCs w:val="24"/>
        </w:rPr>
        <w:tab/>
      </w:r>
      <w:r w:rsidRPr="006B5790">
        <w:rPr>
          <w:rFonts w:ascii="Times New Roman" w:hAnsi="Times New Roman" w:cs="Times New Roman"/>
          <w:sz w:val="24"/>
          <w:szCs w:val="24"/>
        </w:rPr>
        <w:tab/>
      </w:r>
      <w:r w:rsidR="006B5790">
        <w:rPr>
          <w:rFonts w:ascii="Times New Roman" w:hAnsi="Times New Roman" w:cs="Times New Roman"/>
          <w:sz w:val="24"/>
          <w:szCs w:val="24"/>
        </w:rPr>
        <w:t xml:space="preserve">     </w:t>
      </w:r>
      <w:r w:rsidRPr="006B5790">
        <w:rPr>
          <w:rFonts w:ascii="Times New Roman" w:hAnsi="Times New Roman" w:cs="Times New Roman"/>
          <w:sz w:val="24"/>
          <w:szCs w:val="24"/>
        </w:rPr>
        <w:t>2. И.С.</w:t>
      </w:r>
      <w:r w:rsidR="00616FA5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Бах. Инвенция (2х-гол.) Фа мажор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3. Ан.</w:t>
      </w:r>
      <w:r w:rsidR="00616FA5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Александров. Песенка.</w:t>
      </w:r>
      <w:r w:rsidRPr="006B5790">
        <w:rPr>
          <w:rFonts w:ascii="Times New Roman" w:hAnsi="Times New Roman" w:cs="Times New Roman"/>
          <w:sz w:val="24"/>
          <w:szCs w:val="24"/>
        </w:rPr>
        <w:tab/>
      </w:r>
      <w:r w:rsidRPr="006B5790">
        <w:rPr>
          <w:rFonts w:ascii="Times New Roman" w:hAnsi="Times New Roman" w:cs="Times New Roman"/>
          <w:sz w:val="24"/>
          <w:szCs w:val="24"/>
        </w:rPr>
        <w:tab/>
      </w:r>
      <w:r w:rsidRPr="006B5790">
        <w:rPr>
          <w:rFonts w:ascii="Times New Roman" w:hAnsi="Times New Roman" w:cs="Times New Roman"/>
          <w:sz w:val="24"/>
          <w:szCs w:val="24"/>
        </w:rPr>
        <w:tab/>
      </w:r>
      <w:r w:rsidR="006B5790">
        <w:rPr>
          <w:rFonts w:ascii="Times New Roman" w:hAnsi="Times New Roman" w:cs="Times New Roman"/>
          <w:sz w:val="24"/>
          <w:szCs w:val="24"/>
        </w:rPr>
        <w:t xml:space="preserve">     </w:t>
      </w:r>
      <w:r w:rsidRPr="006B5790">
        <w:rPr>
          <w:rFonts w:ascii="Times New Roman" w:hAnsi="Times New Roman" w:cs="Times New Roman"/>
          <w:sz w:val="24"/>
          <w:szCs w:val="24"/>
        </w:rPr>
        <w:t>3. Э.</w:t>
      </w:r>
      <w:r w:rsidR="00616FA5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Григ. Элегия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4. Ф.</w:t>
      </w:r>
      <w:r w:rsidR="006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Лекуппе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 Этюд № 5, До мажор.</w:t>
      </w:r>
      <w:r w:rsidRPr="006B5790">
        <w:rPr>
          <w:rFonts w:ascii="Times New Roman" w:hAnsi="Times New Roman" w:cs="Times New Roman"/>
          <w:sz w:val="24"/>
          <w:szCs w:val="24"/>
        </w:rPr>
        <w:tab/>
      </w:r>
      <w:r w:rsidR="006B57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5790">
        <w:rPr>
          <w:rFonts w:ascii="Times New Roman" w:hAnsi="Times New Roman" w:cs="Times New Roman"/>
          <w:sz w:val="24"/>
          <w:szCs w:val="24"/>
        </w:rPr>
        <w:t>4. И.</w:t>
      </w:r>
      <w:r w:rsidR="006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>. Этюд № 1, До мажор</w:t>
      </w:r>
    </w:p>
    <w:p w:rsidR="00E745E4" w:rsidRPr="006B5790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790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4A1BBF" w:rsidRPr="00AE650B" w:rsidRDefault="004A1BBF" w:rsidP="004A1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Музыкальная грамота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(устно)</w:t>
      </w:r>
    </w:p>
    <w:p w:rsidR="006B5790" w:rsidRPr="006B5790" w:rsidRDefault="006B5790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Уровень требований должен соответствовать программе по сольфеджио для ДМШ и ДШИ с семи-восьмилетним сроком обучения.</w:t>
      </w:r>
    </w:p>
    <w:p w:rsidR="001C52A8" w:rsidRDefault="001C52A8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790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(письменно)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Письменная форм</w:t>
      </w:r>
      <w:r w:rsidRPr="006B5790">
        <w:rPr>
          <w:rFonts w:ascii="Times New Roman" w:hAnsi="Times New Roman" w:cs="Times New Roman"/>
          <w:b/>
          <w:sz w:val="24"/>
          <w:szCs w:val="24"/>
        </w:rPr>
        <w:t>а</w:t>
      </w:r>
      <w:r w:rsidRPr="006B5790">
        <w:rPr>
          <w:rFonts w:ascii="Times New Roman" w:hAnsi="Times New Roman" w:cs="Times New Roman"/>
          <w:sz w:val="24"/>
          <w:szCs w:val="24"/>
        </w:rPr>
        <w:t xml:space="preserve"> экзамена предполагает запись одноголосного музыкального диктанта в форме периода, протяженностью 8-12 тактов, в мажорных и минорных тональностях до 4х ключевых знаков включительно. Размеры 3/4, 4/4.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 xml:space="preserve">Интонационные и ритмические трудности: </w:t>
      </w:r>
    </w:p>
    <w:p w:rsidR="00E745E4" w:rsidRPr="006B5790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различные виды мажора и минора, внутритональный хроматизм, отклонения в тональности первой степени родства, секвенции тональные;</w:t>
      </w:r>
    </w:p>
    <w:p w:rsidR="00E745E4" w:rsidRPr="006B5790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пунктирный ритм, ритмические группы с шестнадцатыми, триоли, синкопы, длительности с точками.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1C52A8" w:rsidRDefault="001C52A8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6B5790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790">
        <w:rPr>
          <w:rFonts w:ascii="Times New Roman" w:hAnsi="Times New Roman" w:cs="Times New Roman"/>
          <w:b/>
          <w:sz w:val="24"/>
          <w:szCs w:val="24"/>
          <w:u w:val="single"/>
        </w:rPr>
        <w:t>Сольфеджио (устно)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Сольфеджирование:</w:t>
      </w:r>
      <w:r w:rsidRPr="006B5790">
        <w:rPr>
          <w:rFonts w:ascii="Times New Roman" w:hAnsi="Times New Roman" w:cs="Times New Roman"/>
          <w:sz w:val="24"/>
          <w:szCs w:val="24"/>
        </w:rPr>
        <w:t xml:space="preserve"> чтение с листа одноголосного музыкального примера  с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 xml:space="preserve"> в размерах 2/4,  3/4,  4/4. 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Слуховой анализ:</w:t>
      </w:r>
      <w:r w:rsidRPr="006B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минора трех видов, отдельных тетрахордов.  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вне лада: </w:t>
      </w:r>
      <w:r w:rsidRPr="006B5790">
        <w:rPr>
          <w:rFonts w:ascii="Times New Roman" w:hAnsi="Times New Roman" w:cs="Times New Roman"/>
          <w:sz w:val="24"/>
          <w:szCs w:val="24"/>
        </w:rPr>
        <w:t xml:space="preserve">определение простых интервалов вне лада: чистых, больших, малых, тритонов. 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 ладу: </w:t>
      </w:r>
      <w:r w:rsidRPr="006B5790">
        <w:rPr>
          <w:rFonts w:ascii="Times New Roman" w:hAnsi="Times New Roman" w:cs="Times New Roman"/>
          <w:sz w:val="24"/>
          <w:szCs w:val="24"/>
        </w:rPr>
        <w:t xml:space="preserve">все чистые, большие, малые интервалы на основных ступенях лада, тритоны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5790">
        <w:rPr>
          <w:rFonts w:ascii="Times New Roman" w:hAnsi="Times New Roman" w:cs="Times New Roman"/>
          <w:sz w:val="24"/>
          <w:szCs w:val="24"/>
        </w:rPr>
        <w:t xml:space="preserve">#),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,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B5790">
        <w:rPr>
          <w:rFonts w:ascii="Times New Roman" w:hAnsi="Times New Roman" w:cs="Times New Roman"/>
          <w:sz w:val="24"/>
          <w:szCs w:val="24"/>
        </w:rPr>
        <w:t xml:space="preserve">,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B5790">
        <w:rPr>
          <w:rFonts w:ascii="Times New Roman" w:hAnsi="Times New Roman" w:cs="Times New Roman"/>
          <w:sz w:val="24"/>
          <w:szCs w:val="24"/>
        </w:rPr>
        <w:t xml:space="preserve"> (в мажоре –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B5790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B5790">
        <w:rPr>
          <w:rFonts w:ascii="Times New Roman" w:hAnsi="Times New Roman" w:cs="Times New Roman"/>
          <w:sz w:val="24"/>
          <w:szCs w:val="24"/>
        </w:rPr>
        <w:t xml:space="preserve"> ступени), характерные интервалы гармонического мажора и минора. Интервальные последовательности, включающие 8-10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Аккорды вне лада:</w:t>
      </w:r>
      <w:r w:rsidRPr="006B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>трезвучия (мажорные и минорные с обращениями, увеличенные и уменьшенные трезвучия в основном виде), септаккорды (малый мажорный с обращениями, малый минорный, малый с ум</w:t>
      </w:r>
      <w:r w:rsidR="00616FA5">
        <w:rPr>
          <w:rFonts w:ascii="Times New Roman" w:hAnsi="Times New Roman" w:cs="Times New Roman"/>
          <w:sz w:val="24"/>
          <w:szCs w:val="24"/>
        </w:rPr>
        <w:t>еньшенной квинтой и уменьшенный</w:t>
      </w:r>
      <w:r w:rsidRPr="006B579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Аккорды в ладу:</w:t>
      </w:r>
      <w:r w:rsidRPr="006B5790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и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ступенях мажора,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5790">
        <w:rPr>
          <w:rFonts w:ascii="Times New Roman" w:hAnsi="Times New Roman" w:cs="Times New Roman"/>
          <w:sz w:val="24"/>
          <w:szCs w:val="24"/>
        </w:rPr>
        <w:t xml:space="preserve"># ступени и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B5790">
        <w:rPr>
          <w:rFonts w:ascii="Times New Roman" w:hAnsi="Times New Roman" w:cs="Times New Roman"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B5790">
        <w:rPr>
          <w:rFonts w:ascii="Times New Roman" w:hAnsi="Times New Roman" w:cs="Times New Roman"/>
          <w:sz w:val="24"/>
          <w:szCs w:val="24"/>
        </w:rPr>
        <w:t xml:space="preserve"> ступени гармонического мажора и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минора. </w:t>
      </w:r>
      <w:proofErr w:type="spellStart"/>
      <w:r w:rsidRPr="006B5790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6B5790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и </w:t>
      </w:r>
      <w:r w:rsidRPr="006B579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5790">
        <w:rPr>
          <w:rFonts w:ascii="Times New Roman" w:hAnsi="Times New Roman" w:cs="Times New Roman"/>
          <w:sz w:val="24"/>
          <w:szCs w:val="24"/>
        </w:rPr>
        <w:t xml:space="preserve"> ступеней. Аккордовые последовательности, включающие 8-10 аккордов. Последовательность проигрывается два раза.</w:t>
      </w: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Форма ответа:</w:t>
      </w:r>
    </w:p>
    <w:p w:rsidR="00E745E4" w:rsidRPr="006B5790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назвать функцию аккорда и вид;</w:t>
      </w:r>
    </w:p>
    <w:p w:rsidR="00E745E4" w:rsidRPr="006B5790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спеть аккорды;</w:t>
      </w:r>
    </w:p>
    <w:p w:rsidR="00E745E4" w:rsidRPr="006B5790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sz w:val="24"/>
          <w:szCs w:val="24"/>
        </w:rPr>
        <w:t>сыграть последовательность на фортепиано.</w:t>
      </w:r>
    </w:p>
    <w:p w:rsidR="0054272A" w:rsidRDefault="0054272A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45E4" w:rsidRPr="006B5790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>Интонационные упражнения</w:t>
      </w:r>
      <w:r w:rsidRPr="006B5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790">
        <w:rPr>
          <w:rFonts w:ascii="Times New Roman" w:hAnsi="Times New Roman" w:cs="Times New Roman"/>
          <w:sz w:val="24"/>
          <w:szCs w:val="24"/>
        </w:rPr>
        <w:t xml:space="preserve">вне лада и в ладу на уровне требований, предъявляемых к слуховому анализу: интонирование различных видов гамм, ступеней натурального, гармонического мажора, натурального гармонического и мелодического  минора; пение обозначенных выше интервалов и аккордов от данного звука вверх и вниз с последующим разрешением в тональности мажора и минора, а также пение указанных интервалов и аккордов в </w:t>
      </w:r>
      <w:r w:rsidRPr="006B5790">
        <w:rPr>
          <w:rFonts w:ascii="Times New Roman" w:hAnsi="Times New Roman" w:cs="Times New Roman"/>
          <w:sz w:val="24"/>
          <w:szCs w:val="24"/>
        </w:rPr>
        <w:lastRenderedPageBreak/>
        <w:t xml:space="preserve">ладу с разрешением; пение гамм до семи знаков включительно (мажор – натуральный, гармонический; минор – натуральный, гармонический, мелодический). </w:t>
      </w:r>
    </w:p>
    <w:p w:rsidR="004A1BBF" w:rsidRDefault="004A1BBF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0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грамота - </w:t>
      </w:r>
      <w:r w:rsidRPr="006B5790">
        <w:rPr>
          <w:rFonts w:ascii="Times New Roman" w:hAnsi="Times New Roman" w:cs="Times New Roman"/>
          <w:sz w:val="24"/>
          <w:szCs w:val="24"/>
        </w:rPr>
        <w:t>устные задания по следующим темам: «Кварто – квинтовый круг тональностей»; «Хроматизм»; «Альтерация»; «Энгармонизм звуков и интервалов»; «Энгармонизм»; «Тональности первой степени родства»; «Наиболее употребительные музыкальные термины»; «Буквенные названия звуков и тональностей»; «Группировка длительностей».</w:t>
      </w:r>
    </w:p>
    <w:p w:rsidR="00C45905" w:rsidRDefault="00C45905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745E4" w:rsidRPr="00C45905" w:rsidRDefault="00842C67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45905">
        <w:rPr>
          <w:rFonts w:ascii="Times New Roman" w:hAnsi="Times New Roman" w:cs="Times New Roman"/>
          <w:b/>
          <w:color w:val="C00000"/>
          <w:sz w:val="28"/>
          <w:szCs w:val="28"/>
        </w:rPr>
        <w:t>по специальности 53.02.05.</w:t>
      </w:r>
      <w:r w:rsidR="00C459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745E4" w:rsidRPr="00C459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Сольное и хоровое </w:t>
      </w:r>
      <w:r w:rsidR="00C45905">
        <w:rPr>
          <w:rFonts w:ascii="Times New Roman" w:hAnsi="Times New Roman" w:cs="Times New Roman"/>
          <w:b/>
          <w:color w:val="C00000"/>
          <w:sz w:val="28"/>
          <w:szCs w:val="28"/>
        </w:rPr>
        <w:t>народное пение</w:t>
      </w: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90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(исполнение сольной </w:t>
      </w:r>
      <w:r w:rsidR="003D45D2" w:rsidRPr="00C459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вокальной </w:t>
      </w:r>
      <w:r w:rsidRPr="00C45905">
        <w:rPr>
          <w:rFonts w:ascii="Times New Roman" w:hAnsi="Times New Roman" w:cs="Times New Roman"/>
          <w:b/>
          <w:sz w:val="24"/>
          <w:szCs w:val="24"/>
          <w:u w:val="single"/>
        </w:rPr>
        <w:t>программы)</w:t>
      </w:r>
    </w:p>
    <w:p w:rsidR="00C45905" w:rsidRPr="00C45905" w:rsidRDefault="00C45905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C45905" w:rsidRDefault="00E745E4" w:rsidP="00E75769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Спеть две разнохарактерные народные песни без сопровождения (допускается исполнение сольной  песни с сопровождением народного инструмента).</w:t>
      </w:r>
    </w:p>
    <w:p w:rsidR="00E745E4" w:rsidRPr="00C45905" w:rsidRDefault="00E745E4" w:rsidP="00E75769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Прочесть наизусть с выражением стихотворение или басню любой сложности  и любого автора (по выбору).</w:t>
      </w:r>
    </w:p>
    <w:p w:rsidR="00E745E4" w:rsidRPr="00C45905" w:rsidRDefault="00E745E4" w:rsidP="00E75769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Собеседование.</w:t>
      </w:r>
    </w:p>
    <w:p w:rsidR="00E745E4" w:rsidRDefault="00E745E4" w:rsidP="00E745E4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05">
        <w:rPr>
          <w:rFonts w:ascii="Times New Roman" w:hAnsi="Times New Roman" w:cs="Times New Roman"/>
          <w:b/>
          <w:sz w:val="24"/>
          <w:szCs w:val="24"/>
        </w:rPr>
        <w:t>Список произведений, рекомендуемых к исполнению:</w:t>
      </w:r>
    </w:p>
    <w:p w:rsidR="004A1BBF" w:rsidRPr="00C45905" w:rsidRDefault="004A1BBF" w:rsidP="00E745E4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C45905" w:rsidRDefault="00E745E4" w:rsidP="00E75769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Сборник «Русские народные песни из репертуара А.И.</w:t>
      </w:r>
      <w:r w:rsidR="009C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Глин</w:t>
      </w:r>
      <w:r w:rsidR="0097378D">
        <w:rPr>
          <w:rFonts w:ascii="Times New Roman" w:hAnsi="Times New Roman" w:cs="Times New Roman"/>
          <w:sz w:val="24"/>
          <w:szCs w:val="24"/>
        </w:rPr>
        <w:t>киной</w:t>
      </w:r>
      <w:proofErr w:type="spellEnd"/>
      <w:r w:rsidR="0097378D">
        <w:rPr>
          <w:rFonts w:ascii="Times New Roman" w:hAnsi="Times New Roman" w:cs="Times New Roman"/>
          <w:sz w:val="24"/>
          <w:szCs w:val="24"/>
        </w:rPr>
        <w:t xml:space="preserve">». Составитель Н.Павлова: </w:t>
      </w:r>
      <w:r w:rsidRPr="00C45905">
        <w:rPr>
          <w:rFonts w:ascii="Times New Roman" w:hAnsi="Times New Roman" w:cs="Times New Roman"/>
          <w:sz w:val="24"/>
          <w:szCs w:val="24"/>
        </w:rPr>
        <w:t xml:space="preserve">«А брат сестру обидел в пиру», «Горе моё, горе», «Поздно вечером в 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воротиках</w:t>
      </w:r>
      <w:proofErr w:type="spellEnd"/>
      <w:r w:rsidRPr="00C45905">
        <w:rPr>
          <w:rFonts w:ascii="Times New Roman" w:hAnsi="Times New Roman" w:cs="Times New Roman"/>
          <w:sz w:val="24"/>
          <w:szCs w:val="24"/>
        </w:rPr>
        <w:t xml:space="preserve"> стояла», «Ой, вишенка».</w:t>
      </w:r>
    </w:p>
    <w:p w:rsidR="00E745E4" w:rsidRPr="001C52A8" w:rsidRDefault="00E745E4" w:rsidP="00E745E4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Хрестоматия для народного хора. Составитель С.Л.</w:t>
      </w:r>
      <w:r w:rsidR="009C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398">
        <w:rPr>
          <w:rFonts w:ascii="Times New Roman" w:hAnsi="Times New Roman" w:cs="Times New Roman"/>
          <w:sz w:val="24"/>
          <w:szCs w:val="24"/>
        </w:rPr>
        <w:t>Браз</w:t>
      </w:r>
      <w:proofErr w:type="spellEnd"/>
      <w:r w:rsidR="00B02398">
        <w:rPr>
          <w:rFonts w:ascii="Times New Roman" w:hAnsi="Times New Roman" w:cs="Times New Roman"/>
          <w:sz w:val="24"/>
          <w:szCs w:val="24"/>
        </w:rPr>
        <w:t xml:space="preserve">: </w:t>
      </w:r>
      <w:r w:rsidRPr="00C45905">
        <w:rPr>
          <w:rFonts w:ascii="Times New Roman" w:hAnsi="Times New Roman" w:cs="Times New Roman"/>
          <w:sz w:val="24"/>
          <w:szCs w:val="24"/>
        </w:rPr>
        <w:t>«Не п</w:t>
      </w:r>
      <w:r w:rsidR="00404366">
        <w:rPr>
          <w:rFonts w:ascii="Times New Roman" w:hAnsi="Times New Roman" w:cs="Times New Roman"/>
          <w:sz w:val="24"/>
          <w:szCs w:val="24"/>
        </w:rPr>
        <w:t xml:space="preserve">о погребу бочоночек катается», </w:t>
      </w:r>
      <w:r w:rsidR="00324B4B">
        <w:rPr>
          <w:rFonts w:ascii="Times New Roman" w:hAnsi="Times New Roman" w:cs="Times New Roman"/>
          <w:sz w:val="24"/>
          <w:szCs w:val="24"/>
        </w:rPr>
        <w:t xml:space="preserve">«Уж ты, </w:t>
      </w:r>
      <w:proofErr w:type="spellStart"/>
      <w:r w:rsidR="00324B4B">
        <w:rPr>
          <w:rFonts w:ascii="Times New Roman" w:hAnsi="Times New Roman" w:cs="Times New Roman"/>
          <w:sz w:val="24"/>
          <w:szCs w:val="24"/>
        </w:rPr>
        <w:t>Порушка-Параня</w:t>
      </w:r>
      <w:proofErr w:type="spellEnd"/>
      <w:r w:rsidR="00324B4B">
        <w:rPr>
          <w:rFonts w:ascii="Times New Roman" w:hAnsi="Times New Roman" w:cs="Times New Roman"/>
          <w:sz w:val="24"/>
          <w:szCs w:val="24"/>
        </w:rPr>
        <w:t xml:space="preserve">», </w:t>
      </w:r>
      <w:r w:rsidRPr="00C45905">
        <w:rPr>
          <w:rFonts w:ascii="Times New Roman" w:hAnsi="Times New Roman" w:cs="Times New Roman"/>
          <w:sz w:val="24"/>
          <w:szCs w:val="24"/>
        </w:rPr>
        <w:t xml:space="preserve">«Да у нас 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ноня</w:t>
      </w:r>
      <w:proofErr w:type="spellEnd"/>
      <w:r w:rsidRPr="00C45905">
        <w:rPr>
          <w:rFonts w:ascii="Times New Roman" w:hAnsi="Times New Roman" w:cs="Times New Roman"/>
          <w:sz w:val="24"/>
          <w:szCs w:val="24"/>
        </w:rPr>
        <w:t xml:space="preserve"> белый день</w:t>
      </w:r>
      <w:proofErr w:type="gramStart"/>
      <w:r w:rsidRPr="00C45905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C45905">
        <w:rPr>
          <w:rFonts w:ascii="Times New Roman" w:hAnsi="Times New Roman" w:cs="Times New Roman"/>
          <w:sz w:val="24"/>
          <w:szCs w:val="24"/>
        </w:rPr>
        <w:t xml:space="preserve">Ой, не будите меня 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молоду</w:t>
      </w:r>
      <w:proofErr w:type="spellEnd"/>
      <w:r w:rsidRPr="00C45905">
        <w:rPr>
          <w:rFonts w:ascii="Times New Roman" w:hAnsi="Times New Roman" w:cs="Times New Roman"/>
          <w:sz w:val="24"/>
          <w:szCs w:val="24"/>
        </w:rPr>
        <w:t>», «Ой, по Питерской, Тверской».</w:t>
      </w:r>
    </w:p>
    <w:p w:rsidR="004A1BBF" w:rsidRDefault="004A1BBF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C45905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05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Вариант 1</w:t>
      </w:r>
    </w:p>
    <w:p w:rsidR="00E745E4" w:rsidRPr="00C459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1. Плясовая «Ой, вишня моя»</w:t>
      </w:r>
    </w:p>
    <w:p w:rsidR="00E745E4" w:rsidRPr="00C459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2. Лирическая «А Галина мама»</w:t>
      </w:r>
    </w:p>
    <w:p w:rsidR="0054272A" w:rsidRDefault="0054272A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Вариант 2</w:t>
      </w:r>
    </w:p>
    <w:p w:rsidR="00E745E4" w:rsidRPr="00C459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1. Хороводная «Ой, как по реченьке»</w:t>
      </w:r>
    </w:p>
    <w:p w:rsidR="00E745E4" w:rsidRPr="00C459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2. Плясовая «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Сизенький</w:t>
      </w:r>
      <w:proofErr w:type="spellEnd"/>
      <w:r w:rsidRPr="00C45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касатенький</w:t>
      </w:r>
      <w:proofErr w:type="spellEnd"/>
      <w:r w:rsidRPr="00C45905">
        <w:rPr>
          <w:rFonts w:ascii="Times New Roman" w:hAnsi="Times New Roman" w:cs="Times New Roman"/>
          <w:sz w:val="24"/>
          <w:szCs w:val="24"/>
        </w:rPr>
        <w:t xml:space="preserve"> селезень»</w:t>
      </w:r>
    </w:p>
    <w:p w:rsidR="0054272A" w:rsidRDefault="0054272A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Вариант 3</w:t>
      </w:r>
    </w:p>
    <w:p w:rsidR="00E745E4" w:rsidRPr="00C459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1. Строевая «В саду дерево цветет»</w:t>
      </w:r>
    </w:p>
    <w:p w:rsidR="00E745E4" w:rsidRPr="00C459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 xml:space="preserve">2. Масленичная «С гор – горы снежки 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сыплють</w:t>
      </w:r>
      <w:proofErr w:type="spellEnd"/>
      <w:r w:rsidRPr="00C45905">
        <w:rPr>
          <w:rFonts w:ascii="Times New Roman" w:hAnsi="Times New Roman" w:cs="Times New Roman"/>
          <w:sz w:val="24"/>
          <w:szCs w:val="24"/>
        </w:rPr>
        <w:t>»</w:t>
      </w: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sz w:val="24"/>
          <w:szCs w:val="24"/>
        </w:rPr>
        <w:t>Собеседование</w:t>
      </w:r>
      <w:r w:rsidRPr="00C45905">
        <w:rPr>
          <w:rFonts w:ascii="Times New Roman" w:hAnsi="Times New Roman" w:cs="Times New Roman"/>
          <w:sz w:val="24"/>
          <w:szCs w:val="24"/>
        </w:rPr>
        <w:t xml:space="preserve"> включает в себя: ответы на вопросы, связанные с исполняемой программой (жанры песен, стилевая принадлежность), выявляющие образовательный уровень абитуриента по выбранной специальности, его эрудицию в области смежных видов искусства (народный костюм, народные инструменты, праздники, обряды, народные исполнители и коллективы).</w:t>
      </w:r>
    </w:p>
    <w:p w:rsidR="00E745E4" w:rsidRPr="00C45905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905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324B4B" w:rsidRPr="00C45905" w:rsidRDefault="004A1BBF" w:rsidP="00411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Музыкальная грамота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(устно)</w:t>
      </w:r>
    </w:p>
    <w:p w:rsidR="00E745E4" w:rsidRPr="00C45905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905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(письменно)</w:t>
      </w: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 xml:space="preserve">Письменная форма предполагает запись одноголосного музыкального диктанта в форме периода протяженностью 8-10 тактов. Размеры: 2/4, 3/4, 4/4, в тональности до 2х знаков включительно. </w:t>
      </w: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Интонационные и ритмические трудности:</w:t>
      </w:r>
    </w:p>
    <w:p w:rsidR="00E745E4" w:rsidRPr="00C45905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различные виды мажора натурального, минора натурального, гармонического и мелодического;</w:t>
      </w:r>
    </w:p>
    <w:p w:rsidR="00E745E4" w:rsidRPr="00C45905" w:rsidRDefault="00E745E4" w:rsidP="00E7576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ритмические группы с шестнадцатыми, длительности с точками, синкопы.</w:t>
      </w:r>
    </w:p>
    <w:p w:rsidR="00E745E4" w:rsidRPr="00C45905" w:rsidRDefault="00E745E4" w:rsidP="00C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sz w:val="24"/>
          <w:szCs w:val="24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8A4E9D" w:rsidRDefault="008A4E9D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C45905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9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Сольфеджио (устно)</w:t>
      </w:r>
    </w:p>
    <w:p w:rsidR="00E745E4" w:rsidRPr="00C45905" w:rsidRDefault="00E745E4" w:rsidP="00E74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 xml:space="preserve">Сольфеджирование: </w:t>
      </w:r>
      <w:r w:rsidRPr="00C45905">
        <w:rPr>
          <w:rFonts w:ascii="Times New Roman" w:hAnsi="Times New Roman" w:cs="Times New Roman"/>
          <w:sz w:val="24"/>
          <w:szCs w:val="24"/>
        </w:rPr>
        <w:t xml:space="preserve">чтение с листа одноголосного музыкального примера с предварительным анализом его структуры. </w:t>
      </w: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 xml:space="preserve">Слуховой анализ: </w:t>
      </w:r>
      <w:r w:rsidRPr="00C45905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натурального, гармонического и мелодического минора. </w:t>
      </w: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>Определение интервалов вне лада:</w:t>
      </w:r>
      <w:r w:rsidRPr="00C45905">
        <w:rPr>
          <w:rFonts w:ascii="Times New Roman" w:hAnsi="Times New Roman" w:cs="Times New Roman"/>
          <w:sz w:val="24"/>
          <w:szCs w:val="24"/>
        </w:rPr>
        <w:t xml:space="preserve"> чистых, больших, малых, тритонов.</w:t>
      </w: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>Интервалы в ладу:</w:t>
      </w:r>
      <w:r w:rsidRPr="00C45905">
        <w:rPr>
          <w:rFonts w:ascii="Times New Roman" w:hAnsi="Times New Roman" w:cs="Times New Roman"/>
          <w:sz w:val="24"/>
          <w:szCs w:val="24"/>
        </w:rPr>
        <w:t xml:space="preserve"> все названные интервалы на основных ступенях лада, тритоны 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45905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24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905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C4590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5905">
        <w:rPr>
          <w:rFonts w:ascii="Times New Roman" w:hAnsi="Times New Roman" w:cs="Times New Roman"/>
          <w:sz w:val="24"/>
          <w:szCs w:val="24"/>
        </w:rPr>
        <w:t xml:space="preserve">, 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5905">
        <w:rPr>
          <w:rFonts w:ascii="Times New Roman" w:hAnsi="Times New Roman" w:cs="Times New Roman"/>
          <w:sz w:val="24"/>
          <w:szCs w:val="24"/>
        </w:rPr>
        <w:t>,</w:t>
      </w:r>
      <w:r w:rsidRPr="00C45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sz w:val="24"/>
          <w:szCs w:val="24"/>
        </w:rPr>
        <w:t xml:space="preserve">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45905">
        <w:rPr>
          <w:rFonts w:ascii="Times New Roman" w:hAnsi="Times New Roman" w:cs="Times New Roman"/>
          <w:sz w:val="24"/>
          <w:szCs w:val="24"/>
        </w:rPr>
        <w:t xml:space="preserve">,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45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sz w:val="24"/>
          <w:szCs w:val="24"/>
        </w:rPr>
        <w:t xml:space="preserve">(в мажоре – 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208B7">
        <w:rPr>
          <w:rFonts w:ascii="Times New Roman" w:hAnsi="Times New Roman" w:cs="Times New Roman"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45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sz w:val="24"/>
          <w:szCs w:val="24"/>
        </w:rPr>
        <w:t>ступени), характерные интервалы гармонического мажора и минора.  Интервальные последовательности, включающие 5-7 интервалов. Последовательность проигрывается два раза. Необходимо точно определить интервал и ступень, на которой он находиться.</w:t>
      </w: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>Аккорды вне лада:</w:t>
      </w:r>
      <w:r w:rsidRPr="00C45905">
        <w:rPr>
          <w:rFonts w:ascii="Times New Roman" w:hAnsi="Times New Roman" w:cs="Times New Roman"/>
          <w:sz w:val="24"/>
          <w:szCs w:val="24"/>
        </w:rPr>
        <w:t xml:space="preserve"> трезвучия (мажорные и минорные с обращениями, увеличенное и уменьшенное трезвучие в основном виде), септаккорды (малый мажорный с обращениями, малый минорный, малый с уменьшенной квинтой, уменьшенный в основном виде). </w:t>
      </w: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>Аккорды в ладу</w:t>
      </w:r>
      <w:r w:rsidRPr="00C45905">
        <w:rPr>
          <w:rFonts w:ascii="Times New Roman" w:hAnsi="Times New Roman" w:cs="Times New Roman"/>
          <w:b/>
          <w:sz w:val="24"/>
          <w:szCs w:val="24"/>
        </w:rPr>
        <w:t>:</w:t>
      </w:r>
      <w:r w:rsidRPr="00C45905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45905">
        <w:rPr>
          <w:rFonts w:ascii="Times New Roman" w:hAnsi="Times New Roman" w:cs="Times New Roman"/>
          <w:sz w:val="24"/>
          <w:szCs w:val="24"/>
        </w:rPr>
        <w:t xml:space="preserve"> и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07D1A">
        <w:rPr>
          <w:rFonts w:ascii="Times New Roman" w:hAnsi="Times New Roman" w:cs="Times New Roman"/>
          <w:sz w:val="24"/>
          <w:szCs w:val="24"/>
        </w:rPr>
        <w:t xml:space="preserve"> ступенях </w:t>
      </w:r>
      <w:r w:rsidRPr="00C45905">
        <w:rPr>
          <w:rFonts w:ascii="Times New Roman" w:hAnsi="Times New Roman" w:cs="Times New Roman"/>
          <w:sz w:val="24"/>
          <w:szCs w:val="24"/>
        </w:rPr>
        <w:t xml:space="preserve">мажора,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24B4B">
        <w:rPr>
          <w:rFonts w:ascii="Times New Roman" w:hAnsi="Times New Roman" w:cs="Times New Roman"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C45905">
        <w:rPr>
          <w:rFonts w:ascii="Times New Roman" w:hAnsi="Times New Roman" w:cs="Times New Roman"/>
          <w:sz w:val="24"/>
          <w:szCs w:val="24"/>
        </w:rPr>
        <w:t xml:space="preserve"> ступени и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5905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34BD0">
        <w:rPr>
          <w:rFonts w:ascii="Times New Roman" w:hAnsi="Times New Roman" w:cs="Times New Roman"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45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905">
        <w:rPr>
          <w:rFonts w:ascii="Times New Roman" w:hAnsi="Times New Roman" w:cs="Times New Roman"/>
          <w:sz w:val="24"/>
          <w:szCs w:val="24"/>
        </w:rPr>
        <w:t xml:space="preserve">ступени гармонического мажора и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45905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 в основном виде. </w:t>
      </w:r>
      <w:proofErr w:type="spellStart"/>
      <w:r w:rsidRPr="00C45905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C45905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5905">
        <w:rPr>
          <w:rFonts w:ascii="Times New Roman" w:hAnsi="Times New Roman" w:cs="Times New Roman"/>
          <w:sz w:val="24"/>
          <w:szCs w:val="24"/>
        </w:rPr>
        <w:t xml:space="preserve"> и </w:t>
      </w:r>
      <w:r w:rsidRPr="00C459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45905">
        <w:rPr>
          <w:rFonts w:ascii="Times New Roman" w:hAnsi="Times New Roman" w:cs="Times New Roman"/>
          <w:sz w:val="24"/>
          <w:szCs w:val="24"/>
        </w:rPr>
        <w:t xml:space="preserve"> ступеней в основном виде. Аккордовые последовательности, включающие 5-7 аккордов. Последовательность проигрывается два раза. </w:t>
      </w: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>Интонационные упражнения</w:t>
      </w:r>
      <w:r w:rsidRPr="00C45905">
        <w:rPr>
          <w:rFonts w:ascii="Times New Roman" w:hAnsi="Times New Roman" w:cs="Times New Roman"/>
          <w:sz w:val="24"/>
          <w:szCs w:val="24"/>
        </w:rPr>
        <w:t xml:space="preserve"> вне лада и в ладу на уровне требований, предъявляемых к слуховому анализу: интонирование ступеней натурального, гармонического мажора и натурального, гармонического и мелодического минора;  пение интервалов и аккордов от данного звука вверх и вниз, с последующим разрешением в тональности мажора и минора, а также пение указанных интервалов и аккордов в ладу с разрешением; пение гамм до четырех знаков включительно (мажор - натуральный, гармонический; минор – натуральный, гармонический, мелодический).</w:t>
      </w:r>
    </w:p>
    <w:p w:rsidR="004A1BBF" w:rsidRDefault="004A1BBF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45E4" w:rsidRPr="00C459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05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грамота - </w:t>
      </w:r>
      <w:r w:rsidRPr="00C45905">
        <w:rPr>
          <w:rFonts w:ascii="Times New Roman" w:hAnsi="Times New Roman" w:cs="Times New Roman"/>
          <w:sz w:val="24"/>
          <w:szCs w:val="24"/>
        </w:rPr>
        <w:t>устные задания по следующим темам: «Кварто-квинтовый круг тональностей»; «Хроматизм»; «Альтерация»; «Энгармонизм звуков и интервалов»; «Тональности первой степени родства»; «Наиболее употребительные музыкальные термины».</w:t>
      </w:r>
    </w:p>
    <w:p w:rsidR="004A1BBF" w:rsidRDefault="004A1BBF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745E4" w:rsidRPr="00984305" w:rsidRDefault="00842C67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984305">
        <w:rPr>
          <w:rFonts w:ascii="Times New Roman" w:hAnsi="Times New Roman" w:cs="Times New Roman"/>
          <w:b/>
          <w:color w:val="C00000"/>
          <w:sz w:val="32"/>
          <w:szCs w:val="32"/>
        </w:rPr>
        <w:t>по</w:t>
      </w:r>
      <w:proofErr w:type="gramEnd"/>
      <w:r w:rsidRPr="0098430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специальности 53.02.07.</w:t>
      </w:r>
      <w:r w:rsidR="00E745E4" w:rsidRPr="0098430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«Теория музыки»</w:t>
      </w:r>
    </w:p>
    <w:p w:rsidR="00E745E4" w:rsidRPr="00984305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84305" w:rsidRDefault="00E745E4" w:rsidP="00DB0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05">
        <w:rPr>
          <w:rFonts w:ascii="Times New Roman" w:hAnsi="Times New Roman" w:cs="Times New Roman"/>
          <w:b/>
          <w:sz w:val="24"/>
          <w:szCs w:val="24"/>
          <w:u w:val="single"/>
        </w:rPr>
        <w:t>Музыкальная литература</w:t>
      </w:r>
    </w:p>
    <w:p w:rsidR="00DB0406" w:rsidRPr="00984305" w:rsidRDefault="00DB0406" w:rsidP="00DB0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406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Абитуриент должен рассказать биографию композитора, разобрать музыкальное произведение и определить на слух отрывки из музыкальных произведений; иметь понятие о важнейших музыкальных жанрах и формах, уметь связывать образное содержание музыкального материала с выразительными средствами.</w:t>
      </w:r>
    </w:p>
    <w:p w:rsidR="002E25D0" w:rsidRDefault="002E25D0" w:rsidP="000914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1. Франц Йозеф Гайдн</w:t>
      </w:r>
    </w:p>
    <w:p w:rsidR="00E745E4" w:rsidRPr="00984305" w:rsidRDefault="00E745E4" w:rsidP="00091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DB0406" w:rsidRPr="000914C5" w:rsidRDefault="00E745E4" w:rsidP="00091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Симфония Ми-бемоль мажор. Определить на слух все основные темы четырех частей.</w:t>
      </w:r>
    </w:p>
    <w:p w:rsidR="000914C5" w:rsidRDefault="000914C5" w:rsidP="000914C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2. Вольфганг Амадей Моцарт</w:t>
      </w:r>
    </w:p>
    <w:p w:rsidR="00E745E4" w:rsidRPr="00984305" w:rsidRDefault="00E745E4" w:rsidP="00091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DB0406" w:rsidRPr="000914C5" w:rsidRDefault="00E745E4" w:rsidP="00091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Симфония соль минор № 40. Определить на слух темы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2E25D0" w:rsidRDefault="002E25D0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3. Людвиг Ван Бетховен</w:t>
      </w:r>
    </w:p>
    <w:p w:rsidR="00E745E4" w:rsidRPr="00984305" w:rsidRDefault="00E745E4" w:rsidP="002E2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E745E4" w:rsidRPr="00984305" w:rsidRDefault="00E745E4" w:rsidP="002E2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Соната до минор № 8 «Патетическая». Определить на слух: Вступление, главную и побочную партии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части, основные темы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и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частей.</w:t>
      </w:r>
    </w:p>
    <w:p w:rsidR="00DB0406" w:rsidRPr="000914C5" w:rsidRDefault="00E745E4" w:rsidP="002E2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Симфония до минор № 5. Определить на слух темы всех частей.</w:t>
      </w:r>
    </w:p>
    <w:p w:rsidR="00404B2C" w:rsidRDefault="00404B2C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4. Франц Петер Шуберт</w:t>
      </w:r>
    </w:p>
    <w:p w:rsidR="00E745E4" w:rsidRPr="00984305" w:rsidRDefault="00E745E4" w:rsidP="002E2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DB0406" w:rsidRPr="000914C5" w:rsidRDefault="00E745E4" w:rsidP="002E2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lastRenderedPageBreak/>
        <w:t>Симфония си минор.</w:t>
      </w:r>
    </w:p>
    <w:p w:rsidR="00404B2C" w:rsidRDefault="00404B2C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984305">
        <w:rPr>
          <w:rFonts w:ascii="Times New Roman" w:hAnsi="Times New Roman" w:cs="Times New Roman"/>
          <w:b/>
          <w:sz w:val="24"/>
          <w:szCs w:val="24"/>
        </w:rPr>
        <w:t>Фридерик</w:t>
      </w:r>
      <w:proofErr w:type="spellEnd"/>
      <w:r w:rsidRPr="00984305">
        <w:rPr>
          <w:rFonts w:ascii="Times New Roman" w:hAnsi="Times New Roman" w:cs="Times New Roman"/>
          <w:b/>
          <w:sz w:val="24"/>
          <w:szCs w:val="24"/>
        </w:rPr>
        <w:t xml:space="preserve"> Шопен</w:t>
      </w:r>
    </w:p>
    <w:p w:rsidR="00E745E4" w:rsidRPr="00984305" w:rsidRDefault="00E745E4" w:rsidP="006C008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Биография.</w:t>
      </w:r>
    </w:p>
    <w:p w:rsidR="00E745E4" w:rsidRPr="00984305" w:rsidRDefault="00E745E4" w:rsidP="006C008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Фортепианное творчество (идейное содержание, разнообразие жанров, народность музыки).</w:t>
      </w:r>
    </w:p>
    <w:p w:rsidR="00DB0406" w:rsidRPr="000914C5" w:rsidRDefault="00E745E4" w:rsidP="006C008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Определить на слух: этюд до минор № 12 «Революционный», прелюдию ми минор, Ля мажор, до минор Ноктюрн Ми-бемоль мажор.</w:t>
      </w:r>
    </w:p>
    <w:p w:rsidR="00DC49AF" w:rsidRDefault="00DC49AF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6. Иоганн Себастьян Бах</w:t>
      </w:r>
    </w:p>
    <w:p w:rsidR="00E745E4" w:rsidRPr="00984305" w:rsidRDefault="00E745E4" w:rsidP="00404B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E745E4" w:rsidRPr="00984305" w:rsidRDefault="00E745E4" w:rsidP="00404B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Определить на слух  органную токкату и фугу ре минор.</w:t>
      </w:r>
    </w:p>
    <w:p w:rsidR="00DB0406" w:rsidRPr="000914C5" w:rsidRDefault="00A71F34" w:rsidP="00404B2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Прелюдия и фуга до минор из </w:t>
      </w:r>
      <w:r w:rsidR="00E745E4"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45E4" w:rsidRPr="00984305">
        <w:rPr>
          <w:rFonts w:ascii="Times New Roman" w:hAnsi="Times New Roman" w:cs="Times New Roman"/>
          <w:sz w:val="24"/>
          <w:szCs w:val="24"/>
        </w:rPr>
        <w:t xml:space="preserve"> тома «ХТК».</w:t>
      </w:r>
    </w:p>
    <w:p w:rsidR="00DC49AF" w:rsidRDefault="00DC49AF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7. Михаил Иванович Глинка</w:t>
      </w:r>
    </w:p>
    <w:p w:rsidR="00DB0406" w:rsidRPr="000914C5" w:rsidRDefault="00E745E4" w:rsidP="00DC49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Опера «Иван Сусанин». Определить на слух: Интродукцию, каватину и рондо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, трио «Не томи, родимый», танцы из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действия (полонез, краковяк, мазурка), Песня Вани, женский хор «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Разгулялися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разливалися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 воды вешние», романс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, речитатив и ария Сусанина, хор «Славься».</w:t>
      </w:r>
    </w:p>
    <w:p w:rsidR="00DC49AF" w:rsidRDefault="00DC49AF" w:rsidP="00DC49A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8. Даргомыжский Александр Сергеевич</w:t>
      </w:r>
    </w:p>
    <w:p w:rsidR="00E745E4" w:rsidRPr="00984305" w:rsidRDefault="00E745E4" w:rsidP="002257A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DB0406" w:rsidRPr="000914C5" w:rsidRDefault="00E745E4" w:rsidP="002257A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Романсы.</w:t>
      </w:r>
    </w:p>
    <w:p w:rsidR="00DC49AF" w:rsidRDefault="00DC49AF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9. Александр Порфирьевич Бородин</w:t>
      </w:r>
    </w:p>
    <w:p w:rsidR="00E745E4" w:rsidRPr="00984305" w:rsidRDefault="00E745E4" w:rsidP="003920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E745E4" w:rsidRPr="00984305" w:rsidRDefault="00E745E4" w:rsidP="003920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Опера «Князь Игорь». Определить на слух: хор «Солнцу красному слава», песни Галицкого, хор бояр «Мужайся княгиня», арию Игоря, арию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Кончака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, половецкие пляски, плач Ярославны, хор поселян.</w:t>
      </w:r>
    </w:p>
    <w:p w:rsidR="00DB0406" w:rsidRPr="000914C5" w:rsidRDefault="00E745E4" w:rsidP="003920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«Богатырская симфония» си минор,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часть. Определение на слух тем первой части.</w:t>
      </w:r>
    </w:p>
    <w:p w:rsidR="006B0B09" w:rsidRDefault="006B0B09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10. Модест Петрович Мусоргский</w:t>
      </w:r>
    </w:p>
    <w:p w:rsidR="00E745E4" w:rsidRPr="00984305" w:rsidRDefault="008E3D4D" w:rsidP="00DA7E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</w:t>
      </w:r>
      <w:r w:rsidR="00E745E4" w:rsidRPr="00984305">
        <w:rPr>
          <w:rFonts w:ascii="Times New Roman" w:hAnsi="Times New Roman" w:cs="Times New Roman"/>
          <w:sz w:val="24"/>
          <w:szCs w:val="24"/>
        </w:rPr>
        <w:t>и краткий обзор творчества.</w:t>
      </w:r>
    </w:p>
    <w:p w:rsidR="00DB0406" w:rsidRPr="000914C5" w:rsidRDefault="00E745E4" w:rsidP="00DA7E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Опера «Борис Годунов». Определить на слух: вступление к первой картине пролога, хор «На кого ты нас покидаешь», монолог Пимена, песню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, хор «Расходилась, разгулялась», песню Юродивого.</w:t>
      </w:r>
    </w:p>
    <w:p w:rsidR="00C0506C" w:rsidRDefault="00C0506C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091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11. Николай Андреевич Римский-Корсаков</w:t>
      </w:r>
    </w:p>
    <w:p w:rsidR="00E745E4" w:rsidRPr="00984305" w:rsidRDefault="008E3D4D" w:rsidP="00D104A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</w:t>
      </w:r>
      <w:r w:rsidR="00E745E4" w:rsidRPr="00984305">
        <w:rPr>
          <w:rFonts w:ascii="Times New Roman" w:hAnsi="Times New Roman" w:cs="Times New Roman"/>
          <w:sz w:val="24"/>
          <w:szCs w:val="24"/>
        </w:rPr>
        <w:t xml:space="preserve"> и краткий обзор творчества.</w:t>
      </w:r>
    </w:p>
    <w:p w:rsidR="00DB0406" w:rsidRPr="000914C5" w:rsidRDefault="00E745E4" w:rsidP="00D104A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Опера «Снегурочка». Определить на слух: вступление, песню и пляску птиц, арию Снегурочки «С подружками по ягоды ходить», ариетту Снегурочки, хор «Проводы масл</w:t>
      </w:r>
      <w:r w:rsidR="004F7BC1">
        <w:rPr>
          <w:rFonts w:ascii="Times New Roman" w:hAnsi="Times New Roman" w:cs="Times New Roman"/>
          <w:sz w:val="24"/>
          <w:szCs w:val="24"/>
        </w:rPr>
        <w:t xml:space="preserve">еницы», шествие Царя Берендея, </w:t>
      </w:r>
      <w:r w:rsidRPr="00984305">
        <w:rPr>
          <w:rFonts w:ascii="Times New Roman" w:hAnsi="Times New Roman" w:cs="Times New Roman"/>
          <w:sz w:val="24"/>
          <w:szCs w:val="24"/>
        </w:rPr>
        <w:t xml:space="preserve">хор «Ах, во поле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липенька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», пляску скоморохов, третью песню Леля, ариозо Мизгиря, заключительный хор.</w:t>
      </w:r>
    </w:p>
    <w:p w:rsidR="00C0506C" w:rsidRDefault="00C0506C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12. Петр Ильич Чайковский</w:t>
      </w:r>
    </w:p>
    <w:p w:rsidR="00E745E4" w:rsidRPr="00984305" w:rsidRDefault="008E3D4D" w:rsidP="00867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и краткий </w:t>
      </w:r>
      <w:r w:rsidR="00E745E4" w:rsidRPr="00984305">
        <w:rPr>
          <w:rFonts w:ascii="Times New Roman" w:hAnsi="Times New Roman" w:cs="Times New Roman"/>
          <w:sz w:val="24"/>
          <w:szCs w:val="24"/>
        </w:rPr>
        <w:t>обзор творчества.</w:t>
      </w:r>
    </w:p>
    <w:p w:rsidR="00E745E4" w:rsidRPr="00984305" w:rsidRDefault="00E745E4" w:rsidP="00867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Симфония №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4305">
        <w:rPr>
          <w:rFonts w:ascii="Times New Roman" w:hAnsi="Times New Roman" w:cs="Times New Roman"/>
          <w:sz w:val="24"/>
          <w:szCs w:val="24"/>
        </w:rPr>
        <w:t>, соль минор «Зимние грезы». Определить на слух основные темы всех частей</w:t>
      </w:r>
    </w:p>
    <w:p w:rsidR="00DB0406" w:rsidRPr="000914C5" w:rsidRDefault="00E745E4" w:rsidP="008671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Опера «Евгений Онегин». Определить на слух: оркестровое вступление, ли</w:t>
      </w:r>
      <w:r w:rsidR="004F7BC1">
        <w:rPr>
          <w:rFonts w:ascii="Times New Roman" w:hAnsi="Times New Roman" w:cs="Times New Roman"/>
          <w:sz w:val="24"/>
          <w:szCs w:val="24"/>
        </w:rPr>
        <w:t xml:space="preserve">рический дуэт Татьяны и Ольги, </w:t>
      </w:r>
      <w:r w:rsidRPr="00984305">
        <w:rPr>
          <w:rFonts w:ascii="Times New Roman" w:hAnsi="Times New Roman" w:cs="Times New Roman"/>
          <w:sz w:val="24"/>
          <w:szCs w:val="24"/>
        </w:rPr>
        <w:t xml:space="preserve">хоры крестьян «Болят мои скоры ноженьки», «Уж как по мосту,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», ариозо Ленского «Я люблю вас», сцена письма Татьяны, хор крепостных девушек «Девицы, красавицы, душеньки, подруженьки», ария Онегина, ария Ленского, вальс, полонез.</w:t>
      </w:r>
    </w:p>
    <w:p w:rsidR="00C0506C" w:rsidRDefault="00C0506C" w:rsidP="008671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13. Сергей Сергеевич Прокофьев</w:t>
      </w:r>
    </w:p>
    <w:p w:rsidR="00E745E4" w:rsidRPr="00984305" w:rsidRDefault="008E3D4D" w:rsidP="0044270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и краткий </w:t>
      </w:r>
      <w:r w:rsidR="00E745E4" w:rsidRPr="00984305">
        <w:rPr>
          <w:rFonts w:ascii="Times New Roman" w:hAnsi="Times New Roman" w:cs="Times New Roman"/>
          <w:sz w:val="24"/>
          <w:szCs w:val="24"/>
        </w:rPr>
        <w:t>обзор творчества.</w:t>
      </w:r>
    </w:p>
    <w:p w:rsidR="00DB0406" w:rsidRPr="000914C5" w:rsidRDefault="00E745E4" w:rsidP="0044270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Кантата «Александр Невский»</w:t>
      </w:r>
    </w:p>
    <w:p w:rsidR="00A23221" w:rsidRDefault="00A23221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14. Дмитрий Дмитриевич Шостакович</w:t>
      </w:r>
    </w:p>
    <w:p w:rsidR="00E745E4" w:rsidRPr="00984305" w:rsidRDefault="00E745E4" w:rsidP="0044270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Биография и краткий обзор творчества.</w:t>
      </w:r>
    </w:p>
    <w:p w:rsidR="00A23221" w:rsidRPr="0054272A" w:rsidRDefault="004F7BC1" w:rsidP="0054272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7-я симфония.</w:t>
      </w:r>
      <w:r w:rsidR="00E745E4" w:rsidRPr="00984305">
        <w:rPr>
          <w:rFonts w:ascii="Times New Roman" w:hAnsi="Times New Roman" w:cs="Times New Roman"/>
          <w:sz w:val="24"/>
          <w:szCs w:val="24"/>
        </w:rPr>
        <w:t xml:space="preserve"> Определить на слух основные темы </w:t>
      </w:r>
      <w:r w:rsidR="00E745E4"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45E4" w:rsidRPr="00984305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lastRenderedPageBreak/>
        <w:t>15. Арам Ильич Хачатурян</w:t>
      </w:r>
    </w:p>
    <w:p w:rsidR="00E745E4" w:rsidRPr="00984305" w:rsidRDefault="008E3D4D" w:rsidP="00A232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</w:t>
      </w:r>
      <w:r w:rsidR="00E745E4" w:rsidRPr="00984305">
        <w:rPr>
          <w:rFonts w:ascii="Times New Roman" w:hAnsi="Times New Roman" w:cs="Times New Roman"/>
          <w:sz w:val="24"/>
          <w:szCs w:val="24"/>
        </w:rPr>
        <w:t>и краткий обзор творчества.</w:t>
      </w:r>
    </w:p>
    <w:p w:rsidR="00E745E4" w:rsidRPr="00984305" w:rsidRDefault="00E745E4" w:rsidP="00A232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Концерт для скрипки с оркестром. Определить на слух  основные темы концерта.</w:t>
      </w:r>
    </w:p>
    <w:p w:rsidR="00E745E4" w:rsidRPr="00984305" w:rsidRDefault="00E745E4" w:rsidP="00A2322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Учебники и хрестоматии.</w:t>
      </w:r>
    </w:p>
    <w:p w:rsidR="009F7D0A" w:rsidRPr="00984305" w:rsidRDefault="009F7D0A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1. Владимиров В., Лагутин А.  Музыкальная литература,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2. Владимиров В., Лагутин А.  Хрестоматия по музыкальной литературе, 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3. Прохорова И. Зарубежная музыкальная литература,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4. Прохорова И. Хрестоматия по музыкальной литературе для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5. Смирнова Э. Русская музыкальная литература,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6. Смирнова Э., Саманов А. Хрестоматия по русской музыкальной литературе,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4305">
        <w:rPr>
          <w:rFonts w:ascii="Times New Roman" w:hAnsi="Times New Roman" w:cs="Times New Roman"/>
          <w:sz w:val="24"/>
          <w:szCs w:val="24"/>
        </w:rPr>
        <w:t>кл.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Скудина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 Г., Прохорова И., Советская музыкальная литература,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8. Саманов А. Хрестоматия по советской музыкальной литературе,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4305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745E4" w:rsidRPr="00984305" w:rsidRDefault="00A71F34" w:rsidP="00E75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E745E4" w:rsidRPr="00984305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E745E4" w:rsidRPr="00984305">
        <w:rPr>
          <w:rFonts w:ascii="Times New Roman" w:hAnsi="Times New Roman" w:cs="Times New Roman"/>
          <w:sz w:val="24"/>
          <w:szCs w:val="24"/>
        </w:rPr>
        <w:t xml:space="preserve"> «Музыкальная литература», 1-4 год обучения.</w:t>
      </w:r>
    </w:p>
    <w:p w:rsidR="00E75769" w:rsidRPr="00984305" w:rsidRDefault="00E75769" w:rsidP="00E75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05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(письменно, устно)</w:t>
      </w:r>
    </w:p>
    <w:p w:rsidR="00DB0406" w:rsidRPr="00AE650B" w:rsidRDefault="00DB0406" w:rsidP="00DB0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Музыкальная грамота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650B">
        <w:rPr>
          <w:rFonts w:ascii="Times New Roman" w:hAnsi="Times New Roman" w:cs="Times New Roman"/>
          <w:b/>
          <w:sz w:val="24"/>
          <w:szCs w:val="24"/>
          <w:u w:val="single"/>
        </w:rPr>
        <w:t>(устно)</w:t>
      </w:r>
    </w:p>
    <w:p w:rsidR="00E75769" w:rsidRPr="00984305" w:rsidRDefault="00E75769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05">
        <w:rPr>
          <w:rFonts w:ascii="Times New Roman" w:hAnsi="Times New Roman" w:cs="Times New Roman"/>
          <w:b/>
          <w:sz w:val="24"/>
          <w:szCs w:val="24"/>
          <w:u w:val="single"/>
        </w:rPr>
        <w:t>Сольфеджио (письменно)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Уровень требований должен соответствовать программе по сольфеджио для ДМШ и ДШИ с семи-восьмилетним сроком обучения.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Письменная форм</w:t>
      </w:r>
      <w:r w:rsidRPr="00984305">
        <w:rPr>
          <w:rFonts w:ascii="Times New Roman" w:hAnsi="Times New Roman" w:cs="Times New Roman"/>
          <w:b/>
          <w:sz w:val="24"/>
          <w:szCs w:val="24"/>
        </w:rPr>
        <w:t>а</w:t>
      </w:r>
      <w:r w:rsidRPr="00984305">
        <w:rPr>
          <w:rFonts w:ascii="Times New Roman" w:hAnsi="Times New Roman" w:cs="Times New Roman"/>
          <w:sz w:val="24"/>
          <w:szCs w:val="24"/>
        </w:rPr>
        <w:t xml:space="preserve"> экзамена предполагает запись одноголосного музыкального диктанта в форме периода, протяженностью 8-12 тактов, в мажорных и минорных тональностях до 4х ключевых знаков включительно. Размеры 3/4, 4/4.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 xml:space="preserve">Интонационные и ритмические трудности: </w:t>
      </w:r>
    </w:p>
    <w:p w:rsidR="00E745E4" w:rsidRPr="00984305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различные виды мажора и минора, внутритональный хроматизм, отклонения в тональности первой степени родства, секвенции тональные;</w:t>
      </w:r>
    </w:p>
    <w:p w:rsidR="00E745E4" w:rsidRPr="00984305" w:rsidRDefault="00E745E4" w:rsidP="00E757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пунктирный ритм, ритмические группы с шестнадцатыми, триоли, синкопы, длительности с точками.</w:t>
      </w:r>
    </w:p>
    <w:p w:rsidR="008A4E9D" w:rsidRPr="008A4E9D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BA0582" w:rsidRDefault="00BA0582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05">
        <w:rPr>
          <w:rFonts w:ascii="Times New Roman" w:hAnsi="Times New Roman" w:cs="Times New Roman"/>
          <w:b/>
          <w:sz w:val="24"/>
          <w:szCs w:val="24"/>
          <w:u w:val="single"/>
        </w:rPr>
        <w:t>Сольфеджио (устно)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Сольфеджирование.</w:t>
      </w:r>
      <w:r w:rsidRPr="00984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Чтение с листа одноголосного музыкального примера  с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 в размерах 2/4; 3/4, 4/4. 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Слуховой анализ.</w:t>
      </w:r>
      <w:r w:rsidRPr="009843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Ступени лада.</w:t>
      </w:r>
      <w:r w:rsidRPr="00984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 xml:space="preserve">Определение ступеней натурального, гармонического мажора и минора трех видов, отдельных тетрахордов.  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Интервалы вне лада.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 xml:space="preserve">Определение простых интервалов вне лада: чистых, больших, малых, тритонов. 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 xml:space="preserve">Интервалы в ладу: </w:t>
      </w:r>
      <w:r w:rsidRPr="00984305">
        <w:rPr>
          <w:rFonts w:ascii="Times New Roman" w:hAnsi="Times New Roman" w:cs="Times New Roman"/>
          <w:sz w:val="24"/>
          <w:szCs w:val="24"/>
        </w:rPr>
        <w:t xml:space="preserve">все чистые, большие, малые интервалы на основных ступенях лада, тритоны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(в миноре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71F34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 xml:space="preserve">#),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05">
        <w:rPr>
          <w:rFonts w:ascii="Times New Roman" w:hAnsi="Times New Roman" w:cs="Times New Roman"/>
          <w:sz w:val="24"/>
          <w:szCs w:val="24"/>
        </w:rPr>
        <w:t xml:space="preserve">,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4305">
        <w:rPr>
          <w:rFonts w:ascii="Times New Roman" w:hAnsi="Times New Roman" w:cs="Times New Roman"/>
          <w:sz w:val="24"/>
          <w:szCs w:val="24"/>
        </w:rPr>
        <w:t xml:space="preserve">,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84305">
        <w:rPr>
          <w:rFonts w:ascii="Times New Roman" w:hAnsi="Times New Roman" w:cs="Times New Roman"/>
          <w:sz w:val="24"/>
          <w:szCs w:val="24"/>
        </w:rPr>
        <w:t xml:space="preserve"> (в мажоре –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84305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4305">
        <w:rPr>
          <w:rFonts w:ascii="Times New Roman" w:hAnsi="Times New Roman" w:cs="Times New Roman"/>
          <w:sz w:val="24"/>
          <w:szCs w:val="24"/>
        </w:rPr>
        <w:t xml:space="preserve"> ступени), характерные интервалы гармонического мажора и минора. Интервальные последовательности, включающие 8-10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Аккорды вне лада:</w:t>
      </w:r>
      <w:r w:rsidRPr="00984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 xml:space="preserve">трезвучия (мажорные и минорные с обращениями, увеличенные и уменьшенные трезвучия), септаккорды (малый мажорный с обращениями, малый минорный, малый с </w:t>
      </w:r>
      <w:r w:rsidR="00412A92">
        <w:rPr>
          <w:rFonts w:ascii="Times New Roman" w:hAnsi="Times New Roman" w:cs="Times New Roman"/>
          <w:sz w:val="24"/>
          <w:szCs w:val="24"/>
        </w:rPr>
        <w:t>уменьшенной квинтой</w:t>
      </w:r>
      <w:r w:rsidRPr="009843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Аккорды в ладу:</w:t>
      </w:r>
      <w:r w:rsidRPr="00984305">
        <w:rPr>
          <w:rFonts w:ascii="Times New Roman" w:hAnsi="Times New Roman" w:cs="Times New Roman"/>
          <w:sz w:val="24"/>
          <w:szCs w:val="24"/>
        </w:rPr>
        <w:t xml:space="preserve"> тоническое, доминантовое, субдоминантовое трезвучия с обращениями, уменьшенные трезвучия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и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ступенях мажора,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71F34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 xml:space="preserve"># ступени и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ступени минора, увеличенные трезвучия на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84305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4305">
        <w:rPr>
          <w:rFonts w:ascii="Times New Roman" w:hAnsi="Times New Roman" w:cs="Times New Roman"/>
          <w:sz w:val="24"/>
          <w:szCs w:val="24"/>
        </w:rPr>
        <w:t xml:space="preserve"> ступени гармонического мажора и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минора.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 xml:space="preserve"> с обращениями. Септаккорды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и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ступеней. Аккордовые последовательности, включающие 8-10 аккордов. Последовательность проигрывается два раза.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Форма ответа:</w:t>
      </w:r>
    </w:p>
    <w:p w:rsidR="00E745E4" w:rsidRPr="00984305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назвать функцию аккорда и вид;</w:t>
      </w:r>
    </w:p>
    <w:p w:rsidR="00E745E4" w:rsidRPr="00984305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спеть аккорды;</w:t>
      </w:r>
    </w:p>
    <w:p w:rsidR="00E745E4" w:rsidRPr="00984305" w:rsidRDefault="00E745E4" w:rsidP="00E7576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сыграть последовательность на фортепиано.</w:t>
      </w:r>
    </w:p>
    <w:p w:rsidR="008A4E9D" w:rsidRPr="008A4E9D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Интонационные упражнения</w:t>
      </w:r>
      <w:r w:rsidRPr="00984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>вне лада и в ладу на уровне требований, предъявляемых к слуховому анализу. Интонирование различных видов гамм, ступеней натурального, гармонического маж</w:t>
      </w:r>
      <w:r w:rsidR="00412A92">
        <w:rPr>
          <w:rFonts w:ascii="Times New Roman" w:hAnsi="Times New Roman" w:cs="Times New Roman"/>
          <w:sz w:val="24"/>
          <w:szCs w:val="24"/>
        </w:rPr>
        <w:t>ора</w:t>
      </w:r>
      <w:r w:rsidRPr="00984305">
        <w:rPr>
          <w:rFonts w:ascii="Times New Roman" w:hAnsi="Times New Roman" w:cs="Times New Roman"/>
          <w:sz w:val="24"/>
          <w:szCs w:val="24"/>
        </w:rPr>
        <w:t xml:space="preserve">, натурального </w:t>
      </w:r>
      <w:r w:rsidR="00975AE9">
        <w:rPr>
          <w:rFonts w:ascii="Times New Roman" w:hAnsi="Times New Roman" w:cs="Times New Roman"/>
          <w:sz w:val="24"/>
          <w:szCs w:val="24"/>
        </w:rPr>
        <w:t xml:space="preserve">гармонического и мелодического </w:t>
      </w:r>
      <w:r w:rsidRPr="00984305">
        <w:rPr>
          <w:rFonts w:ascii="Times New Roman" w:hAnsi="Times New Roman" w:cs="Times New Roman"/>
          <w:sz w:val="24"/>
          <w:szCs w:val="24"/>
        </w:rPr>
        <w:t>минора. Пение обозначенных выше интервалов и аккордов от данного звука вверх и вниз. Пение интервалов и аккордов в ладу с разрешением.</w:t>
      </w:r>
    </w:p>
    <w:p w:rsidR="00BA0582" w:rsidRDefault="00BA0582" w:rsidP="00E745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b/>
          <w:i/>
          <w:sz w:val="24"/>
          <w:szCs w:val="24"/>
        </w:rPr>
        <w:t>Письменная работа по музыкальной грамоте по следующим темам:</w:t>
      </w:r>
      <w:r w:rsidRPr="00984305">
        <w:rPr>
          <w:rFonts w:ascii="Times New Roman" w:hAnsi="Times New Roman" w:cs="Times New Roman"/>
          <w:sz w:val="24"/>
          <w:szCs w:val="24"/>
        </w:rPr>
        <w:t xml:space="preserve"> «Мажор двух видов» (натуральный, гармонический), «Минор трех видов» (натуральный, гармонический, мелодический до семи знаков включительно), «Семиступенные диатонические лады» (лидийский, миксолидийский, фригийский, дорийский), «Мажорная и минорная пентатоника», </w:t>
      </w:r>
      <w:r w:rsidRPr="009843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 xml:space="preserve">«Кварто – квинтовый круг тональностей», «Хроматизм, хроматическая гамма (мажорная и минорная)»,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</w:t>
      </w:r>
      <w:r w:rsidR="00C068E4" w:rsidRPr="00984305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>длительностей», «Транспозиция».</w:t>
      </w:r>
    </w:p>
    <w:p w:rsidR="00BA5AA9" w:rsidRDefault="00BA5AA9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984305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05">
        <w:rPr>
          <w:rFonts w:ascii="Times New Roman" w:hAnsi="Times New Roman" w:cs="Times New Roman"/>
          <w:b/>
          <w:sz w:val="24"/>
          <w:szCs w:val="24"/>
          <w:u w:val="single"/>
        </w:rPr>
        <w:t>Общее фортепиано</w:t>
      </w: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E4" w:rsidRPr="00984305" w:rsidRDefault="00E745E4" w:rsidP="00E7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05">
        <w:rPr>
          <w:rFonts w:ascii="Times New Roman" w:hAnsi="Times New Roman" w:cs="Times New Roman"/>
          <w:b/>
          <w:sz w:val="24"/>
          <w:szCs w:val="24"/>
        </w:rPr>
        <w:t>Примерные программы для поступающих</w:t>
      </w:r>
    </w:p>
    <w:p w:rsidR="00E745E4" w:rsidRPr="00984305" w:rsidRDefault="00E745E4" w:rsidP="00E7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Вариант 1</w:t>
      </w:r>
      <w:r w:rsidRPr="00984305">
        <w:rPr>
          <w:rFonts w:ascii="Times New Roman" w:hAnsi="Times New Roman" w:cs="Times New Roman"/>
          <w:sz w:val="24"/>
          <w:szCs w:val="24"/>
        </w:rPr>
        <w:tab/>
      </w:r>
      <w:r w:rsidRPr="00984305">
        <w:rPr>
          <w:rFonts w:ascii="Times New Roman" w:hAnsi="Times New Roman" w:cs="Times New Roman"/>
          <w:sz w:val="24"/>
          <w:szCs w:val="24"/>
        </w:rPr>
        <w:tab/>
      </w:r>
      <w:r w:rsidRPr="00984305">
        <w:rPr>
          <w:rFonts w:ascii="Times New Roman" w:hAnsi="Times New Roman" w:cs="Times New Roman"/>
          <w:sz w:val="24"/>
          <w:szCs w:val="24"/>
        </w:rPr>
        <w:tab/>
      </w:r>
      <w:r w:rsidRPr="00984305">
        <w:rPr>
          <w:rFonts w:ascii="Times New Roman" w:hAnsi="Times New Roman" w:cs="Times New Roman"/>
          <w:sz w:val="24"/>
          <w:szCs w:val="24"/>
        </w:rPr>
        <w:tab/>
      </w:r>
      <w:r w:rsidRPr="00984305">
        <w:rPr>
          <w:rFonts w:ascii="Times New Roman" w:hAnsi="Times New Roman" w:cs="Times New Roman"/>
          <w:sz w:val="24"/>
          <w:szCs w:val="24"/>
        </w:rPr>
        <w:tab/>
      </w:r>
      <w:r w:rsidRPr="00984305">
        <w:rPr>
          <w:rFonts w:ascii="Times New Roman" w:hAnsi="Times New Roman" w:cs="Times New Roman"/>
          <w:sz w:val="24"/>
          <w:szCs w:val="24"/>
        </w:rPr>
        <w:tab/>
      </w:r>
      <w:r w:rsidRPr="0098430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745E4" w:rsidRPr="009843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1. Л</w:t>
      </w:r>
      <w:r w:rsidR="00267995">
        <w:rPr>
          <w:rFonts w:ascii="Times New Roman" w:hAnsi="Times New Roman" w:cs="Times New Roman"/>
          <w:sz w:val="24"/>
          <w:szCs w:val="24"/>
        </w:rPr>
        <w:t>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r w:rsidR="00267995">
        <w:rPr>
          <w:rFonts w:ascii="Times New Roman" w:hAnsi="Times New Roman" w:cs="Times New Roman"/>
          <w:sz w:val="24"/>
          <w:szCs w:val="24"/>
        </w:rPr>
        <w:t xml:space="preserve">Бетховен. Соч. 10 № 1, Соната </w:t>
      </w:r>
      <w:r w:rsidRPr="00984305">
        <w:rPr>
          <w:rFonts w:ascii="Times New Roman" w:hAnsi="Times New Roman" w:cs="Times New Roman"/>
          <w:sz w:val="24"/>
          <w:szCs w:val="24"/>
        </w:rPr>
        <w:t xml:space="preserve">до минор, </w:t>
      </w:r>
      <w:r w:rsidRPr="009843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4305">
        <w:rPr>
          <w:rFonts w:ascii="Times New Roman" w:hAnsi="Times New Roman" w:cs="Times New Roman"/>
          <w:sz w:val="24"/>
          <w:szCs w:val="24"/>
        </w:rPr>
        <w:t xml:space="preserve"> часть.</w:t>
      </w:r>
      <w:r w:rsidRPr="00984305">
        <w:rPr>
          <w:rFonts w:ascii="Times New Roman" w:hAnsi="Times New Roman" w:cs="Times New Roman"/>
          <w:sz w:val="24"/>
          <w:szCs w:val="24"/>
        </w:rPr>
        <w:tab/>
      </w:r>
    </w:p>
    <w:p w:rsidR="00E745E4" w:rsidRPr="009843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2. И.С.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>Бах. Трехголосная инвенция, Ми мажор.</w:t>
      </w:r>
    </w:p>
    <w:p w:rsidR="00E745E4" w:rsidRPr="009843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3. Д.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. Соч. 38,  Прелюдия № 2 из цикла «24 прелюдии».</w:t>
      </w:r>
    </w:p>
    <w:p w:rsidR="00DB0406" w:rsidRDefault="00E745E4" w:rsidP="00DB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4. К.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>Черни. Этюд № 5, ор.299.</w:t>
      </w:r>
    </w:p>
    <w:p w:rsidR="0054272A" w:rsidRDefault="0054272A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984305" w:rsidRDefault="00E745E4" w:rsidP="00E7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305">
        <w:rPr>
          <w:rFonts w:ascii="Times New Roman" w:hAnsi="Times New Roman" w:cs="Times New Roman"/>
          <w:sz w:val="24"/>
          <w:szCs w:val="24"/>
        </w:rPr>
        <w:t>Вариант 2</w:t>
      </w:r>
    </w:p>
    <w:p w:rsidR="00E745E4" w:rsidRPr="009843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1. Д.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. Сонатина, ор. 27;</w:t>
      </w:r>
    </w:p>
    <w:p w:rsidR="00E745E4" w:rsidRPr="009843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2. И.С.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>Бах. Двухголосная инвенция,  Фа мажор;</w:t>
      </w:r>
    </w:p>
    <w:p w:rsidR="00E745E4" w:rsidRPr="00984305" w:rsidRDefault="00E745E4" w:rsidP="00E7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3. Э.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r w:rsidRPr="00984305">
        <w:rPr>
          <w:rFonts w:ascii="Times New Roman" w:hAnsi="Times New Roman" w:cs="Times New Roman"/>
          <w:sz w:val="24"/>
          <w:szCs w:val="24"/>
        </w:rPr>
        <w:t>Григ. Элегия;</w:t>
      </w:r>
    </w:p>
    <w:p w:rsidR="00E75769" w:rsidRPr="00DB0406" w:rsidRDefault="00E745E4" w:rsidP="00DB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05">
        <w:rPr>
          <w:rFonts w:ascii="Times New Roman" w:hAnsi="Times New Roman" w:cs="Times New Roman"/>
          <w:sz w:val="24"/>
          <w:szCs w:val="24"/>
        </w:rPr>
        <w:t>4. И.</w:t>
      </w:r>
      <w:r w:rsidR="0094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305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984305">
        <w:rPr>
          <w:rFonts w:ascii="Times New Roman" w:hAnsi="Times New Roman" w:cs="Times New Roman"/>
          <w:sz w:val="24"/>
          <w:szCs w:val="24"/>
        </w:rPr>
        <w:t>. Этюд № 1, До мажор;</w:t>
      </w:r>
    </w:p>
    <w:p w:rsidR="00E745E4" w:rsidRPr="00984305" w:rsidRDefault="00E745E4" w:rsidP="00C11F6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E4" w:rsidRPr="00984305" w:rsidRDefault="00E745E4">
      <w:pPr>
        <w:rPr>
          <w:sz w:val="24"/>
          <w:szCs w:val="24"/>
        </w:rPr>
      </w:pPr>
    </w:p>
    <w:sectPr w:rsidR="00E745E4" w:rsidRPr="00984305" w:rsidSect="00411423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56D"/>
    <w:multiLevelType w:val="hybridMultilevel"/>
    <w:tmpl w:val="4F3C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4EC2"/>
    <w:multiLevelType w:val="hybridMultilevel"/>
    <w:tmpl w:val="6C6E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3077B"/>
    <w:multiLevelType w:val="hybridMultilevel"/>
    <w:tmpl w:val="607C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B723C"/>
    <w:multiLevelType w:val="hybridMultilevel"/>
    <w:tmpl w:val="853E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B37"/>
    <w:multiLevelType w:val="hybridMultilevel"/>
    <w:tmpl w:val="364C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63315"/>
    <w:multiLevelType w:val="hybridMultilevel"/>
    <w:tmpl w:val="DF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D7F38"/>
    <w:multiLevelType w:val="hybridMultilevel"/>
    <w:tmpl w:val="BD3C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27015"/>
    <w:multiLevelType w:val="hybridMultilevel"/>
    <w:tmpl w:val="E6E215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B5FB3"/>
    <w:multiLevelType w:val="hybridMultilevel"/>
    <w:tmpl w:val="54D0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10382"/>
    <w:multiLevelType w:val="hybridMultilevel"/>
    <w:tmpl w:val="92CE8F10"/>
    <w:lvl w:ilvl="0" w:tplc="BA2A4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1D5A"/>
    <w:multiLevelType w:val="hybridMultilevel"/>
    <w:tmpl w:val="81EA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0364F"/>
    <w:multiLevelType w:val="hybridMultilevel"/>
    <w:tmpl w:val="40F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D518C"/>
    <w:multiLevelType w:val="hybridMultilevel"/>
    <w:tmpl w:val="377A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F6AF8"/>
    <w:multiLevelType w:val="hybridMultilevel"/>
    <w:tmpl w:val="EC16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D472B"/>
    <w:multiLevelType w:val="hybridMultilevel"/>
    <w:tmpl w:val="22CE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970A4"/>
    <w:multiLevelType w:val="hybridMultilevel"/>
    <w:tmpl w:val="7028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025757"/>
    <w:multiLevelType w:val="hybridMultilevel"/>
    <w:tmpl w:val="C890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A6F36"/>
    <w:multiLevelType w:val="hybridMultilevel"/>
    <w:tmpl w:val="69D2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05572"/>
    <w:multiLevelType w:val="hybridMultilevel"/>
    <w:tmpl w:val="BFACB8F0"/>
    <w:lvl w:ilvl="0" w:tplc="BE9C01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7517C5E"/>
    <w:multiLevelType w:val="hybridMultilevel"/>
    <w:tmpl w:val="788C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62821"/>
    <w:multiLevelType w:val="hybridMultilevel"/>
    <w:tmpl w:val="8808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01CFC"/>
    <w:multiLevelType w:val="hybridMultilevel"/>
    <w:tmpl w:val="2E10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86D6F"/>
    <w:multiLevelType w:val="hybridMultilevel"/>
    <w:tmpl w:val="CB96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D0838"/>
    <w:multiLevelType w:val="hybridMultilevel"/>
    <w:tmpl w:val="06CC0F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31516"/>
    <w:multiLevelType w:val="hybridMultilevel"/>
    <w:tmpl w:val="2AE6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FC576B"/>
    <w:multiLevelType w:val="hybridMultilevel"/>
    <w:tmpl w:val="C582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83F2B"/>
    <w:multiLevelType w:val="hybridMultilevel"/>
    <w:tmpl w:val="0CD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259B7"/>
    <w:multiLevelType w:val="hybridMultilevel"/>
    <w:tmpl w:val="F70AEB12"/>
    <w:lvl w:ilvl="0" w:tplc="BA2A4B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F0562A"/>
    <w:multiLevelType w:val="hybridMultilevel"/>
    <w:tmpl w:val="7402013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6737C"/>
    <w:multiLevelType w:val="hybridMultilevel"/>
    <w:tmpl w:val="720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873506"/>
    <w:multiLevelType w:val="hybridMultilevel"/>
    <w:tmpl w:val="DE9A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5E4"/>
    <w:rsid w:val="00070F9A"/>
    <w:rsid w:val="00075093"/>
    <w:rsid w:val="000914C5"/>
    <w:rsid w:val="001539A5"/>
    <w:rsid w:val="00165679"/>
    <w:rsid w:val="00192760"/>
    <w:rsid w:val="0019670E"/>
    <w:rsid w:val="001A039D"/>
    <w:rsid w:val="001A0FF9"/>
    <w:rsid w:val="001B7772"/>
    <w:rsid w:val="001C52A8"/>
    <w:rsid w:val="001F501F"/>
    <w:rsid w:val="001F6AE1"/>
    <w:rsid w:val="002257A2"/>
    <w:rsid w:val="00233493"/>
    <w:rsid w:val="002459BB"/>
    <w:rsid w:val="00267995"/>
    <w:rsid w:val="002A664B"/>
    <w:rsid w:val="002E25D0"/>
    <w:rsid w:val="00324B4B"/>
    <w:rsid w:val="00334596"/>
    <w:rsid w:val="00335E75"/>
    <w:rsid w:val="00371059"/>
    <w:rsid w:val="0039201B"/>
    <w:rsid w:val="003B5F1E"/>
    <w:rsid w:val="003C43C6"/>
    <w:rsid w:val="003D45D2"/>
    <w:rsid w:val="00404366"/>
    <w:rsid w:val="00404B2C"/>
    <w:rsid w:val="0040647C"/>
    <w:rsid w:val="00411423"/>
    <w:rsid w:val="00412A92"/>
    <w:rsid w:val="0044270E"/>
    <w:rsid w:val="0044693F"/>
    <w:rsid w:val="00485F39"/>
    <w:rsid w:val="004A1BBF"/>
    <w:rsid w:val="004A7BFE"/>
    <w:rsid w:val="004F7BC1"/>
    <w:rsid w:val="0054272A"/>
    <w:rsid w:val="00582AD1"/>
    <w:rsid w:val="005B4058"/>
    <w:rsid w:val="006168F0"/>
    <w:rsid w:val="00616FA5"/>
    <w:rsid w:val="00686952"/>
    <w:rsid w:val="006B0B09"/>
    <w:rsid w:val="006B5790"/>
    <w:rsid w:val="006B65AA"/>
    <w:rsid w:val="006C0085"/>
    <w:rsid w:val="006E27DB"/>
    <w:rsid w:val="006F441B"/>
    <w:rsid w:val="00707AE2"/>
    <w:rsid w:val="00707D1A"/>
    <w:rsid w:val="00714742"/>
    <w:rsid w:val="007322B7"/>
    <w:rsid w:val="007369BF"/>
    <w:rsid w:val="00740065"/>
    <w:rsid w:val="007466EA"/>
    <w:rsid w:val="00751F9A"/>
    <w:rsid w:val="007D1655"/>
    <w:rsid w:val="007D6F60"/>
    <w:rsid w:val="00842C67"/>
    <w:rsid w:val="008671B9"/>
    <w:rsid w:val="008A1A2D"/>
    <w:rsid w:val="008A4E9D"/>
    <w:rsid w:val="008E378A"/>
    <w:rsid w:val="008E3D4D"/>
    <w:rsid w:val="008E604D"/>
    <w:rsid w:val="008F4AB3"/>
    <w:rsid w:val="008F4D55"/>
    <w:rsid w:val="009002EF"/>
    <w:rsid w:val="009208B7"/>
    <w:rsid w:val="00944C45"/>
    <w:rsid w:val="009659A5"/>
    <w:rsid w:val="0097378D"/>
    <w:rsid w:val="00975AE9"/>
    <w:rsid w:val="00984305"/>
    <w:rsid w:val="009A431B"/>
    <w:rsid w:val="009C6548"/>
    <w:rsid w:val="009F0922"/>
    <w:rsid w:val="009F405A"/>
    <w:rsid w:val="009F7D0A"/>
    <w:rsid w:val="00A101A0"/>
    <w:rsid w:val="00A1074F"/>
    <w:rsid w:val="00A1220A"/>
    <w:rsid w:val="00A23221"/>
    <w:rsid w:val="00A25A38"/>
    <w:rsid w:val="00A71A7C"/>
    <w:rsid w:val="00A71F34"/>
    <w:rsid w:val="00A84A49"/>
    <w:rsid w:val="00AC01C1"/>
    <w:rsid w:val="00AC0F68"/>
    <w:rsid w:val="00AD3160"/>
    <w:rsid w:val="00AE650B"/>
    <w:rsid w:val="00AF5A23"/>
    <w:rsid w:val="00B02398"/>
    <w:rsid w:val="00B11A00"/>
    <w:rsid w:val="00B60169"/>
    <w:rsid w:val="00B84601"/>
    <w:rsid w:val="00BA0582"/>
    <w:rsid w:val="00BA4319"/>
    <w:rsid w:val="00BA5AA9"/>
    <w:rsid w:val="00C0506C"/>
    <w:rsid w:val="00C068E4"/>
    <w:rsid w:val="00C11F65"/>
    <w:rsid w:val="00C34BD0"/>
    <w:rsid w:val="00C45905"/>
    <w:rsid w:val="00C756BC"/>
    <w:rsid w:val="00C76CCE"/>
    <w:rsid w:val="00CB35FF"/>
    <w:rsid w:val="00D104A6"/>
    <w:rsid w:val="00D115F3"/>
    <w:rsid w:val="00D82313"/>
    <w:rsid w:val="00D84BC2"/>
    <w:rsid w:val="00D84E81"/>
    <w:rsid w:val="00D86125"/>
    <w:rsid w:val="00DA7E93"/>
    <w:rsid w:val="00DB0406"/>
    <w:rsid w:val="00DB7A3B"/>
    <w:rsid w:val="00DC3678"/>
    <w:rsid w:val="00DC49AF"/>
    <w:rsid w:val="00DF4031"/>
    <w:rsid w:val="00E45902"/>
    <w:rsid w:val="00E745E4"/>
    <w:rsid w:val="00E74F0A"/>
    <w:rsid w:val="00E75769"/>
    <w:rsid w:val="00E83A53"/>
    <w:rsid w:val="00FC6FCA"/>
    <w:rsid w:val="00FD0525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A997D-E211-41DE-BEDD-47CC845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5E4"/>
  </w:style>
  <w:style w:type="paragraph" w:styleId="a5">
    <w:name w:val="footer"/>
    <w:basedOn w:val="a"/>
    <w:link w:val="a6"/>
    <w:uiPriority w:val="99"/>
    <w:semiHidden/>
    <w:unhideWhenUsed/>
    <w:rsid w:val="00E7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5E4"/>
  </w:style>
  <w:style w:type="paragraph" w:styleId="a7">
    <w:name w:val="Balloon Text"/>
    <w:basedOn w:val="a"/>
    <w:link w:val="a8"/>
    <w:uiPriority w:val="99"/>
    <w:semiHidden/>
    <w:unhideWhenUsed/>
    <w:rsid w:val="00E7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5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6097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118</cp:revision>
  <cp:lastPrinted>2011-05-27T10:15:00Z</cp:lastPrinted>
  <dcterms:created xsi:type="dcterms:W3CDTF">2011-05-26T10:31:00Z</dcterms:created>
  <dcterms:modified xsi:type="dcterms:W3CDTF">2021-04-07T16:13:00Z</dcterms:modified>
</cp:coreProperties>
</file>