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021"/>
        <w:gridCol w:w="2693"/>
        <w:gridCol w:w="425"/>
        <w:gridCol w:w="1134"/>
        <w:gridCol w:w="1559"/>
        <w:gridCol w:w="1843"/>
        <w:gridCol w:w="2268"/>
        <w:gridCol w:w="142"/>
        <w:gridCol w:w="1488"/>
        <w:gridCol w:w="1630"/>
      </w:tblGrid>
      <w:tr w:rsidR="00327FCE" w:rsidRPr="00A10528" w:rsidTr="00327FC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27FCE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7F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Основные и дополнительные общеобразовательные программы</w:t>
            </w:r>
          </w:p>
          <w:p w:rsidR="0029592A" w:rsidRPr="00327FCE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9592A" w:rsidRPr="00A10528" w:rsidTr="00A27B8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2A" w:rsidRPr="00A10528" w:rsidRDefault="0029592A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новная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29592A" w:rsidRPr="00A10528" w:rsidTr="00AE4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327F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327F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A" w:rsidRPr="00A10528" w:rsidRDefault="0029592A" w:rsidP="00327F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92A" w:rsidRPr="00A10528" w:rsidTr="00464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художественно – эстетической направленности:</w:t>
            </w:r>
          </w:p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фортепиано;</w:t>
            </w:r>
          </w:p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струнных инструментах;</w:t>
            </w:r>
          </w:p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духовых и ударных инструментах;</w:t>
            </w:r>
          </w:p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народных инструментах;</w:t>
            </w:r>
          </w:p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A" w:rsidRPr="00A10528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A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27FCE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7F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Основные и дополнительные профессиональные образовательные программы</w:t>
            </w:r>
          </w:p>
          <w:p w:rsidR="0029592A" w:rsidRPr="00327FCE" w:rsidRDefault="0029592A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27FCE" w:rsidRPr="00A10528" w:rsidTr="00CD5995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327F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CE" w:rsidRPr="00A10528" w:rsidRDefault="00327FCE" w:rsidP="002959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лификация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ваемая по завершении образования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программы (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bookmarkStart w:id="0" w:name="_GoBack"/>
            <w:bookmarkEnd w:id="0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срок освоения</w:t>
            </w:r>
          </w:p>
        </w:tc>
      </w:tr>
      <w:tr w:rsidR="00327FCE" w:rsidRPr="00A10528" w:rsidTr="00CD5995">
        <w:trPr>
          <w:cantSplit/>
          <w:trHeight w:val="1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подготовки, специаль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профе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CE" w:rsidRPr="00A10528" w:rsidRDefault="00327FCE" w:rsidP="00DF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327F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полнительство (по видам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пиано, Оркестровые струнные инструменты, Оркестровые духовые и ударные инструменты, Инструменты народного оркестра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520CA" w:rsidRDefault="00A520CA" w:rsidP="00A52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фессиональная программа среднего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образования - п</w:t>
            </w:r>
            <w:r w:rsidR="00327FCE" w:rsidRPr="00A520CA">
              <w:rPr>
                <w:rFonts w:ascii="Times New Roman" w:eastAsia="Times New Roman" w:hAnsi="Times New Roman" w:cs="Times New Roman"/>
                <w:lang w:eastAsia="ru-RU"/>
              </w:rPr>
              <w:t>рограмма подготовки специ</w:t>
            </w:r>
            <w:r w:rsidR="00327FCE" w:rsidRPr="00A520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27FCE" w:rsidRPr="00A520CA">
              <w:rPr>
                <w:rFonts w:ascii="Times New Roman" w:eastAsia="Times New Roman" w:hAnsi="Times New Roman" w:cs="Times New Roman"/>
                <w:lang w:eastAsia="ru-RU"/>
              </w:rPr>
              <w:t>листов среднего зв</w:t>
            </w:r>
            <w:r w:rsidR="00327FCE" w:rsidRPr="00A52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27FCE" w:rsidRPr="00A520C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Артист, преп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даватель, ко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цертмейстер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520CA" w:rsidRDefault="00A520C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фессиональная программа среднего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- 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Программа подготовки специалистов среднего зв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 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виду Хоровое пение)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520CA" w:rsidRDefault="00A520C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фессиональная программа среднего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- 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Программа подготовки специалистов среднего зв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Артист-вокалист, преп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даватель, рук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наро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коллектива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520CA" w:rsidRDefault="00A520CA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фессиональная программа среднего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- 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Программа подготовки специалистов среднего зв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520C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организатор м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зыкально-просветител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327F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танца (по в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ду: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ародно-сценический танец).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520CA" w:rsidRDefault="00A520CA" w:rsidP="00A52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Основная п</w:t>
            </w:r>
            <w:r w:rsidRPr="00A520CA">
              <w:rPr>
                <w:rFonts w:ascii="Times New Roman" w:hAnsi="Times New Roman" w:cs="Times New Roman"/>
              </w:rPr>
              <w:t>р</w:t>
            </w:r>
            <w:r w:rsidRPr="00A520CA">
              <w:rPr>
                <w:rFonts w:ascii="Times New Roman" w:hAnsi="Times New Roman" w:cs="Times New Roman"/>
              </w:rPr>
              <w:t>о</w:t>
            </w:r>
            <w:r w:rsidRPr="00A520CA">
              <w:rPr>
                <w:rFonts w:ascii="Times New Roman" w:hAnsi="Times New Roman" w:cs="Times New Roman"/>
              </w:rPr>
              <w:t>грамма средн</w:t>
            </w:r>
            <w:r w:rsidRPr="00A520CA">
              <w:rPr>
                <w:rFonts w:ascii="Times New Roman" w:hAnsi="Times New Roman" w:cs="Times New Roman"/>
              </w:rPr>
              <w:t>е</w:t>
            </w:r>
            <w:r w:rsidRPr="00A520CA">
              <w:rPr>
                <w:rFonts w:ascii="Times New Roman" w:hAnsi="Times New Roman" w:cs="Times New Roman"/>
              </w:rPr>
              <w:t>го професси</w:t>
            </w:r>
            <w:r w:rsidRPr="00A520CA">
              <w:rPr>
                <w:rFonts w:ascii="Times New Roman" w:hAnsi="Times New Roman" w:cs="Times New Roman"/>
              </w:rPr>
              <w:t>о</w:t>
            </w:r>
            <w:r w:rsidRPr="00A520CA">
              <w:rPr>
                <w:rFonts w:ascii="Times New Roman" w:hAnsi="Times New Roman" w:cs="Times New Roman"/>
              </w:rPr>
              <w:t>нального обр</w:t>
            </w:r>
            <w:r w:rsidRPr="00A520CA">
              <w:rPr>
                <w:rFonts w:ascii="Times New Roman" w:hAnsi="Times New Roman" w:cs="Times New Roman"/>
              </w:rPr>
              <w:t>а</w:t>
            </w:r>
            <w:r w:rsidRPr="00A520CA">
              <w:rPr>
                <w:rFonts w:ascii="Times New Roman" w:hAnsi="Times New Roman" w:cs="Times New Roman"/>
              </w:rPr>
              <w:t>зования в о</w:t>
            </w:r>
            <w:r w:rsidRPr="00A520CA">
              <w:rPr>
                <w:rFonts w:ascii="Times New Roman" w:hAnsi="Times New Roman" w:cs="Times New Roman"/>
              </w:rPr>
              <w:t>б</w:t>
            </w:r>
            <w:r w:rsidRPr="00A520CA">
              <w:rPr>
                <w:rFonts w:ascii="Times New Roman" w:hAnsi="Times New Roman" w:cs="Times New Roman"/>
              </w:rPr>
              <w:t>ласти и</w:t>
            </w:r>
            <w:r w:rsidRPr="00A520CA">
              <w:rPr>
                <w:rFonts w:ascii="Times New Roman" w:hAnsi="Times New Roman" w:cs="Times New Roman"/>
              </w:rPr>
              <w:t>с</w:t>
            </w:r>
            <w:r w:rsidRPr="00A520CA">
              <w:rPr>
                <w:rFonts w:ascii="Times New Roman" w:hAnsi="Times New Roman" w:cs="Times New Roman"/>
              </w:rPr>
              <w:t>кусств, интегрирова</w:t>
            </w:r>
            <w:r w:rsidRPr="00A520CA">
              <w:rPr>
                <w:rFonts w:ascii="Times New Roman" w:hAnsi="Times New Roman" w:cs="Times New Roman"/>
              </w:rPr>
              <w:t>н</w:t>
            </w:r>
            <w:r w:rsidRPr="00A520CA">
              <w:rPr>
                <w:rFonts w:ascii="Times New Roman" w:hAnsi="Times New Roman" w:cs="Times New Roman"/>
              </w:rPr>
              <w:t>ная с образов</w:t>
            </w:r>
            <w:r w:rsidRPr="00A520CA">
              <w:rPr>
                <w:rFonts w:ascii="Times New Roman" w:hAnsi="Times New Roman" w:cs="Times New Roman"/>
              </w:rPr>
              <w:t>а</w:t>
            </w:r>
            <w:r w:rsidRPr="00A520CA">
              <w:rPr>
                <w:rFonts w:ascii="Times New Roman" w:hAnsi="Times New Roman" w:cs="Times New Roman"/>
              </w:rPr>
              <w:t>тельными пр</w:t>
            </w:r>
            <w:r w:rsidRPr="00A520CA">
              <w:rPr>
                <w:rFonts w:ascii="Times New Roman" w:hAnsi="Times New Roman" w:cs="Times New Roman"/>
              </w:rPr>
              <w:t>о</w:t>
            </w:r>
            <w:r w:rsidRPr="00A520CA">
              <w:rPr>
                <w:rFonts w:ascii="Times New Roman" w:hAnsi="Times New Roman" w:cs="Times New Roman"/>
              </w:rPr>
              <w:t>граммами о</w:t>
            </w:r>
            <w:r w:rsidRPr="00A520CA">
              <w:rPr>
                <w:rFonts w:ascii="Times New Roman" w:hAnsi="Times New Roman" w:cs="Times New Roman"/>
              </w:rPr>
              <w:t>с</w:t>
            </w:r>
            <w:r w:rsidRPr="00A520CA">
              <w:rPr>
                <w:rFonts w:ascii="Times New Roman" w:hAnsi="Times New Roman" w:cs="Times New Roman"/>
              </w:rPr>
              <w:t>новного общ</w:t>
            </w:r>
            <w:r w:rsidRPr="00A520CA">
              <w:rPr>
                <w:rFonts w:ascii="Times New Roman" w:hAnsi="Times New Roman" w:cs="Times New Roman"/>
              </w:rPr>
              <w:t>е</w:t>
            </w:r>
            <w:r w:rsidRPr="00A520CA">
              <w:rPr>
                <w:rFonts w:ascii="Times New Roman" w:hAnsi="Times New Roman" w:cs="Times New Roman"/>
              </w:rPr>
              <w:t>го и среднего общего образ</w:t>
            </w:r>
            <w:r w:rsidRPr="00A520CA">
              <w:rPr>
                <w:rFonts w:ascii="Times New Roman" w:hAnsi="Times New Roman" w:cs="Times New Roman"/>
              </w:rPr>
              <w:t>о</w:t>
            </w:r>
            <w:r w:rsidRPr="00A520CA">
              <w:rPr>
                <w:rFonts w:ascii="Times New Roman" w:hAnsi="Times New Roman" w:cs="Times New Roman"/>
              </w:rPr>
              <w:t>вания - пр</w:t>
            </w:r>
            <w:r w:rsidRPr="00A520CA">
              <w:rPr>
                <w:rFonts w:ascii="Times New Roman" w:hAnsi="Times New Roman" w:cs="Times New Roman"/>
              </w:rPr>
              <w:t>о</w:t>
            </w:r>
            <w:r w:rsidRPr="00A520CA">
              <w:rPr>
                <w:rFonts w:ascii="Times New Roman" w:hAnsi="Times New Roman" w:cs="Times New Roman"/>
              </w:rPr>
              <w:t>грамма подг</w:t>
            </w:r>
            <w:r w:rsidRPr="00A520CA">
              <w:rPr>
                <w:rFonts w:ascii="Times New Roman" w:hAnsi="Times New Roman" w:cs="Times New Roman"/>
              </w:rPr>
              <w:t>о</w:t>
            </w:r>
            <w:r w:rsidRPr="00A520CA">
              <w:rPr>
                <w:rFonts w:ascii="Times New Roman" w:hAnsi="Times New Roman" w:cs="Times New Roman"/>
              </w:rPr>
              <w:t>товки специ</w:t>
            </w:r>
            <w:r w:rsidRPr="00A520CA">
              <w:rPr>
                <w:rFonts w:ascii="Times New Roman" w:hAnsi="Times New Roman" w:cs="Times New Roman"/>
              </w:rPr>
              <w:t>а</w:t>
            </w:r>
            <w:r w:rsidRPr="00A520CA">
              <w:rPr>
                <w:rFonts w:ascii="Times New Roman" w:hAnsi="Times New Roman" w:cs="Times New Roman"/>
              </w:rPr>
              <w:t>листов средн</w:t>
            </w:r>
            <w:r w:rsidRPr="00A520CA">
              <w:rPr>
                <w:rFonts w:ascii="Times New Roman" w:hAnsi="Times New Roman" w:cs="Times New Roman"/>
              </w:rPr>
              <w:t>е</w:t>
            </w:r>
            <w:r w:rsidRPr="00A520CA">
              <w:rPr>
                <w:rFonts w:ascii="Times New Roman" w:hAnsi="Times New Roman" w:cs="Times New Roman"/>
              </w:rPr>
              <w:t>го звена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ансамбля песни и танца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</w:p>
        </w:tc>
      </w:tr>
      <w:tr w:rsidR="00327FCE" w:rsidRPr="00A10528" w:rsidTr="00327F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327F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музыкальной педагог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A520CA" w:rsidP="00A52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сиональная побразов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DF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E" w:rsidRPr="00A10528" w:rsidRDefault="00327FCE" w:rsidP="00327F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70C0" w:rsidRDefault="004070C0"/>
    <w:sectPr w:rsidR="004070C0" w:rsidSect="0032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7FCE"/>
    <w:rsid w:val="0029592A"/>
    <w:rsid w:val="00327FCE"/>
    <w:rsid w:val="004070C0"/>
    <w:rsid w:val="008F13B6"/>
    <w:rsid w:val="00A5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6</cp:revision>
  <dcterms:created xsi:type="dcterms:W3CDTF">2019-02-25T11:00:00Z</dcterms:created>
  <dcterms:modified xsi:type="dcterms:W3CDTF">2019-02-25T11:17:00Z</dcterms:modified>
</cp:coreProperties>
</file>