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</w:p>
    <w:p w:rsidR="00436394" w:rsidRPr="007C576C" w:rsidRDefault="00F44BB5" w:rsidP="00FB05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F44BB5">
        <w:rPr>
          <w:rFonts w:ascii="Times New Roman" w:hAnsi="Times New Roman" w:cs="Times New Roman"/>
          <w:b/>
          <w:color w:val="000000"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2126172</wp:posOffset>
            </wp:positionH>
            <wp:positionV relativeFrom="paragraph">
              <wp:posOffset>-481168</wp:posOffset>
            </wp:positionV>
            <wp:extent cx="2047314" cy="1541721"/>
            <wp:effectExtent l="19050" t="0" r="7531" b="0"/>
            <wp:wrapNone/>
            <wp:docPr id="1" name="Рисунок 1" descr="D:\OK\Мои рисунки\логотип\шмк чб жир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OK\Мои рисунки\логотип\шмк чб жирн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46" cy="153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394" w:rsidRPr="007C576C">
        <w:rPr>
          <w:rFonts w:ascii="Times New Roman" w:hAnsi="Times New Roman" w:cs="Times New Roman"/>
          <w:b/>
          <w:color w:val="000000"/>
          <w:sz w:val="52"/>
          <w:szCs w:val="52"/>
        </w:rPr>
        <w:tab/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highlight w:val="yellow"/>
        </w:rPr>
      </w:pPr>
    </w:p>
    <w:p w:rsidR="00436394" w:rsidRPr="007C576C" w:rsidRDefault="00436394" w:rsidP="00FB05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tab/>
      </w:r>
      <w:r w:rsidRPr="007C576C">
        <w:rPr>
          <w:rFonts w:ascii="Times New Roman" w:hAnsi="Times New Roman" w:cs="Times New Roman"/>
          <w:b/>
        </w:rPr>
        <w:tab/>
      </w:r>
    </w:p>
    <w:p w:rsidR="00436394" w:rsidRPr="007C576C" w:rsidRDefault="00436394" w:rsidP="00FB05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36394" w:rsidRPr="007C576C" w:rsidRDefault="00436394" w:rsidP="00FB05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36394" w:rsidRPr="007C576C" w:rsidRDefault="00436394" w:rsidP="00FB05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36394" w:rsidRPr="007C576C" w:rsidRDefault="00436394" w:rsidP="00FB05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b/>
          <w:color w:val="000000"/>
          <w:sz w:val="52"/>
          <w:szCs w:val="52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7C576C">
        <w:rPr>
          <w:rFonts w:ascii="Times New Roman" w:hAnsi="Times New Roman" w:cs="Times New Roman"/>
          <w:b/>
          <w:color w:val="000000"/>
          <w:sz w:val="52"/>
          <w:szCs w:val="52"/>
        </w:rPr>
        <w:t>Основная профессиональная образовательная программа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7C576C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среднего</w:t>
      </w:r>
      <w:r w:rsidRPr="007C576C">
        <w:rPr>
          <w:rFonts w:ascii="Times New Roman" w:hAnsi="Times New Roman" w:cs="Times New Roman"/>
          <w:b/>
          <w:color w:val="000000"/>
          <w:sz w:val="52"/>
          <w:szCs w:val="52"/>
        </w:rPr>
        <w:t xml:space="preserve"> профессионального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7C576C">
        <w:rPr>
          <w:rFonts w:ascii="Times New Roman" w:hAnsi="Times New Roman" w:cs="Times New Roman"/>
          <w:b/>
          <w:color w:val="000000"/>
          <w:sz w:val="52"/>
          <w:szCs w:val="52"/>
        </w:rPr>
        <w:t>образования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C576C">
        <w:rPr>
          <w:rFonts w:ascii="Times New Roman" w:eastAsia="Times New Roman" w:hAnsi="Times New Roman" w:cs="Times New Roman"/>
          <w:b/>
          <w:sz w:val="44"/>
          <w:szCs w:val="44"/>
        </w:rPr>
        <w:t>по специальности</w:t>
      </w: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C576C">
        <w:rPr>
          <w:rFonts w:ascii="Times New Roman" w:eastAsia="Times New Roman" w:hAnsi="Times New Roman" w:cs="Times New Roman"/>
          <w:b/>
          <w:sz w:val="44"/>
          <w:szCs w:val="44"/>
        </w:rPr>
        <w:t xml:space="preserve">073403 Сольное и хоровое народное пение  </w:t>
      </w: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FB055F" w:rsidRDefault="00FB055F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FB055F" w:rsidRPr="007C576C" w:rsidRDefault="00FB055F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57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г. Шахты </w:t>
      </w: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57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2012 год</w:t>
      </w:r>
    </w:p>
    <w:p w:rsidR="00436394" w:rsidRPr="007C576C" w:rsidRDefault="00436394" w:rsidP="00FB05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B055F" w:rsidRDefault="00FB055F" w:rsidP="00FB05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36394" w:rsidRPr="007C576C" w:rsidRDefault="00436394" w:rsidP="00FB05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t>МИНИСТЕРСТВО КУЛЬТУРЫ РОСТОВСКОЙ ОБЛАСТИ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t>государственное бюджетное образовательное учреждение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t>среднего профессионального образования Ростовской области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t>«ШАХТИНСКИЙ  МУЗЫКАЛЬНЫЙ  КОЛЛЕДЖ»</w:t>
      </w: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b/>
          <w:color w:val="000000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tbl>
      <w:tblPr>
        <w:tblW w:w="0" w:type="auto"/>
        <w:tblInd w:w="108" w:type="dxa"/>
        <w:tblLook w:val="04A0"/>
      </w:tblPr>
      <w:tblGrid>
        <w:gridCol w:w="5812"/>
        <w:gridCol w:w="4253"/>
      </w:tblGrid>
      <w:tr w:rsidR="00436394" w:rsidRPr="007C576C" w:rsidTr="00436394">
        <w:tc>
          <w:tcPr>
            <w:tcW w:w="5812" w:type="dxa"/>
          </w:tcPr>
          <w:p w:rsidR="00436394" w:rsidRPr="007C576C" w:rsidRDefault="00436394" w:rsidP="00FB05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СОГЛАСОВАНО:</w:t>
            </w:r>
          </w:p>
          <w:p w:rsidR="00436394" w:rsidRPr="007C576C" w:rsidRDefault="00436394" w:rsidP="00FB05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 ГБОУ РО «Областной учебно-методический центр по образовательным учреждениям культуры искусства»</w:t>
            </w:r>
          </w:p>
          <w:p w:rsidR="00436394" w:rsidRPr="007C576C" w:rsidRDefault="00436394" w:rsidP="00FB05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436394" w:rsidRPr="007C576C" w:rsidRDefault="00436394" w:rsidP="00FB05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>________________ В.П.Васильева</w:t>
            </w:r>
          </w:p>
        </w:tc>
        <w:tc>
          <w:tcPr>
            <w:tcW w:w="4253" w:type="dxa"/>
            <w:hideMark/>
          </w:tcPr>
          <w:p w:rsidR="00436394" w:rsidRPr="007C576C" w:rsidRDefault="00436394" w:rsidP="00FB055F">
            <w:pPr>
              <w:spacing w:after="0" w:line="240" w:lineRule="auto"/>
              <w:ind w:left="-710" w:firstLine="71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УТВЕРЖДАЮ:</w:t>
            </w:r>
          </w:p>
          <w:p w:rsidR="00436394" w:rsidRPr="007C576C" w:rsidRDefault="00436394" w:rsidP="00FB05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Директор  ГБОУ СПО РО </w:t>
            </w:r>
          </w:p>
          <w:p w:rsidR="00436394" w:rsidRPr="007C576C" w:rsidRDefault="00436394" w:rsidP="00FB05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>«Шахтинский музыкальный колледж»</w:t>
            </w:r>
          </w:p>
          <w:p w:rsidR="00436394" w:rsidRPr="007C576C" w:rsidRDefault="00436394" w:rsidP="00FB05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436394" w:rsidRPr="007C576C" w:rsidRDefault="00436394" w:rsidP="00FB05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>_______________ Н.П. Захарченко</w:t>
            </w:r>
          </w:p>
        </w:tc>
      </w:tr>
    </w:tbl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7C576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Рабочая образовательная программа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7C576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среднего профессионального образования</w:t>
      </w: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</w:pPr>
      <w:r w:rsidRPr="007C576C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по специальности</w:t>
      </w: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highlight w:val="yellow"/>
        </w:rPr>
      </w:pPr>
      <w:r w:rsidRPr="007C576C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 xml:space="preserve">073403 Сольное и хоровое народное пение  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C576C">
        <w:rPr>
          <w:rFonts w:ascii="Times New Roman" w:hAnsi="Times New Roman" w:cs="Times New Roman"/>
          <w:noProof/>
          <w:color w:val="000000"/>
          <w:sz w:val="28"/>
          <w:szCs w:val="28"/>
        </w:rPr>
        <w:t>Форма обучения - очная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C576C">
        <w:rPr>
          <w:rFonts w:ascii="Times New Roman" w:hAnsi="Times New Roman" w:cs="Times New Roman"/>
          <w:noProof/>
          <w:color w:val="000000"/>
          <w:sz w:val="28"/>
          <w:szCs w:val="28"/>
        </w:rPr>
        <w:t>Нормативный срок освоения программы - 3 года 10 месяцев</w:t>
      </w:r>
    </w:p>
    <w:p w:rsidR="00436394" w:rsidRPr="007C576C" w:rsidRDefault="00436394" w:rsidP="00FB055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C576C">
        <w:rPr>
          <w:rFonts w:ascii="Times New Roman" w:hAnsi="Times New Roman" w:cs="Times New Roman"/>
          <w:noProof/>
          <w:color w:val="000000"/>
          <w:sz w:val="28"/>
          <w:szCs w:val="28"/>
        </w:rPr>
        <w:t>Федеральный государственный образовательный стандарт среднего профессионального образования по специальности</w:t>
      </w:r>
    </w:p>
    <w:p w:rsidR="00436394" w:rsidRPr="007C576C" w:rsidRDefault="00436394" w:rsidP="00FB055F">
      <w:pPr>
        <w:widowControl w:val="0"/>
        <w:suppressAutoHyphens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C576C">
        <w:rPr>
          <w:rFonts w:ascii="Times New Roman" w:hAnsi="Times New Roman" w:cs="Times New Roman"/>
          <w:sz w:val="28"/>
          <w:szCs w:val="28"/>
        </w:rPr>
        <w:t>утвержден приказом  Минобр науки России  от 28.06.2010 г. № 728, зарегистрированным Минюстом  России  от 11.08.2010 г. № 18118.</w:t>
      </w: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noProof/>
          <w:color w:val="000000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noProof/>
          <w:color w:val="000000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764B03" w:rsidRPr="007C576C" w:rsidRDefault="00764B03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764B03" w:rsidRDefault="00764B03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FB055F" w:rsidRDefault="00FB055F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FB055F" w:rsidRDefault="00FB055F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FB055F" w:rsidRPr="007C576C" w:rsidRDefault="00FB055F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764B03" w:rsidRPr="007C576C" w:rsidRDefault="00764B03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C576C">
        <w:rPr>
          <w:rFonts w:ascii="Times New Roman" w:hAnsi="Times New Roman" w:cs="Times New Roman"/>
          <w:color w:val="000000"/>
          <w:sz w:val="28"/>
          <w:szCs w:val="28"/>
          <w:u w:val="single"/>
        </w:rPr>
        <w:t>Материал настоящего издания подготовлен:</w:t>
      </w: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436394" w:rsidRPr="007C576C" w:rsidRDefault="00436394" w:rsidP="00FB0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436394" w:rsidRPr="007C576C" w:rsidRDefault="00436394" w:rsidP="00FB055F">
      <w:pPr>
        <w:pStyle w:val="aff2"/>
        <w:numPr>
          <w:ilvl w:val="0"/>
          <w:numId w:val="1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C576C">
        <w:rPr>
          <w:rFonts w:ascii="Times New Roman" w:hAnsi="Times New Roman"/>
          <w:b/>
          <w:i/>
          <w:color w:val="000000"/>
          <w:sz w:val="28"/>
          <w:szCs w:val="28"/>
        </w:rPr>
        <w:t xml:space="preserve">Н.В. Чемодановой </w:t>
      </w:r>
      <w:r w:rsidRPr="007C576C">
        <w:rPr>
          <w:rFonts w:ascii="Times New Roman" w:hAnsi="Times New Roman"/>
          <w:color w:val="000000"/>
          <w:sz w:val="28"/>
          <w:szCs w:val="28"/>
        </w:rPr>
        <w:t xml:space="preserve"> - заместителем директора по учебной работе ГБОУ СПО РО «Шахтинский музыкальный колледж»;</w:t>
      </w:r>
    </w:p>
    <w:p w:rsidR="00436394" w:rsidRPr="007C576C" w:rsidRDefault="00436394" w:rsidP="00FB055F">
      <w:pPr>
        <w:pStyle w:val="aff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36394" w:rsidRPr="007C576C" w:rsidRDefault="00436394" w:rsidP="00FB055F">
      <w:pPr>
        <w:pStyle w:val="aff2"/>
        <w:numPr>
          <w:ilvl w:val="0"/>
          <w:numId w:val="1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C576C">
        <w:rPr>
          <w:rFonts w:ascii="Times New Roman" w:hAnsi="Times New Roman"/>
          <w:b/>
          <w:i/>
          <w:color w:val="000000"/>
          <w:sz w:val="28"/>
          <w:szCs w:val="28"/>
        </w:rPr>
        <w:t>Е.В Михайловой</w:t>
      </w:r>
      <w:r w:rsidRPr="007C576C">
        <w:rPr>
          <w:rFonts w:ascii="Times New Roman" w:hAnsi="Times New Roman"/>
          <w:color w:val="000000"/>
          <w:sz w:val="28"/>
          <w:szCs w:val="28"/>
        </w:rPr>
        <w:t xml:space="preserve"> - заместителем директора по воспитательной работе ГБОУ СПО РО «Шахтинский музыкальный колледж</w:t>
      </w:r>
      <w:r w:rsidRPr="007C576C">
        <w:rPr>
          <w:rFonts w:ascii="Times New Roman" w:eastAsia="Times New Roman" w:hAnsi="Times New Roman"/>
          <w:bCs/>
          <w:color w:val="000000"/>
          <w:sz w:val="28"/>
          <w:szCs w:val="28"/>
        </w:rPr>
        <w:t>»</w:t>
      </w:r>
      <w:r w:rsidRPr="007C576C">
        <w:rPr>
          <w:rFonts w:ascii="Times New Roman" w:hAnsi="Times New Roman"/>
          <w:color w:val="000000"/>
          <w:sz w:val="28"/>
          <w:szCs w:val="28"/>
        </w:rPr>
        <w:t>;</w:t>
      </w:r>
    </w:p>
    <w:p w:rsidR="00436394" w:rsidRPr="007C576C" w:rsidRDefault="00436394" w:rsidP="00FB055F">
      <w:pPr>
        <w:pStyle w:val="aff2"/>
        <w:rPr>
          <w:rFonts w:ascii="Times New Roman" w:hAnsi="Times New Roman"/>
          <w:color w:val="000000"/>
          <w:sz w:val="28"/>
          <w:szCs w:val="28"/>
        </w:rPr>
      </w:pPr>
    </w:p>
    <w:p w:rsidR="00436394" w:rsidRPr="007C576C" w:rsidRDefault="00436394" w:rsidP="00FB055F">
      <w:pPr>
        <w:pStyle w:val="aff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36394" w:rsidRPr="007C576C" w:rsidRDefault="00436394" w:rsidP="00FB055F">
      <w:pPr>
        <w:pStyle w:val="aff2"/>
        <w:numPr>
          <w:ilvl w:val="0"/>
          <w:numId w:val="1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C576C">
        <w:rPr>
          <w:rFonts w:ascii="Times New Roman" w:hAnsi="Times New Roman"/>
          <w:b/>
          <w:i/>
          <w:color w:val="000000"/>
          <w:sz w:val="28"/>
          <w:szCs w:val="28"/>
        </w:rPr>
        <w:t>П.Н. Парахиным</w:t>
      </w:r>
      <w:r w:rsidRPr="007C576C">
        <w:rPr>
          <w:rFonts w:ascii="Times New Roman" w:hAnsi="Times New Roman"/>
          <w:color w:val="000000"/>
          <w:sz w:val="28"/>
          <w:szCs w:val="28"/>
        </w:rPr>
        <w:t xml:space="preserve"> - заместителем директора по АХР ГБОУ СПО РО «Шахтинский музыкальный колледж»;</w:t>
      </w:r>
    </w:p>
    <w:p w:rsidR="00436394" w:rsidRPr="007C576C" w:rsidRDefault="00436394" w:rsidP="00FB055F">
      <w:pPr>
        <w:pStyle w:val="aff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36394" w:rsidRPr="007C576C" w:rsidRDefault="00436394" w:rsidP="00FB055F">
      <w:pPr>
        <w:pStyle w:val="aff2"/>
        <w:numPr>
          <w:ilvl w:val="0"/>
          <w:numId w:val="16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C576C">
        <w:rPr>
          <w:rFonts w:ascii="Times New Roman" w:hAnsi="Times New Roman"/>
          <w:b/>
          <w:i/>
          <w:color w:val="000000"/>
          <w:sz w:val="28"/>
          <w:szCs w:val="28"/>
        </w:rPr>
        <w:t xml:space="preserve">Л.П. Степыгиной </w:t>
      </w:r>
      <w:r w:rsidRPr="007C576C">
        <w:rPr>
          <w:rFonts w:ascii="Times New Roman" w:hAnsi="Times New Roman"/>
          <w:color w:val="000000"/>
          <w:sz w:val="28"/>
          <w:szCs w:val="28"/>
        </w:rPr>
        <w:t xml:space="preserve"> - заведующей методическим кабинетом ГБОУ СПО РО «Шахтинский музыкальный колледж»</w:t>
      </w:r>
    </w:p>
    <w:p w:rsidR="00436394" w:rsidRPr="007C576C" w:rsidRDefault="00436394" w:rsidP="00FB0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6394" w:rsidRPr="007C576C" w:rsidRDefault="00436394" w:rsidP="00FB0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6394" w:rsidRPr="007C576C" w:rsidRDefault="00436394" w:rsidP="00FB0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76C">
        <w:rPr>
          <w:rFonts w:ascii="Times New Roman" w:hAnsi="Times New Roman" w:cs="Times New Roman"/>
          <w:color w:val="000000"/>
          <w:sz w:val="28"/>
          <w:szCs w:val="28"/>
          <w:u w:val="single"/>
        </w:rPr>
        <w:t>Составитель:</w:t>
      </w:r>
      <w:r w:rsidRPr="007C57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576C">
        <w:rPr>
          <w:rFonts w:ascii="Times New Roman" w:hAnsi="Times New Roman" w:cs="Times New Roman"/>
          <w:b/>
          <w:color w:val="000000"/>
          <w:sz w:val="28"/>
          <w:szCs w:val="28"/>
        </w:rPr>
        <w:t>Н.В. Чемоданова</w:t>
      </w:r>
      <w:r w:rsidRPr="007C576C">
        <w:rPr>
          <w:rFonts w:ascii="Times New Roman" w:hAnsi="Times New Roman" w:cs="Times New Roman"/>
          <w:color w:val="000000"/>
          <w:sz w:val="28"/>
          <w:szCs w:val="28"/>
        </w:rPr>
        <w:t xml:space="preserve">  - заместитель директора по учебной работе ГБОУ СПО РО «Шахтинский музыкальный колледж».</w:t>
      </w:r>
    </w:p>
    <w:p w:rsidR="00436394" w:rsidRPr="007C576C" w:rsidRDefault="00436394" w:rsidP="00FB0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6394" w:rsidRPr="007C576C" w:rsidRDefault="00436394" w:rsidP="00FB0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6394" w:rsidRPr="007C576C" w:rsidRDefault="00436394" w:rsidP="00FB0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6394" w:rsidRPr="007C576C" w:rsidRDefault="00436394" w:rsidP="00FB05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5947" w:rsidRPr="007C576C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947" w:rsidRPr="007C576C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947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055F" w:rsidRDefault="00FB055F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055F" w:rsidRDefault="00FB055F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055F" w:rsidRDefault="00FB055F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055F" w:rsidRPr="007C576C" w:rsidRDefault="00FB055F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5947" w:rsidRPr="00F44BB5" w:rsidRDefault="00395947" w:rsidP="00FB055F">
      <w:pPr>
        <w:pStyle w:val="1"/>
        <w:rPr>
          <w:sz w:val="24"/>
          <w:szCs w:val="24"/>
        </w:rPr>
      </w:pPr>
      <w:bookmarkStart w:id="0" w:name="_Toc277515241"/>
      <w:r w:rsidRPr="00F44BB5">
        <w:rPr>
          <w:sz w:val="24"/>
          <w:szCs w:val="24"/>
        </w:rPr>
        <w:t>1. Общие положения</w:t>
      </w:r>
      <w:bookmarkEnd w:id="0"/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numPr>
          <w:ilvl w:val="1"/>
          <w:numId w:val="2"/>
        </w:numPr>
        <w:tabs>
          <w:tab w:val="clear" w:pos="5220"/>
          <w:tab w:val="num" w:pos="567"/>
        </w:tabs>
        <w:autoSpaceDE w:val="0"/>
        <w:autoSpaceDN w:val="0"/>
        <w:adjustRightInd w:val="0"/>
        <w:spacing w:after="0" w:line="240" w:lineRule="auto"/>
        <w:ind w:hanging="52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Определение</w:t>
      </w:r>
    </w:p>
    <w:p w:rsidR="00395947" w:rsidRPr="00F44BB5" w:rsidRDefault="00013986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сновная образовательная программа среднего </w:t>
      </w:r>
      <w:r w:rsidR="004A1C7A" w:rsidRPr="00F44BB5">
        <w:rPr>
          <w:rFonts w:ascii="Times New Roman" w:hAnsi="Times New Roman" w:cs="Times New Roman"/>
          <w:sz w:val="24"/>
          <w:szCs w:val="24"/>
        </w:rPr>
        <w:t>профессионального образования (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ООП СПО) </w:t>
      </w:r>
      <w:r w:rsidR="004A1C7A" w:rsidRPr="00F44BB5">
        <w:rPr>
          <w:rFonts w:ascii="Times New Roman" w:hAnsi="Times New Roman" w:cs="Times New Roman"/>
          <w:sz w:val="24"/>
          <w:szCs w:val="24"/>
        </w:rPr>
        <w:t>является  системой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учебно-методических документов, сформированн</w:t>
      </w:r>
      <w:r w:rsidR="004A1C7A" w:rsidRPr="00F44BB5">
        <w:rPr>
          <w:rFonts w:ascii="Times New Roman" w:hAnsi="Times New Roman" w:cs="Times New Roman"/>
          <w:sz w:val="24"/>
          <w:szCs w:val="24"/>
        </w:rPr>
        <w:t>ой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на основе федерального государственного образовательного стандарта среднего профессионального образования (ФГОС СПО) по  специальности 073403 Сольное и хоровое народное пение в части:</w:t>
      </w:r>
    </w:p>
    <w:p w:rsidR="00395947" w:rsidRPr="00F44BB5" w:rsidRDefault="00395947" w:rsidP="00FB055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компетентностно - квалификационной характеристики выпускника;</w:t>
      </w:r>
    </w:p>
    <w:p w:rsidR="00395947" w:rsidRPr="00F44BB5" w:rsidRDefault="00395947" w:rsidP="00FB055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содержания и организации образовательного процесса;</w:t>
      </w:r>
    </w:p>
    <w:p w:rsidR="00395947" w:rsidRPr="00F44BB5" w:rsidRDefault="00395947" w:rsidP="00FB055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ресурсного обеспечения реализации основной профессиональной образовательной программы;</w:t>
      </w:r>
    </w:p>
    <w:p w:rsidR="004A1C7A" w:rsidRPr="00F44BB5" w:rsidRDefault="00395947" w:rsidP="004A1C7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государственной (итоговой) аттестации выпускников.</w:t>
      </w:r>
    </w:p>
    <w:p w:rsidR="004A1C7A" w:rsidRPr="00F44BB5" w:rsidRDefault="004A1C7A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2B90" w:rsidRPr="00F44BB5" w:rsidRDefault="00022B90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2B90" w:rsidRPr="00F44BB5" w:rsidRDefault="00022B90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1.2. Цель разработки ООП СПО по специальности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073403 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Целью разработки основной образовательной программы является методическое обеспечение реализации ФГОС СПО </w:t>
      </w:r>
      <w:r w:rsidR="00022B90" w:rsidRPr="00F44BB5">
        <w:rPr>
          <w:rFonts w:ascii="Times New Roman" w:hAnsi="Times New Roman" w:cs="Times New Roman"/>
          <w:sz w:val="24"/>
          <w:szCs w:val="24"/>
        </w:rPr>
        <w:t xml:space="preserve"> по специальности </w:t>
      </w:r>
      <w:r w:rsidRPr="00F44BB5">
        <w:rPr>
          <w:rFonts w:ascii="Times New Roman" w:hAnsi="Times New Roman" w:cs="Times New Roman"/>
          <w:sz w:val="24"/>
          <w:szCs w:val="24"/>
        </w:rPr>
        <w:t xml:space="preserve"> 073403 Сольное и хоровое народное пение.</w:t>
      </w:r>
    </w:p>
    <w:p w:rsidR="00022B90" w:rsidRPr="00F44BB5" w:rsidRDefault="00022B90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022B90" w:rsidRPr="00F44BB5" w:rsidRDefault="00022B90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022B90" w:rsidRPr="00F44BB5" w:rsidRDefault="00022B90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1.3. Характеристика ОПОП СПО по специальности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073403 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Российской Федерации по данной специальности реализуется основная профессиональная образовательная программа среднего профессионального образования углубленной подготовки, освоение которой позволяет лицу, успешно прошедшему итоговую аттестацию, получить квалификации, соответствующие профилю основной образовательной программы.</w:t>
      </w:r>
    </w:p>
    <w:p w:rsidR="00070897" w:rsidRPr="00F44BB5" w:rsidRDefault="00395947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Нормативный срок, общая трудоемкость освоения основная профессиональная образовательная программа (в часах) для очной формы обучения и соответствующие квалификации приведены в таблице 1: </w:t>
      </w:r>
    </w:p>
    <w:p w:rsidR="00022B90" w:rsidRPr="00F44BB5" w:rsidRDefault="00022B90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2B90" w:rsidRPr="00F44BB5" w:rsidRDefault="00022B90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2B90" w:rsidRPr="00F44BB5" w:rsidRDefault="00022B90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2B90" w:rsidRDefault="00022B90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BB5" w:rsidRDefault="00F44BB5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BB5" w:rsidRDefault="00F44BB5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BB5" w:rsidRDefault="00F44BB5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BB5" w:rsidRDefault="00F44BB5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BB5" w:rsidRDefault="00F44BB5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BB5" w:rsidRDefault="00F44BB5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BB5" w:rsidRDefault="00F44BB5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BB5" w:rsidRDefault="00F44BB5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4BB5" w:rsidRPr="00F44BB5" w:rsidRDefault="00F44BB5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2B90" w:rsidRPr="00F44BB5" w:rsidRDefault="00022B90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2B90" w:rsidRPr="00F44BB5" w:rsidRDefault="00022B90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2B90" w:rsidRDefault="00022B90" w:rsidP="00022B9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0897" w:rsidRPr="007C576C" w:rsidRDefault="0007089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95947" w:rsidRPr="007C576C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76C">
        <w:rPr>
          <w:rFonts w:ascii="Times New Roman" w:hAnsi="Times New Roman" w:cs="Times New Roman"/>
          <w:b/>
          <w:sz w:val="28"/>
          <w:szCs w:val="28"/>
        </w:rPr>
        <w:t>Сроки, трудоемкость освоения ОПОП и квалификации выпускников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Таблица 1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108" w:type="dxa"/>
        <w:tblLayout w:type="fixed"/>
        <w:tblLook w:val="01E0"/>
      </w:tblPr>
      <w:tblGrid>
        <w:gridCol w:w="2268"/>
        <w:gridCol w:w="2127"/>
        <w:gridCol w:w="2693"/>
        <w:gridCol w:w="1417"/>
        <w:gridCol w:w="1843"/>
      </w:tblGrid>
      <w:tr w:rsidR="00395947" w:rsidRPr="00F44BB5" w:rsidTr="00070897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ОПОП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Норма-</w:t>
            </w:r>
          </w:p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тивный срок освоения ОПОП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47" w:rsidRPr="00F44BB5" w:rsidRDefault="0007089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Трудо</w:t>
            </w:r>
            <w:r w:rsidR="00395947"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емкость</w:t>
            </w:r>
          </w:p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(в часах)</w:t>
            </w:r>
            <w:r w:rsidRPr="00F44BB5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footnoteReference w:id="2"/>
            </w:r>
          </w:p>
        </w:tc>
      </w:tr>
      <w:tr w:rsidR="00395947" w:rsidRPr="00F44BB5" w:rsidTr="00070897">
        <w:trPr>
          <w:trHeight w:val="902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Код в соответствии</w:t>
            </w:r>
          </w:p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с принятой классификацией ОПОП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947" w:rsidRPr="00F44BB5" w:rsidTr="0007089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sz w:val="24"/>
                <w:szCs w:val="24"/>
              </w:rPr>
              <w:t>Сольное и хоровое народное пение (по видам)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sz w:val="24"/>
                <w:szCs w:val="24"/>
              </w:rPr>
              <w:t>3 года  10 месяцев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sz w:val="24"/>
                <w:szCs w:val="24"/>
              </w:rPr>
              <w:t>7722</w:t>
            </w:r>
          </w:p>
        </w:tc>
      </w:tr>
      <w:tr w:rsidR="00395947" w:rsidRPr="00F44BB5" w:rsidTr="0007089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sz w:val="24"/>
                <w:szCs w:val="24"/>
              </w:rPr>
              <w:t>Сольное народное пение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sz w:val="24"/>
                <w:szCs w:val="24"/>
              </w:rPr>
              <w:t>Артист-вокалист, преподаватель, руководитель народного хора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947" w:rsidRPr="00F44BB5" w:rsidTr="0007089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sz w:val="24"/>
                <w:szCs w:val="24"/>
              </w:rPr>
              <w:t>Хоровое народное пение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B5">
              <w:rPr>
                <w:rFonts w:ascii="Times New Roman" w:hAnsi="Times New Roman" w:cs="Times New Roman"/>
                <w:sz w:val="24"/>
                <w:szCs w:val="24"/>
              </w:rPr>
              <w:t>Артист-вокалист, преподаватель, руководитель народного хора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947" w:rsidRPr="00F44BB5" w:rsidRDefault="00395947" w:rsidP="00FB05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 приеме на ОПОП учебное заведение проводит вступительные испытания творческой направленности.</w:t>
      </w:r>
    </w:p>
    <w:p w:rsidR="00395947" w:rsidRPr="00F44BB5" w:rsidRDefault="00395947" w:rsidP="00FB055F">
      <w:pPr>
        <w:pStyle w:val="1"/>
        <w:spacing w:before="240"/>
        <w:rPr>
          <w:bCs/>
          <w:kern w:val="32"/>
          <w:sz w:val="24"/>
          <w:szCs w:val="24"/>
          <w:lang w:eastAsia="en-US" w:bidi="en-US"/>
        </w:rPr>
      </w:pPr>
      <w:bookmarkStart w:id="1" w:name="_Toc277515242"/>
      <w:r w:rsidRPr="00F44BB5">
        <w:rPr>
          <w:bCs/>
          <w:kern w:val="32"/>
          <w:sz w:val="24"/>
          <w:szCs w:val="24"/>
          <w:lang w:eastAsia="en-US" w:bidi="en-US"/>
        </w:rPr>
        <w:t>2. Характеристика профессиональной деятельности выпускников</w:t>
      </w:r>
      <w:bookmarkEnd w:id="1"/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840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84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2.1. Область профессиональной деятельности выпускников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Cs/>
          <w:sz w:val="24"/>
          <w:szCs w:val="24"/>
        </w:rPr>
        <w:t xml:space="preserve">Область профессиональной деятельности выпускников: </w:t>
      </w:r>
      <w:r w:rsidRPr="00F44BB5">
        <w:rPr>
          <w:rFonts w:ascii="Times New Roman" w:hAnsi="Times New Roman" w:cs="Times New Roman"/>
          <w:sz w:val="24"/>
          <w:szCs w:val="24"/>
        </w:rPr>
        <w:t>вокальное исполнительство сольное, в составе хора или ансамбля;  музыкальная педагогика в детских школах искусств, детских музыкальных школах, детских хоровых школах и других учреждениях дополнительного образования, общеобразовательных учреждениях, учреждениях СПО; руководство народными коллективами, организация и постановка концертов и прочих сценических выступлений.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2.2. Объекты профессиональной деятельности выпускников</w:t>
      </w:r>
    </w:p>
    <w:p w:rsidR="00395947" w:rsidRPr="00F44BB5" w:rsidRDefault="00395947" w:rsidP="00FB055F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F44BB5">
        <w:rPr>
          <w:rFonts w:ascii="Times New Roman" w:hAnsi="Times New Roman" w:cs="Times New Roman"/>
          <w:bCs/>
          <w:szCs w:val="24"/>
        </w:rPr>
        <w:t>Объектами профессиональной деятельности выпускников являются: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музыкальные произведения разных направлений и стилей;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музыкальные инструменты;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народные коллективы;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детские школы искусств, детские музыкальные школы, детские хоровые школы, другие учреждения дополнительного образования, общеобразовательные учреждения, учреждения СПО;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образовательные программы, реализуемые в  детских музыкальных школах, детских школах искусств, детских хоровых школах, других учреждениях дополнительного образования, общеобразовательных учреждениях, учреждениях СПО;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слушатели и зрители театров и концертных залов;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театральные и концертные организации;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учреждения культуры, образования;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84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013986">
      <w:pPr>
        <w:widowControl w:val="0"/>
        <w:autoSpaceDE w:val="0"/>
        <w:autoSpaceDN w:val="0"/>
        <w:adjustRightInd w:val="0"/>
        <w:spacing w:after="0"/>
        <w:ind w:firstLine="84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2.3. Виды профессиональной деятельности выпускников</w:t>
      </w:r>
    </w:p>
    <w:p w:rsidR="00395947" w:rsidRPr="00F44BB5" w:rsidRDefault="00395947" w:rsidP="00013986">
      <w:pPr>
        <w:pStyle w:val="21"/>
        <w:widowControl w:val="0"/>
        <w:spacing w:line="276" w:lineRule="auto"/>
        <w:ind w:left="0" w:firstLine="720"/>
        <w:jc w:val="both"/>
        <w:rPr>
          <w:rFonts w:ascii="Times New Roman" w:hAnsi="Times New Roman" w:cs="Times New Roman"/>
          <w:szCs w:val="24"/>
        </w:rPr>
      </w:pPr>
      <w:bookmarkStart w:id="2" w:name="_Toc277515243"/>
      <w:r w:rsidRPr="00F44BB5">
        <w:rPr>
          <w:rFonts w:ascii="Times New Roman" w:hAnsi="Times New Roman" w:cs="Times New Roman"/>
          <w:szCs w:val="24"/>
        </w:rPr>
        <w:t xml:space="preserve">Исполнительская деятельность (репетиционно-концертная деятельность в качестве артиста хора, ансамбля, солиста на различных сценических площадках). </w:t>
      </w:r>
    </w:p>
    <w:p w:rsidR="00395947" w:rsidRPr="00F44BB5" w:rsidRDefault="00395947" w:rsidP="00013986">
      <w:pPr>
        <w:tabs>
          <w:tab w:val="left" w:pos="720"/>
          <w:tab w:val="num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Педагогическая деятельность (учебно-методическое обеспечение учебного процесса в детских школах искусств, детских музыкальных школах, других учреждениях дополнительного образования, общеобразовательных учреждениях, учреждениях СПО).</w:t>
      </w:r>
    </w:p>
    <w:p w:rsidR="00395947" w:rsidRPr="00F44BB5" w:rsidRDefault="00395947" w:rsidP="00013986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Организационная деятельность (руководство народными коллективами, организация и постановка концертов и прочих сценических выступлений).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1134"/>
        <w:jc w:val="both"/>
        <w:rPr>
          <w:rFonts w:ascii="Times New Roman" w:hAnsi="Times New Roman" w:cs="Times New Roman"/>
          <w:b/>
          <w:bCs/>
          <w:kern w:val="32"/>
          <w:sz w:val="24"/>
          <w:szCs w:val="24"/>
          <w:lang w:bidi="en-US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1134"/>
        <w:jc w:val="both"/>
        <w:rPr>
          <w:rFonts w:ascii="Times New Roman" w:hAnsi="Times New Roman" w:cs="Times New Roman"/>
          <w:b/>
          <w:bCs/>
          <w:kern w:val="32"/>
          <w:sz w:val="24"/>
          <w:szCs w:val="24"/>
          <w:lang w:bidi="en-US"/>
        </w:rPr>
      </w:pP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bidi="en-US"/>
        </w:rPr>
        <w:t>3. Требования к результатам освоения ОПОП</w:t>
      </w:r>
      <w:bookmarkEnd w:id="2"/>
      <w:r w:rsidRPr="00F44B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4BB5">
        <w:rPr>
          <w:rFonts w:ascii="Times New Roman" w:hAnsi="Times New Roman" w:cs="Times New Roman"/>
          <w:iCs/>
          <w:sz w:val="24"/>
          <w:szCs w:val="24"/>
        </w:rPr>
        <w:t xml:space="preserve">На базе приобретенных знаний и умений выпускник должен </w:t>
      </w:r>
      <w:r w:rsidRPr="00F44BB5">
        <w:rPr>
          <w:rFonts w:ascii="Times New Roman" w:hAnsi="Times New Roman" w:cs="Times New Roman"/>
          <w:sz w:val="24"/>
          <w:szCs w:val="24"/>
        </w:rPr>
        <w:t xml:space="preserve">обладать </w:t>
      </w:r>
      <w:r w:rsidRPr="00F44BB5">
        <w:rPr>
          <w:rFonts w:ascii="Times New Roman" w:hAnsi="Times New Roman" w:cs="Times New Roman"/>
          <w:b/>
          <w:sz w:val="24"/>
          <w:szCs w:val="24"/>
        </w:rPr>
        <w:t xml:space="preserve">общими компетенциями, </w:t>
      </w:r>
      <w:r w:rsidRPr="00F44BB5">
        <w:rPr>
          <w:rFonts w:ascii="Times New Roman" w:hAnsi="Times New Roman" w:cs="Times New Roman"/>
          <w:iCs/>
          <w:sz w:val="24"/>
          <w:szCs w:val="24"/>
        </w:rPr>
        <w:t xml:space="preserve"> проявлять </w:t>
      </w:r>
      <w:r w:rsidRPr="00F44BB5">
        <w:rPr>
          <w:rFonts w:ascii="Times New Roman" w:hAnsi="Times New Roman" w:cs="Times New Roman"/>
          <w:bCs/>
          <w:iCs/>
          <w:sz w:val="24"/>
          <w:szCs w:val="24"/>
        </w:rPr>
        <w:t>способность и готовность</w:t>
      </w:r>
      <w:r w:rsidRPr="00F44BB5">
        <w:rPr>
          <w:rFonts w:ascii="Times New Roman" w:hAnsi="Times New Roman" w:cs="Times New Roman"/>
          <w:iCs/>
          <w:sz w:val="24"/>
          <w:szCs w:val="24"/>
        </w:rPr>
        <w:t>:</w:t>
      </w:r>
    </w:p>
    <w:p w:rsidR="00395947" w:rsidRPr="00F44BB5" w:rsidRDefault="00395947" w:rsidP="00FB055F">
      <w:pPr>
        <w:pStyle w:val="a9"/>
        <w:widowControl w:val="0"/>
        <w:tabs>
          <w:tab w:val="left" w:pos="900"/>
        </w:tabs>
        <w:ind w:left="0" w:firstLine="720"/>
        <w:jc w:val="both"/>
        <w:rPr>
          <w:szCs w:val="24"/>
        </w:rPr>
      </w:pPr>
      <w:r w:rsidRPr="00F44BB5">
        <w:rPr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95947" w:rsidRPr="00F44BB5" w:rsidRDefault="00395947" w:rsidP="00FB055F">
      <w:pPr>
        <w:pStyle w:val="a9"/>
        <w:widowControl w:val="0"/>
        <w:ind w:left="0" w:firstLine="720"/>
        <w:jc w:val="both"/>
        <w:rPr>
          <w:szCs w:val="24"/>
        </w:rPr>
      </w:pPr>
      <w:r w:rsidRPr="00F44BB5">
        <w:rPr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395947" w:rsidRPr="00F44BB5" w:rsidRDefault="00395947" w:rsidP="00FB055F">
      <w:pPr>
        <w:pStyle w:val="a9"/>
        <w:widowControl w:val="0"/>
        <w:ind w:left="0" w:firstLine="720"/>
        <w:jc w:val="both"/>
        <w:rPr>
          <w:szCs w:val="24"/>
        </w:rPr>
      </w:pPr>
      <w:r w:rsidRPr="00F44BB5">
        <w:rPr>
          <w:szCs w:val="24"/>
        </w:rPr>
        <w:t>ОК 3. Решать проблемы, оценивать риски и принимать решения в нестандартных ситуациях.</w:t>
      </w:r>
    </w:p>
    <w:p w:rsidR="00395947" w:rsidRPr="00F44BB5" w:rsidRDefault="00395947" w:rsidP="00FB055F">
      <w:pPr>
        <w:pStyle w:val="a9"/>
        <w:widowControl w:val="0"/>
        <w:ind w:left="0" w:firstLine="720"/>
        <w:jc w:val="both"/>
        <w:rPr>
          <w:szCs w:val="24"/>
        </w:rPr>
      </w:pPr>
      <w:r w:rsidRPr="00F44BB5">
        <w:rPr>
          <w:szCs w:val="24"/>
        </w:rPr>
        <w:t xml:space="preserve"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</w:r>
    </w:p>
    <w:p w:rsidR="00395947" w:rsidRPr="00F44BB5" w:rsidRDefault="00395947" w:rsidP="00FB055F">
      <w:pPr>
        <w:pStyle w:val="a9"/>
        <w:widowControl w:val="0"/>
        <w:ind w:left="0" w:firstLine="720"/>
        <w:jc w:val="both"/>
        <w:rPr>
          <w:szCs w:val="24"/>
        </w:rPr>
      </w:pPr>
      <w:r w:rsidRPr="00F44BB5">
        <w:rPr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395947" w:rsidRPr="00F44BB5" w:rsidRDefault="00395947" w:rsidP="00FB055F">
      <w:pPr>
        <w:pStyle w:val="a9"/>
        <w:widowControl w:val="0"/>
        <w:ind w:left="0" w:firstLine="720"/>
        <w:jc w:val="both"/>
        <w:rPr>
          <w:szCs w:val="24"/>
        </w:rPr>
      </w:pPr>
      <w:r w:rsidRPr="00F44BB5">
        <w:rPr>
          <w:szCs w:val="24"/>
        </w:rPr>
        <w:t>ОК 6. Работать в коллективе, эффективно общаться с коллегами, руководством.</w:t>
      </w:r>
    </w:p>
    <w:p w:rsidR="00395947" w:rsidRPr="00F44BB5" w:rsidRDefault="00395947" w:rsidP="00FB055F">
      <w:pPr>
        <w:pStyle w:val="a9"/>
        <w:widowControl w:val="0"/>
        <w:ind w:left="0" w:firstLine="720"/>
        <w:jc w:val="both"/>
        <w:rPr>
          <w:szCs w:val="24"/>
        </w:rPr>
      </w:pPr>
      <w:r w:rsidRPr="00F44BB5">
        <w:rPr>
          <w:szCs w:val="24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395947" w:rsidRPr="00F44BB5" w:rsidRDefault="00395947" w:rsidP="00FB055F">
      <w:pPr>
        <w:pStyle w:val="a9"/>
        <w:widowControl w:val="0"/>
        <w:ind w:left="0" w:firstLine="720"/>
        <w:jc w:val="both"/>
        <w:rPr>
          <w:szCs w:val="24"/>
        </w:rPr>
      </w:pPr>
      <w:r w:rsidRPr="00F44BB5">
        <w:rPr>
          <w:szCs w:val="24"/>
        </w:rPr>
        <w:t xml:space="preserve"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395947" w:rsidRPr="00F44BB5" w:rsidRDefault="00395947" w:rsidP="00FB055F">
      <w:pPr>
        <w:pStyle w:val="a9"/>
        <w:widowControl w:val="0"/>
        <w:ind w:left="0" w:firstLine="709"/>
        <w:jc w:val="both"/>
        <w:rPr>
          <w:szCs w:val="24"/>
        </w:rPr>
      </w:pPr>
      <w:r w:rsidRPr="00F44BB5">
        <w:rPr>
          <w:szCs w:val="24"/>
        </w:rPr>
        <w:t>ОК 9. Ориентироваться в условиях частой смены технологий в профессиональной деятельности.</w:t>
      </w:r>
    </w:p>
    <w:p w:rsidR="00395947" w:rsidRPr="00F44BB5" w:rsidRDefault="00395947" w:rsidP="00FB055F">
      <w:pPr>
        <w:pStyle w:val="a9"/>
        <w:widowControl w:val="0"/>
        <w:ind w:left="0" w:firstLine="709"/>
        <w:jc w:val="both"/>
        <w:rPr>
          <w:szCs w:val="24"/>
        </w:rPr>
      </w:pPr>
      <w:r w:rsidRPr="00F44BB5">
        <w:rPr>
          <w:szCs w:val="24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395947" w:rsidRPr="00F44BB5" w:rsidRDefault="00395947" w:rsidP="00FB055F">
      <w:pPr>
        <w:pStyle w:val="a9"/>
        <w:widowControl w:val="0"/>
        <w:tabs>
          <w:tab w:val="left" w:pos="1620"/>
        </w:tabs>
        <w:ind w:left="0" w:firstLine="709"/>
        <w:jc w:val="both"/>
        <w:rPr>
          <w:szCs w:val="24"/>
        </w:rPr>
      </w:pPr>
      <w:r w:rsidRPr="00F44BB5">
        <w:rPr>
          <w:szCs w:val="24"/>
        </w:rPr>
        <w:t>ОК 11. Использовать умения и знания базовых дисциплин федерального компонента среднего (полного) общего образования в профессиональной деятельности.</w:t>
      </w:r>
    </w:p>
    <w:p w:rsidR="00395947" w:rsidRPr="00F44BB5" w:rsidRDefault="00395947" w:rsidP="00FB055F">
      <w:pPr>
        <w:pStyle w:val="a9"/>
        <w:widowControl w:val="0"/>
        <w:tabs>
          <w:tab w:val="left" w:pos="1620"/>
        </w:tabs>
        <w:ind w:left="0" w:firstLine="709"/>
        <w:jc w:val="both"/>
        <w:rPr>
          <w:szCs w:val="24"/>
        </w:rPr>
      </w:pPr>
      <w:r w:rsidRPr="00F44BB5">
        <w:rPr>
          <w:szCs w:val="24"/>
        </w:rPr>
        <w:t>ОК 12.</w:t>
      </w:r>
      <w:r w:rsidRPr="00F44BB5">
        <w:rPr>
          <w:szCs w:val="24"/>
        </w:rPr>
        <w:tab/>
        <w:t>Использовать умения и знания профильных дисциплин федерального компонента среднего (полного) общего образования в профессиональной деятельности.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iCs/>
          <w:sz w:val="24"/>
          <w:szCs w:val="24"/>
        </w:rPr>
        <w:t xml:space="preserve">На базе приобретенных знаний и умений выпускник должен </w:t>
      </w:r>
      <w:r w:rsidRPr="00F44BB5">
        <w:rPr>
          <w:rFonts w:ascii="Times New Roman" w:hAnsi="Times New Roman" w:cs="Times New Roman"/>
          <w:sz w:val="24"/>
          <w:szCs w:val="24"/>
        </w:rPr>
        <w:t xml:space="preserve">обладать </w:t>
      </w:r>
      <w:r w:rsidRPr="00F44BB5">
        <w:rPr>
          <w:rFonts w:ascii="Times New Roman" w:hAnsi="Times New Roman" w:cs="Times New Roman"/>
          <w:b/>
          <w:sz w:val="24"/>
          <w:szCs w:val="24"/>
        </w:rPr>
        <w:t>профессиональными компетенциями</w:t>
      </w:r>
      <w:r w:rsidRPr="00F44BB5">
        <w:rPr>
          <w:rFonts w:ascii="Times New Roman" w:hAnsi="Times New Roman" w:cs="Times New Roman"/>
          <w:sz w:val="24"/>
          <w:szCs w:val="24"/>
        </w:rPr>
        <w:t>, соответствующими основным видам профессиональной деятельности: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Исполнительская деятельность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1.1. Целостно и грамотно воспринимать и исполнять музыкальные произведения, самостоятельно осваивать сольный, хоровой и ансамблевый репертуар (в соответствии с программными требованиями).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1.2. Осуществлять исполнительскую деятельность и репетиционную работу в  условиях концертной организации в народных хоровых и ансамблевых коллективах.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ПК 1.3.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1.4. Выполнять теоретический и исполнительский анализ музыкального произведения, применять базовые теоретические знания в процессе поиска интерпретаторских решений.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1.5. Систематически работать над совершенствованием исполнительского репертуара.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1.6. Применять базовые знания по физиологии, гигиене певческого голоса для решения музыкально-исполнительских задач.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Педагогическая деятельность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2.1. Осуществлять педагогическую и учебно-методическую деятельность в детских школах искусств и детских музыкальных школах, других учреждениях дополнительного образования,  общеобразовательных учреждениях, учреждениях СПО.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 2.2.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2.3. Использовать базовые знания и практический опыт по организации и анализу учебного процесса, методике подготовки и проведения урока в исполнительском классе.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 2.4. Осваивать основной учебно-педагогический репертуар.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2.5. Применять классические и современные методы преподавания, вокальных и хоровых дисциплин, анализировать особенности народных исполнительских стилей.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2.7. Планировать развитие профессиональных умений обучающихся.</w:t>
      </w:r>
    </w:p>
    <w:p w:rsidR="00395947" w:rsidRPr="00F44BB5" w:rsidRDefault="00395947" w:rsidP="00FB055F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/>
          <w:szCs w:val="24"/>
        </w:rPr>
      </w:pPr>
      <w:r w:rsidRPr="00F44BB5">
        <w:rPr>
          <w:rFonts w:ascii="Times New Roman" w:hAnsi="Times New Roman" w:cs="Times New Roman"/>
          <w:b/>
          <w:szCs w:val="24"/>
        </w:rPr>
        <w:t>Организационная деятельность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 3.1. Применять базовые знания принципов организации труда с учетом специфики деятельности педагогических и творческих коллективов.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3.2. 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3.3. Использовать базовые нормативно-правовые знания в деятельности специалиста по организационной работе в учреждениях образования и культуры.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ПК 3.4. Создавать концертно-тематические программы с учетом специфики восприятия различными возрастными группами слушателей.</w:t>
      </w:r>
    </w:p>
    <w:p w:rsidR="00395947" w:rsidRPr="00F44BB5" w:rsidRDefault="00395947" w:rsidP="00243CE3">
      <w:pPr>
        <w:pStyle w:val="1"/>
        <w:spacing w:before="240" w:line="276" w:lineRule="auto"/>
        <w:rPr>
          <w:bCs/>
          <w:kern w:val="32"/>
          <w:sz w:val="24"/>
          <w:szCs w:val="24"/>
          <w:lang w:eastAsia="en-US" w:bidi="en-US"/>
        </w:rPr>
      </w:pPr>
      <w:bookmarkStart w:id="3" w:name="_Toc277515244"/>
      <w:r w:rsidRPr="00F44BB5">
        <w:rPr>
          <w:bCs/>
          <w:kern w:val="32"/>
          <w:sz w:val="24"/>
          <w:szCs w:val="24"/>
          <w:lang w:eastAsia="en-US" w:bidi="en-US"/>
        </w:rPr>
        <w:t>4. Документы, определяющие содержание и организацию образовательного процесса</w:t>
      </w:r>
      <w:bookmarkEnd w:id="3"/>
    </w:p>
    <w:p w:rsidR="00395947" w:rsidRPr="00F44BB5" w:rsidRDefault="00395947" w:rsidP="00243CE3">
      <w:pPr>
        <w:pStyle w:val="1"/>
        <w:spacing w:before="240" w:line="276" w:lineRule="auto"/>
        <w:rPr>
          <w:bCs/>
          <w:kern w:val="32"/>
          <w:sz w:val="24"/>
          <w:szCs w:val="24"/>
          <w:lang w:eastAsia="en-US" w:bidi="en-US"/>
        </w:rPr>
      </w:pPr>
      <w:bookmarkStart w:id="4" w:name="_Toc263683819"/>
      <w:bookmarkStart w:id="5" w:name="_Toc277515245"/>
      <w:r w:rsidRPr="00F44BB5">
        <w:rPr>
          <w:bCs/>
          <w:kern w:val="32"/>
          <w:sz w:val="24"/>
          <w:szCs w:val="24"/>
          <w:lang w:eastAsia="en-US" w:bidi="en-US"/>
        </w:rPr>
        <w:t>4.1. Календарный учебный график</w:t>
      </w:r>
      <w:bookmarkEnd w:id="4"/>
      <w:bookmarkEnd w:id="5"/>
    </w:p>
    <w:p w:rsidR="00395947" w:rsidRPr="00F44BB5" w:rsidRDefault="00395947" w:rsidP="00243CE3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Календарный учебный график  соответств</w:t>
      </w:r>
      <w:r w:rsidR="00A91B59" w:rsidRPr="00F44BB5">
        <w:rPr>
          <w:rFonts w:ascii="Times New Roman" w:hAnsi="Times New Roman" w:cs="Times New Roman"/>
          <w:sz w:val="24"/>
          <w:szCs w:val="24"/>
        </w:rPr>
        <w:t>ует</w:t>
      </w:r>
      <w:r w:rsidRPr="00F44BB5">
        <w:rPr>
          <w:rFonts w:ascii="Times New Roman" w:hAnsi="Times New Roman" w:cs="Times New Roman"/>
          <w:sz w:val="24"/>
          <w:szCs w:val="24"/>
        </w:rPr>
        <w:t xml:space="preserve"> положениям ФГОС СПО и содержанию учебного плана в части соблюдения продолжительности семестров, промежуточных аттестаций (зачетно-экзаменационных сессий), практик, каникулярного времени Приложение 1). </w:t>
      </w:r>
    </w:p>
    <w:p w:rsidR="004C1319" w:rsidRPr="00F44BB5" w:rsidRDefault="004C1319" w:rsidP="00243CE3">
      <w:pPr>
        <w:pStyle w:val="1"/>
        <w:spacing w:before="240" w:line="276" w:lineRule="auto"/>
        <w:rPr>
          <w:bCs/>
          <w:kern w:val="32"/>
          <w:sz w:val="24"/>
          <w:szCs w:val="24"/>
          <w:lang w:eastAsia="en-US" w:bidi="en-US"/>
        </w:rPr>
      </w:pPr>
      <w:bookmarkStart w:id="6" w:name="_Toc263683820"/>
      <w:bookmarkStart w:id="7" w:name="_Toc277515246"/>
      <w:r w:rsidRPr="00F44BB5">
        <w:rPr>
          <w:bCs/>
          <w:kern w:val="32"/>
          <w:sz w:val="24"/>
          <w:szCs w:val="24"/>
          <w:lang w:eastAsia="en-US" w:bidi="en-US"/>
        </w:rPr>
        <w:t>4.2. Рабочий учебный план</w:t>
      </w:r>
    </w:p>
    <w:p w:rsidR="004C1319" w:rsidRPr="00F44BB5" w:rsidRDefault="004C1319" w:rsidP="00243CE3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BB5">
        <w:rPr>
          <w:rFonts w:ascii="Times New Roman" w:eastAsia="Times New Roman" w:hAnsi="Times New Roman" w:cs="Times New Roman"/>
          <w:sz w:val="24"/>
          <w:szCs w:val="24"/>
        </w:rPr>
        <w:t>Рабочий учебный план, составлен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«Вариативной части» учебного плана Колледж руководствовался целями и задачами настоящего ФГОС СПО, также компетенциями выпускника, указанными в ФГОС СПО. (Приложение 2).</w:t>
      </w:r>
    </w:p>
    <w:p w:rsidR="004C1319" w:rsidRPr="00F44BB5" w:rsidRDefault="004C1319" w:rsidP="00243CE3">
      <w:pPr>
        <w:pStyle w:val="1"/>
        <w:spacing w:before="240" w:line="276" w:lineRule="auto"/>
        <w:rPr>
          <w:bCs/>
          <w:kern w:val="32"/>
          <w:sz w:val="24"/>
          <w:szCs w:val="24"/>
          <w:lang w:eastAsia="en-US" w:bidi="en-US"/>
        </w:rPr>
      </w:pPr>
      <w:r w:rsidRPr="00F44BB5">
        <w:rPr>
          <w:bCs/>
          <w:kern w:val="32"/>
          <w:sz w:val="24"/>
          <w:szCs w:val="24"/>
          <w:lang w:eastAsia="en-US" w:bidi="en-US"/>
        </w:rPr>
        <w:t>4.3. Аннотации к  программам учебных дисциплин, практик, МДК</w:t>
      </w:r>
    </w:p>
    <w:p w:rsidR="004C1319" w:rsidRPr="00F44BB5" w:rsidRDefault="004C1319" w:rsidP="00243CE3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4BB5">
        <w:rPr>
          <w:rFonts w:ascii="Times New Roman" w:eastAsia="Times New Roman" w:hAnsi="Times New Roman" w:cs="Times New Roman"/>
          <w:sz w:val="24"/>
          <w:szCs w:val="24"/>
        </w:rPr>
        <w:t xml:space="preserve">Аннотации представлены к программам учебных дисциплин, практик и МДК базовой части ФГОС CПО. Аннотации позволяют получить представление о структуре и содержании самих  </w:t>
      </w:r>
      <w:r w:rsidRPr="00F44BB5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 (Приложение 3).</w:t>
      </w:r>
    </w:p>
    <w:p w:rsidR="004C1319" w:rsidRPr="00F44BB5" w:rsidRDefault="004C1319" w:rsidP="004C131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pStyle w:val="1"/>
        <w:spacing w:before="240"/>
        <w:rPr>
          <w:bCs/>
          <w:kern w:val="32"/>
          <w:sz w:val="24"/>
          <w:szCs w:val="24"/>
          <w:lang w:eastAsia="en-US" w:bidi="en-US"/>
        </w:rPr>
      </w:pPr>
      <w:bookmarkStart w:id="8" w:name="_Toc277515248"/>
      <w:bookmarkEnd w:id="6"/>
      <w:bookmarkEnd w:id="7"/>
      <w:r w:rsidRPr="00F44BB5">
        <w:rPr>
          <w:bCs/>
          <w:kern w:val="32"/>
          <w:sz w:val="24"/>
          <w:szCs w:val="24"/>
          <w:lang w:eastAsia="en-US" w:bidi="en-US"/>
        </w:rPr>
        <w:t xml:space="preserve">5. </w:t>
      </w:r>
      <w:bookmarkEnd w:id="8"/>
      <w:r w:rsidRPr="00F44BB5">
        <w:rPr>
          <w:bCs/>
          <w:kern w:val="32"/>
          <w:sz w:val="24"/>
          <w:szCs w:val="24"/>
          <w:lang w:eastAsia="en-US" w:bidi="en-US"/>
        </w:rPr>
        <w:t>Ресурсное обеспечение  основной профессиональной образовательной программы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Основная профессиональная образовательная программа обеспеч</w:t>
      </w:r>
      <w:r w:rsidR="00A91B59" w:rsidRPr="00F44BB5">
        <w:rPr>
          <w:rFonts w:ascii="Times New Roman" w:hAnsi="Times New Roman" w:cs="Times New Roman"/>
          <w:sz w:val="24"/>
          <w:szCs w:val="24"/>
        </w:rPr>
        <w:t xml:space="preserve">ена </w:t>
      </w:r>
      <w:r w:rsidRPr="00F44BB5">
        <w:rPr>
          <w:rFonts w:ascii="Times New Roman" w:hAnsi="Times New Roman" w:cs="Times New Roman"/>
          <w:sz w:val="24"/>
          <w:szCs w:val="24"/>
        </w:rPr>
        <w:t xml:space="preserve"> учебно-методической документацией и материалами по всем дисциплинам, междисциплинарным курсам, видам практики основной образовательной программы.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</w:t>
      </w:r>
      <w:r w:rsidRPr="00F44BB5">
        <w:rPr>
          <w:rFonts w:ascii="Times New Roman" w:hAnsi="Times New Roman" w:cs="Times New Roman"/>
          <w:iCs/>
          <w:sz w:val="24"/>
          <w:szCs w:val="24"/>
        </w:rPr>
        <w:t xml:space="preserve">неаудиторная работа обучающихся </w:t>
      </w:r>
      <w:r w:rsidR="00A91B59" w:rsidRPr="00F44BB5">
        <w:rPr>
          <w:rFonts w:ascii="Times New Roman" w:hAnsi="Times New Roman" w:cs="Times New Roman"/>
          <w:iCs/>
          <w:sz w:val="24"/>
          <w:szCs w:val="24"/>
        </w:rPr>
        <w:t xml:space="preserve"> сопровождается</w:t>
      </w:r>
      <w:r w:rsidRPr="00F44BB5">
        <w:rPr>
          <w:rFonts w:ascii="Times New Roman" w:hAnsi="Times New Roman" w:cs="Times New Roman"/>
          <w:iCs/>
          <w:sz w:val="24"/>
          <w:szCs w:val="24"/>
        </w:rPr>
        <w:t xml:space="preserve"> методическим обеспечением и обоснованием времени, затрачиваемого на ее выполнение.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Реализация основной профессиональной образовательной программы  обеспечива</w:t>
      </w:r>
      <w:r w:rsidR="00A91B59" w:rsidRPr="00F44BB5">
        <w:rPr>
          <w:rFonts w:ascii="Times New Roman" w:hAnsi="Times New Roman" w:cs="Times New Roman"/>
          <w:sz w:val="24"/>
          <w:szCs w:val="24"/>
        </w:rPr>
        <w:t>ется</w:t>
      </w:r>
      <w:r w:rsidRPr="00F44BB5">
        <w:rPr>
          <w:rFonts w:ascii="Times New Roman" w:hAnsi="Times New Roman" w:cs="Times New Roman"/>
          <w:sz w:val="24"/>
          <w:szCs w:val="24"/>
        </w:rPr>
        <w:t xml:space="preserve"> доступом каждого обучающегося к базам данных и библиотечным фондам, формируемым по полному перечню дисциплин, междисциплинарных курсов основной профессиональной образовательной программы. Во время самостоятельной подготовки</w:t>
      </w:r>
      <w:r w:rsidR="00A91B59" w:rsidRPr="00F44BB5">
        <w:rPr>
          <w:rFonts w:ascii="Times New Roman" w:hAnsi="Times New Roman" w:cs="Times New Roman"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="00A91B59" w:rsidRPr="00F44BB5">
        <w:rPr>
          <w:rFonts w:ascii="Times New Roman" w:hAnsi="Times New Roman" w:cs="Times New Roman"/>
          <w:sz w:val="24"/>
          <w:szCs w:val="24"/>
        </w:rPr>
        <w:t xml:space="preserve"> обеспечиваются </w:t>
      </w:r>
      <w:r w:rsidRPr="00F44BB5">
        <w:rPr>
          <w:rFonts w:ascii="Times New Roman" w:hAnsi="Times New Roman" w:cs="Times New Roman"/>
          <w:sz w:val="24"/>
          <w:szCs w:val="24"/>
        </w:rPr>
        <w:t xml:space="preserve"> доступом к сети интернет. Каждый обучающийся </w:t>
      </w:r>
      <w:r w:rsidR="00A91B59" w:rsidRPr="00F44BB5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F44BB5">
        <w:rPr>
          <w:rFonts w:ascii="Times New Roman" w:hAnsi="Times New Roman" w:cs="Times New Roman"/>
          <w:sz w:val="24"/>
          <w:szCs w:val="24"/>
        </w:rPr>
        <w:t xml:space="preserve">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Библиотечный фонд 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ООП.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Библиотечный фонд помимо учебной литературы </w:t>
      </w:r>
      <w:r w:rsidR="00A91B59" w:rsidRPr="00F44BB5">
        <w:rPr>
          <w:rFonts w:ascii="Times New Roman" w:hAnsi="Times New Roman" w:cs="Times New Roman"/>
          <w:sz w:val="24"/>
          <w:szCs w:val="24"/>
        </w:rPr>
        <w:t>включает</w:t>
      </w:r>
      <w:r w:rsidRPr="00F44BB5">
        <w:rPr>
          <w:rFonts w:ascii="Times New Roman" w:hAnsi="Times New Roman" w:cs="Times New Roman"/>
          <w:sz w:val="24"/>
          <w:szCs w:val="24"/>
        </w:rPr>
        <w:t xml:space="preserve"> официальные, справочно-библиографические и периодические издания в расчете 1–2 экземпляра на каждые 100 обучающихся.</w:t>
      </w:r>
    </w:p>
    <w:p w:rsidR="00395947" w:rsidRPr="00F44BB5" w:rsidRDefault="00A91B59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Каждому обучающемуся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обеспечен доступ к комплектам библиотечного фонда, состоящим не менее чем из 5 наименований отечественных журналов.</w:t>
      </w:r>
    </w:p>
    <w:p w:rsidR="00395947" w:rsidRPr="00F44BB5" w:rsidRDefault="00A91B59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Колледж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предоста</w:t>
      </w:r>
      <w:r w:rsidRPr="00F44BB5">
        <w:rPr>
          <w:rFonts w:ascii="Times New Roman" w:hAnsi="Times New Roman" w:cs="Times New Roman"/>
          <w:sz w:val="24"/>
          <w:szCs w:val="24"/>
        </w:rPr>
        <w:t>вляет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 xml:space="preserve">студентам 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возможность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395947" w:rsidRPr="00F44BB5" w:rsidRDefault="00A91B59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Колледж </w:t>
      </w:r>
      <w:r w:rsidR="00395947" w:rsidRPr="00F44BB5">
        <w:rPr>
          <w:rFonts w:ascii="Times New Roman" w:hAnsi="Times New Roman" w:cs="Times New Roman"/>
          <w:sz w:val="24"/>
          <w:szCs w:val="24"/>
        </w:rPr>
        <w:t>располага</w:t>
      </w:r>
      <w:r w:rsidRPr="00F44BB5">
        <w:rPr>
          <w:rFonts w:ascii="Times New Roman" w:hAnsi="Times New Roman" w:cs="Times New Roman"/>
          <w:sz w:val="24"/>
          <w:szCs w:val="24"/>
        </w:rPr>
        <w:t>ет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материально-технической базой, обеспечивающей проведение всех видов занятий, практической, творческой работы обучающихся. Материально-техническая база образовательного учреждения должна соответствовать санитарным и противопожарным правилам и нормам.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При выполнении обучающимися практических занятий в качестве обязательного компонента </w:t>
      </w:r>
      <w:r w:rsidR="00A91B59" w:rsidRPr="00F44BB5">
        <w:rPr>
          <w:rFonts w:ascii="Times New Roman" w:hAnsi="Times New Roman" w:cs="Times New Roman"/>
          <w:sz w:val="24"/>
          <w:szCs w:val="24"/>
        </w:rPr>
        <w:t>включены</w:t>
      </w:r>
      <w:r w:rsidRPr="00F44BB5">
        <w:rPr>
          <w:rFonts w:ascii="Times New Roman" w:hAnsi="Times New Roman" w:cs="Times New Roman"/>
          <w:sz w:val="24"/>
          <w:szCs w:val="24"/>
        </w:rPr>
        <w:t xml:space="preserve"> практические задания с использованием персональных компьютеров.</w:t>
      </w:r>
    </w:p>
    <w:p w:rsidR="00395947" w:rsidRPr="00F44BB5" w:rsidRDefault="00395947" w:rsidP="00FB055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4BB5">
        <w:rPr>
          <w:rFonts w:ascii="Times New Roman" w:hAnsi="Times New Roman" w:cs="Times New Roman"/>
          <w:bCs/>
          <w:sz w:val="24"/>
          <w:szCs w:val="24"/>
        </w:rPr>
        <w:t>Минимально необходимый для реализации ООП 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44BB5">
        <w:rPr>
          <w:rFonts w:ascii="Times New Roman" w:hAnsi="Times New Roman" w:cs="Times New Roman"/>
          <w:b/>
          <w:bCs/>
          <w:iCs/>
          <w:sz w:val="24"/>
          <w:szCs w:val="24"/>
        </w:rPr>
        <w:t>Кабинеты: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русского языка и литературы;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математики и информатики;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истории, географии и обществознания;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гуманитарных и социально-экономических дисциплин;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мировой художественной культуры;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музыкально-теоретических дисциплин;</w:t>
      </w:r>
    </w:p>
    <w:p w:rsidR="00395947" w:rsidRPr="00F44BB5" w:rsidRDefault="00A91B59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музыкальной литературы;</w:t>
      </w:r>
    </w:p>
    <w:p w:rsidR="00A91B59" w:rsidRPr="00F44BB5" w:rsidRDefault="00A91B59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иностранного языка.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lastRenderedPageBreak/>
        <w:t>Учебные классы: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для групповых, мелкогрупповых и индивидуальных занятий;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для занятий по междисциплинарному курсу «Хоровое и ансамблевое пение» со специализированным оборудованием: рояль, пюпитры, магнитофон, </w:t>
      </w:r>
      <w:r w:rsidRPr="00F44BB5">
        <w:rPr>
          <w:rFonts w:ascii="Times New Roman" w:hAnsi="Times New Roman" w:cs="Times New Roman"/>
          <w:bCs/>
          <w:sz w:val="24"/>
          <w:szCs w:val="24"/>
        </w:rPr>
        <w:t xml:space="preserve">проигрыватель </w:t>
      </w:r>
      <w:r w:rsidRPr="00F44BB5">
        <w:rPr>
          <w:rFonts w:ascii="Times New Roman" w:hAnsi="Times New Roman" w:cs="Times New Roman"/>
          <w:bCs/>
          <w:sz w:val="24"/>
          <w:szCs w:val="24"/>
          <w:lang w:val="en-US"/>
        </w:rPr>
        <w:t>CD</w:t>
      </w:r>
      <w:r w:rsidRPr="00F44BB5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F44BB5">
        <w:rPr>
          <w:rFonts w:ascii="Times New Roman" w:hAnsi="Times New Roman" w:cs="Times New Roman"/>
          <w:bCs/>
          <w:sz w:val="24"/>
          <w:szCs w:val="24"/>
          <w:lang w:val="en-US"/>
        </w:rPr>
        <w:t>DVD</w:t>
      </w:r>
      <w:r w:rsidRPr="00F44BB5">
        <w:rPr>
          <w:rFonts w:ascii="Times New Roman" w:hAnsi="Times New Roman" w:cs="Times New Roman"/>
          <w:bCs/>
          <w:sz w:val="24"/>
          <w:szCs w:val="24"/>
        </w:rPr>
        <w:t xml:space="preserve"> дисков, персональные компьютеры, диапроектор, кинопроектор, видеопроектор, экран;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для проведения занятий по междисциплинарному курсу «Дирижирование, чтение хоровых и ансамблевых партитур», учебные аудитории должны быть оснащены двумя роялями и  </w:t>
      </w:r>
      <w:r w:rsidRPr="00F44BB5">
        <w:rPr>
          <w:rFonts w:ascii="Times New Roman" w:hAnsi="Times New Roman" w:cs="Times New Roman"/>
          <w:bCs/>
          <w:sz w:val="24"/>
          <w:szCs w:val="24"/>
        </w:rPr>
        <w:t>подставкой для дирижирования;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для занятий по междисциплинарному курсу «Областные певческие стили, расшифровка и аранжировка народной песни» со специализированным оборудованием:</w:t>
      </w:r>
      <w:r w:rsidRPr="00F44BB5">
        <w:rPr>
          <w:rFonts w:ascii="Times New Roman" w:hAnsi="Times New Roman" w:cs="Times New Roman"/>
          <w:bCs/>
          <w:sz w:val="24"/>
          <w:szCs w:val="24"/>
        </w:rPr>
        <w:t xml:space="preserve"> рояль, магнитофон, проигрыватели, персональные компьютеры.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Спортивный комплекс: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спортивный зал с тренажерами и спортивным инвентарем;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стрелковый тир в любой модификации, включая электронный.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Залы: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концертный зал от 100 посадочных мест с концертными роялями, пультами и звукотехническим оборудованием;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малый концертный зал от 30 посадочных мест с концертными роялями, пультами и звукотехническим оборудованием;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 xml:space="preserve">библиотека, читальный зал с выходом в сеть Интернет;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помещения для работы со специализированными материалами </w:t>
      </w:r>
      <w:r w:rsidRPr="00F44BB5">
        <w:rPr>
          <w:rFonts w:ascii="Times New Roman" w:hAnsi="Times New Roman" w:cs="Times New Roman"/>
          <w:bCs/>
          <w:sz w:val="24"/>
          <w:szCs w:val="24"/>
        </w:rPr>
        <w:t>(фонотека, видеотека, фильмотека, просмотровый видеозал)</w:t>
      </w:r>
      <w:r w:rsidRPr="00F44BB5">
        <w:rPr>
          <w:rFonts w:ascii="Times New Roman" w:hAnsi="Times New Roman" w:cs="Times New Roman"/>
          <w:sz w:val="24"/>
          <w:szCs w:val="24"/>
        </w:rPr>
        <w:t>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Учебные аудитории для индивидуальных занятий должны иметь площадь не менее 12 кв.м.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 xml:space="preserve">Для проведения занятий по дисциплине «Музыкальная информатика» образовательное учреждение должно располагать специальной аудиторией, оборудованной персональными компьютерами, MIDI-клавиатурами и соответствующим программным обеспечением.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При использовании электронных изданий </w:t>
      </w:r>
      <w:r w:rsidR="00A91B59" w:rsidRPr="00F44BB5">
        <w:rPr>
          <w:rFonts w:ascii="Times New Roman" w:hAnsi="Times New Roman" w:cs="Times New Roman"/>
          <w:sz w:val="24"/>
          <w:szCs w:val="24"/>
        </w:rPr>
        <w:t xml:space="preserve"> Колледж </w:t>
      </w:r>
      <w:r w:rsidRPr="00F44BB5">
        <w:rPr>
          <w:rFonts w:ascii="Times New Roman" w:hAnsi="Times New Roman" w:cs="Times New Roman"/>
          <w:sz w:val="24"/>
          <w:szCs w:val="24"/>
        </w:rPr>
        <w:t xml:space="preserve"> обеспечи</w:t>
      </w:r>
      <w:r w:rsidR="00A91B59" w:rsidRPr="00F44BB5">
        <w:rPr>
          <w:rFonts w:ascii="Times New Roman" w:hAnsi="Times New Roman" w:cs="Times New Roman"/>
          <w:sz w:val="24"/>
          <w:szCs w:val="24"/>
        </w:rPr>
        <w:t>вае</w:t>
      </w:r>
      <w:r w:rsidRPr="00F44BB5">
        <w:rPr>
          <w:rFonts w:ascii="Times New Roman" w:hAnsi="Times New Roman" w:cs="Times New Roman"/>
          <w:sz w:val="24"/>
          <w:szCs w:val="24"/>
        </w:rPr>
        <w:t>т каждого обучающегося рабочим местом в компьютерном классе в соответствии с объемом изучаемых дисциплин.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В </w:t>
      </w:r>
      <w:r w:rsidR="00A91B59" w:rsidRPr="00F44BB5">
        <w:rPr>
          <w:rFonts w:ascii="Times New Roman" w:hAnsi="Times New Roman" w:cs="Times New Roman"/>
          <w:sz w:val="24"/>
          <w:szCs w:val="24"/>
        </w:rPr>
        <w:t>Колледже</w:t>
      </w:r>
      <w:r w:rsidRPr="00F44BB5">
        <w:rPr>
          <w:rFonts w:ascii="Times New Roman" w:hAnsi="Times New Roman" w:cs="Times New Roman"/>
          <w:sz w:val="24"/>
          <w:szCs w:val="24"/>
        </w:rPr>
        <w:t xml:space="preserve"> обеспечены условия для содержания, своевременного обслуживания и ремонта всех музыкальных инструментов, находящихся на его балансе.</w:t>
      </w:r>
    </w:p>
    <w:p w:rsidR="00395947" w:rsidRPr="00F44BB5" w:rsidRDefault="00A91B59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Колледж 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обеспечен необходимым комплектом лицензионного программного обеспечения.</w:t>
      </w:r>
    </w:p>
    <w:p w:rsidR="00395947" w:rsidRPr="00F44BB5" w:rsidRDefault="00395947" w:rsidP="00FB055F">
      <w:pPr>
        <w:pStyle w:val="1"/>
        <w:spacing w:before="240"/>
        <w:rPr>
          <w:b w:val="0"/>
          <w:sz w:val="24"/>
          <w:szCs w:val="24"/>
        </w:rPr>
      </w:pPr>
      <w:bookmarkStart w:id="9" w:name="_Toc277515249"/>
      <w:r w:rsidRPr="00F44BB5">
        <w:rPr>
          <w:bCs/>
          <w:kern w:val="32"/>
          <w:sz w:val="24"/>
          <w:szCs w:val="24"/>
          <w:lang w:eastAsia="en-US" w:bidi="en-US"/>
        </w:rPr>
        <w:t>6. Требования к условиям реализации ООП</w:t>
      </w:r>
      <w:bookmarkEnd w:id="9"/>
    </w:p>
    <w:p w:rsidR="00395947" w:rsidRPr="00F44BB5" w:rsidRDefault="00395947" w:rsidP="00FB055F">
      <w:pPr>
        <w:pStyle w:val="1"/>
        <w:spacing w:before="240"/>
        <w:rPr>
          <w:bCs/>
          <w:kern w:val="32"/>
          <w:sz w:val="24"/>
          <w:szCs w:val="24"/>
          <w:lang w:eastAsia="en-US" w:bidi="en-US"/>
        </w:rPr>
      </w:pPr>
      <w:bookmarkStart w:id="10" w:name="_Toc277515250"/>
      <w:r w:rsidRPr="00F44BB5">
        <w:rPr>
          <w:bCs/>
          <w:kern w:val="32"/>
          <w:sz w:val="24"/>
          <w:szCs w:val="24"/>
          <w:lang w:eastAsia="en-US" w:bidi="en-US"/>
        </w:rPr>
        <w:t>6.1. Требования к вступительным испытаниям абитуриентов</w:t>
      </w:r>
      <w:bookmarkEnd w:id="10"/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Прием на  основную профессиональную программу по специальности 073403 Сольное и хоровое народное пение осуществляется на тот или иной вид при наличии у абитуриента документа об основном 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 приеме абитуриентов на подготовку по данной образовательной программе</w:t>
      </w:r>
      <w:r w:rsidR="00A91B59" w:rsidRPr="00F44BB5">
        <w:rPr>
          <w:rFonts w:ascii="Times New Roman" w:hAnsi="Times New Roman" w:cs="Times New Roman"/>
          <w:sz w:val="24"/>
          <w:szCs w:val="24"/>
        </w:rPr>
        <w:t xml:space="preserve"> Колледж</w:t>
      </w:r>
      <w:r w:rsidRPr="00F44BB5">
        <w:rPr>
          <w:rFonts w:ascii="Times New Roman" w:hAnsi="Times New Roman" w:cs="Times New Roman"/>
          <w:sz w:val="24"/>
          <w:szCs w:val="24"/>
        </w:rPr>
        <w:t xml:space="preserve"> проводит вступительные испытания творческой профессиональной направленности</w:t>
      </w:r>
      <w:r w:rsidRPr="00F44BB5">
        <w:rPr>
          <w:rFonts w:ascii="Times New Roman" w:hAnsi="Times New Roman" w:cs="Times New Roman"/>
          <w:sz w:val="24"/>
          <w:szCs w:val="24"/>
          <w:vertAlign w:val="superscript"/>
        </w:rPr>
        <w:footnoteReference w:id="3"/>
      </w:r>
      <w:r w:rsidRPr="00F44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5947" w:rsidRPr="00F44BB5" w:rsidRDefault="00395947" w:rsidP="00FB055F">
      <w:pPr>
        <w:widowControl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Перечень вступительных испытаний творческой направленности включает задания, позволяющие определить уровень подготовленности абитуриента в области хорового и сольного пения, музыкально-теоретической области.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Прием на ОПОП по специальности 073403 Сольное и хоровое народное пение  осуществляется при условии владения абитуриентом объемом знаний и умений в соответствии с требованиями к выпускникам детских школ искусств, детских музыкальных школ, детских хоровых школ.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При приеме на данную специальность </w:t>
      </w:r>
      <w:r w:rsidR="00A91B59" w:rsidRPr="00F44BB5">
        <w:rPr>
          <w:rFonts w:ascii="Times New Roman" w:hAnsi="Times New Roman" w:cs="Times New Roman"/>
          <w:sz w:val="24"/>
          <w:szCs w:val="24"/>
        </w:rPr>
        <w:t>Колледж</w:t>
      </w:r>
      <w:r w:rsidRPr="00F44BB5">
        <w:rPr>
          <w:rFonts w:ascii="Times New Roman" w:hAnsi="Times New Roman" w:cs="Times New Roman"/>
          <w:sz w:val="24"/>
          <w:szCs w:val="24"/>
        </w:rPr>
        <w:t xml:space="preserve"> проводит следующие вступительные испытания творческой направленности:</w:t>
      </w:r>
    </w:p>
    <w:p w:rsidR="00395947" w:rsidRPr="00F44BB5" w:rsidRDefault="00395947" w:rsidP="00FB055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исполнение вокальной программы; </w:t>
      </w:r>
    </w:p>
    <w:p w:rsidR="00395947" w:rsidRPr="00F44BB5" w:rsidRDefault="00395947" w:rsidP="00FB055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собеседование;</w:t>
      </w:r>
    </w:p>
    <w:p w:rsidR="00395947" w:rsidRPr="00F44BB5" w:rsidRDefault="00395947" w:rsidP="00FB055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сольфеджио.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Требования к содержанию и объему вступительных испытаний определяются </w:t>
      </w:r>
      <w:r w:rsidR="00A91B59" w:rsidRPr="00F44BB5">
        <w:rPr>
          <w:rFonts w:ascii="Times New Roman" w:hAnsi="Times New Roman" w:cs="Times New Roman"/>
          <w:sz w:val="24"/>
          <w:szCs w:val="24"/>
        </w:rPr>
        <w:t>Колледжем</w:t>
      </w:r>
      <w:r w:rsidRPr="00F44BB5"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ab/>
        <w:t>Примерный уровень требований вступительных испытаний творческой направленности по видам: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Сольное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Исполнение вокальной программы.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Поступающий должен исполнить две контрастные песни (одна без сопровождения). Поощряется исполнение программы в народном костюме, использование элементов народного танца и игра на народных инструментах (ложки, трещотки и т. п.). 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i/>
          <w:sz w:val="24"/>
          <w:szCs w:val="24"/>
          <w:u w:val="single"/>
        </w:rPr>
        <w:t>Примерный список произведений: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Русская народная песня с сопровождением «Зачем солнце рано встало»;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Русская народная песня без сопровождения «Лучинушка», плач «Не пой, соловушко»;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Русская народная песня «Я на горку шла»;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Музыка Г.Пономаренко, слова М.Агашиной «Растет в Волгограде березка». Музыка Е.Птичкина, слова В.Бутенко «Цветы России».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Перед экзаменом поступающий должен пройти проверку профессионального состояния голосового аппарата и представить справку.</w:t>
      </w:r>
    </w:p>
    <w:p w:rsidR="00395947" w:rsidRPr="00F44BB5" w:rsidRDefault="00395947" w:rsidP="00FB055F">
      <w:pPr>
        <w:tabs>
          <w:tab w:val="left" w:pos="1080"/>
        </w:tabs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95947" w:rsidRPr="00F44BB5" w:rsidRDefault="00395947" w:rsidP="00FB055F">
      <w:pPr>
        <w:tabs>
          <w:tab w:val="left" w:pos="1080"/>
        </w:tabs>
        <w:spacing w:after="0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</w:t>
      </w:r>
      <w:r w:rsidRPr="00F44BB5">
        <w:rPr>
          <w:rFonts w:ascii="Times New Roman" w:hAnsi="Times New Roman" w:cs="Times New Roman"/>
          <w:sz w:val="24"/>
          <w:szCs w:val="24"/>
        </w:rPr>
        <w:t xml:space="preserve">. </w:t>
      </w:r>
      <w:r w:rsidRPr="00F44BB5">
        <w:rPr>
          <w:rFonts w:ascii="Times New Roman" w:hAnsi="Times New Roman" w:cs="Times New Roman"/>
          <w:b/>
          <w:sz w:val="24"/>
          <w:szCs w:val="24"/>
        </w:rPr>
        <w:t>Собеседование</w:t>
      </w:r>
      <w:r w:rsidRPr="00F44BB5">
        <w:rPr>
          <w:rFonts w:ascii="Times New Roman" w:hAnsi="Times New Roman" w:cs="Times New Roman"/>
          <w:sz w:val="24"/>
          <w:szCs w:val="24"/>
        </w:rPr>
        <w:t xml:space="preserve"> включает в себя: </w:t>
      </w:r>
    </w:p>
    <w:p w:rsidR="00395947" w:rsidRPr="00F44BB5" w:rsidRDefault="00395947" w:rsidP="00FB055F">
      <w:pPr>
        <w:widowControl w:val="0"/>
        <w:tabs>
          <w:tab w:val="left" w:pos="108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ответы на вопросы, связанные с программой, а также на вопросы, выявляющие образовательный уровень абитуриента по выбранной специальности, его эрудицию в области смежных видов искусства, проверку навыков владения игрой на музыкальном инструменте (фортепиано, народный инструмент).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3. Сольфеджио </w:t>
      </w:r>
    </w:p>
    <w:p w:rsidR="00395947" w:rsidRPr="00F44BB5" w:rsidRDefault="00395947" w:rsidP="00FB055F">
      <w:pPr>
        <w:numPr>
          <w:ilvl w:val="0"/>
          <w:numId w:val="8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  <w:u w:val="single"/>
        </w:rPr>
        <w:t>Одноголосный музыкальный диктант.</w:t>
      </w:r>
      <w:r w:rsidRPr="00F44BB5">
        <w:rPr>
          <w:rFonts w:ascii="Times New Roman" w:hAnsi="Times New Roman" w:cs="Times New Roman"/>
          <w:sz w:val="24"/>
          <w:szCs w:val="24"/>
        </w:rPr>
        <w:t xml:space="preserve"> В диктанте могут встретиться: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размеры 2/4, 3/4;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натуральный мажор; натуральный, гармонический и мелодический виды минора; плавное движение мелодии, а также движение по звукам аккордов и секвенции;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 xml:space="preserve">ритмические группы: половинные, четверти, восьмые в различных сочетаниях, пунктирный ритм (четверть с точкой и восьмая). 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Перед проигрыванием диктанта объявляется тональность и дается настройка в этой тональности.</w:t>
      </w:r>
    </w:p>
    <w:p w:rsidR="00395947" w:rsidRPr="00F44BB5" w:rsidRDefault="00395947" w:rsidP="00FB055F">
      <w:pPr>
        <w:numPr>
          <w:ilvl w:val="0"/>
          <w:numId w:val="8"/>
        </w:num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Cs/>
          <w:sz w:val="24"/>
          <w:szCs w:val="24"/>
          <w:u w:val="single"/>
        </w:rPr>
        <w:t>Чтение с листа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Чтение с листа одноголосного музыкального примера с предварительным анализом его структуры (Г. Фридкин «Чтение с листа на уроках сольфеджио» М., 2008. №№56,63,64,68). </w:t>
      </w:r>
    </w:p>
    <w:p w:rsidR="00395947" w:rsidRPr="00F44BB5" w:rsidRDefault="00395947" w:rsidP="00FB055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44BB5">
        <w:rPr>
          <w:rFonts w:ascii="Times New Roman" w:hAnsi="Times New Roman" w:cs="Times New Roman"/>
          <w:sz w:val="24"/>
          <w:szCs w:val="24"/>
          <w:u w:val="single"/>
        </w:rPr>
        <w:t>Определение на слух интервалов и аккордов  вне лада: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i/>
          <w:sz w:val="24"/>
          <w:szCs w:val="24"/>
          <w:u w:val="single"/>
        </w:rPr>
        <w:t>Интервалы вне лада</w:t>
      </w:r>
      <w:r w:rsidRPr="00F44BB5">
        <w:rPr>
          <w:rFonts w:ascii="Times New Roman" w:hAnsi="Times New Roman" w:cs="Times New Roman"/>
          <w:sz w:val="24"/>
          <w:szCs w:val="24"/>
        </w:rPr>
        <w:t xml:space="preserve">: чистые, большие, малые. 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i/>
          <w:sz w:val="24"/>
          <w:szCs w:val="24"/>
          <w:u w:val="single"/>
        </w:rPr>
        <w:t>Аккорды вне лада</w:t>
      </w:r>
      <w:r w:rsidRPr="00F44BB5">
        <w:rPr>
          <w:rFonts w:ascii="Times New Roman" w:hAnsi="Times New Roman" w:cs="Times New Roman"/>
          <w:sz w:val="24"/>
          <w:szCs w:val="24"/>
        </w:rPr>
        <w:t xml:space="preserve">: трезвучия мажорные и минорные с обращениями,  малый мажорный септаккорд в основном виде. </w:t>
      </w:r>
    </w:p>
    <w:p w:rsidR="00395947" w:rsidRPr="00F44BB5" w:rsidRDefault="00395947" w:rsidP="00FB055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Cs/>
          <w:i/>
          <w:sz w:val="24"/>
          <w:szCs w:val="24"/>
          <w:u w:val="single"/>
        </w:rPr>
        <w:t>Интонационные упражнения</w:t>
      </w:r>
      <w:r w:rsidRPr="00F44B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>в ладу: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пение звукорядов натурального мажора, натурального, гармонического и мелодического минора, а также отдельных ступеней в тональностях до 2-х знаков при ключе;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пение интервалов и аккордов на уровне требований, предъявляемых  к слуховому анализу.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Хоровое народное пение</w:t>
      </w:r>
    </w:p>
    <w:p w:rsidR="00395947" w:rsidRPr="00F44BB5" w:rsidRDefault="00395947" w:rsidP="00FB055F">
      <w:pPr>
        <w:widowControl w:val="0"/>
        <w:numPr>
          <w:ilvl w:val="0"/>
          <w:numId w:val="10"/>
        </w:numPr>
        <w:tabs>
          <w:tab w:val="clear" w:pos="114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_Toc277515251"/>
      <w:r w:rsidRPr="00F44BB5">
        <w:rPr>
          <w:rFonts w:ascii="Times New Roman" w:hAnsi="Times New Roman" w:cs="Times New Roman"/>
          <w:b/>
          <w:sz w:val="24"/>
          <w:szCs w:val="24"/>
        </w:rPr>
        <w:t>Исполнение вокальной программы.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Поступающий должен исполнить три разнохарактерные русские народные песни без сопровождения; допускается исполнение не более одной песни на национальном языке, а также исполнение песни в сопровождении народного инструмента.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60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44BB5">
        <w:rPr>
          <w:rFonts w:ascii="Times New Roman" w:hAnsi="Times New Roman" w:cs="Times New Roman"/>
          <w:i/>
          <w:sz w:val="24"/>
          <w:szCs w:val="24"/>
          <w:u w:val="single"/>
        </w:rPr>
        <w:t>Примерная  программа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Сборник русских народных песен из репертуара А.И.Глинкиной. Сост. Н.Павлова: 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«А брат сестру обидел в пиру»;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«Горе мое, горе»;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«Поздно вечером в воротиках стояла»;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«Ой, вишенка». 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Хрестоматия для народного хора. Сост. С.Л.Браз: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«Не по погребу бочоночек катается»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«Уж ты Порушка-Параня»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«Да у нас ноня белый день»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«Ой, не будите меня, молодую»</w:t>
      </w:r>
    </w:p>
    <w:p w:rsidR="00395947" w:rsidRPr="00F44BB5" w:rsidRDefault="00395947" w:rsidP="00FB055F">
      <w:pPr>
        <w:tabs>
          <w:tab w:val="left" w:pos="1080"/>
        </w:tabs>
        <w:spacing w:after="0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«Ой, по Питерской, Тверской». 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Перед экзаменом поступающий должен пройти проверку профессионального состояния голосового аппарата и представить справку.</w:t>
      </w:r>
    </w:p>
    <w:p w:rsidR="00395947" w:rsidRPr="00F44BB5" w:rsidRDefault="00395947" w:rsidP="00FB055F">
      <w:pPr>
        <w:tabs>
          <w:tab w:val="left" w:pos="1080"/>
        </w:tabs>
        <w:spacing w:after="0"/>
        <w:ind w:left="8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2.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b/>
          <w:sz w:val="24"/>
          <w:szCs w:val="24"/>
        </w:rPr>
        <w:t>Собеседование</w:t>
      </w:r>
      <w:r w:rsidRPr="00F44BB5">
        <w:rPr>
          <w:rFonts w:ascii="Times New Roman" w:hAnsi="Times New Roman" w:cs="Times New Roman"/>
          <w:sz w:val="24"/>
          <w:szCs w:val="24"/>
        </w:rPr>
        <w:t xml:space="preserve"> включает в себя: </w:t>
      </w:r>
    </w:p>
    <w:p w:rsidR="00395947" w:rsidRPr="00F44BB5" w:rsidRDefault="00395947" w:rsidP="00FB055F">
      <w:pPr>
        <w:widowControl w:val="0"/>
        <w:tabs>
          <w:tab w:val="left" w:pos="1080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ответы на вопросы, связанные с программой, на вопросы, выявляющие образовательный уровень абитуриента по выбранной специальности, его эрудицию в области смежных видов искусства, проверку навыков владения игрой на музыкальном инструменте (фортепиано).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4BB5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Сольфеджио </w:t>
      </w:r>
    </w:p>
    <w:p w:rsidR="00395947" w:rsidRPr="00F44BB5" w:rsidRDefault="00395947" w:rsidP="00FB055F">
      <w:pPr>
        <w:numPr>
          <w:ilvl w:val="0"/>
          <w:numId w:val="8"/>
        </w:numPr>
        <w:tabs>
          <w:tab w:val="clear" w:pos="720"/>
          <w:tab w:val="num" w:pos="0"/>
          <w:tab w:val="left" w:pos="84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  <w:u w:val="single"/>
        </w:rPr>
        <w:t>Одноголосный музыкальный диктант</w:t>
      </w:r>
      <w:r w:rsidRPr="00F44BB5">
        <w:rPr>
          <w:rFonts w:ascii="Times New Roman" w:hAnsi="Times New Roman" w:cs="Times New Roman"/>
          <w:sz w:val="24"/>
          <w:szCs w:val="24"/>
        </w:rPr>
        <w:t xml:space="preserve"> в форме периода протяженностью 8-10 тактов. В диктанте могут встретиться:</w:t>
      </w:r>
    </w:p>
    <w:p w:rsidR="00395947" w:rsidRPr="00F44BB5" w:rsidRDefault="00395947" w:rsidP="00FB055F">
      <w:pPr>
        <w:tabs>
          <w:tab w:val="num" w:pos="0"/>
          <w:tab w:val="left" w:pos="1080"/>
        </w:tabs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размеры 2/4,3/4,4/4;</w:t>
      </w:r>
    </w:p>
    <w:p w:rsidR="00395947" w:rsidRPr="00F44BB5" w:rsidRDefault="00395947" w:rsidP="00FB055F">
      <w:pPr>
        <w:tabs>
          <w:tab w:val="num" w:pos="0"/>
          <w:tab w:val="left" w:pos="1080"/>
        </w:tabs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различные виды мажора и минора, ладовая переменность, секвенции;</w:t>
      </w:r>
    </w:p>
    <w:p w:rsidR="00395947" w:rsidRPr="00F44BB5" w:rsidRDefault="00395947" w:rsidP="00FB055F">
      <w:pPr>
        <w:tabs>
          <w:tab w:val="num" w:pos="0"/>
          <w:tab w:val="left" w:pos="1080"/>
        </w:tabs>
        <w:spacing w:after="0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пунктирный ритм, ритмические группы с шестнадцатыми, триоли, синкопы.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Перед проигрыванием диктанта объявляется тональность и дается настройка в этой тональности. Диктант проигрывается 12-14 раз в течение 25-30 минут. </w:t>
      </w:r>
    </w:p>
    <w:p w:rsidR="00395947" w:rsidRPr="00F44BB5" w:rsidRDefault="00395947" w:rsidP="00FB055F">
      <w:pPr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Cs/>
          <w:sz w:val="24"/>
          <w:szCs w:val="24"/>
          <w:u w:val="single"/>
        </w:rPr>
        <w:t>Чтение с листа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 xml:space="preserve">Чтение с листа одноголосного музыкального примера с предварительным анализом его структуры (Г.Фридкин «Чтение с листа на уроках сольфеджио» М., 2008. №№ 245, 247,248,252). </w:t>
      </w:r>
    </w:p>
    <w:p w:rsidR="00395947" w:rsidRPr="00F44BB5" w:rsidRDefault="00395947" w:rsidP="00FB055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44BB5">
        <w:rPr>
          <w:rFonts w:ascii="Times New Roman" w:hAnsi="Times New Roman" w:cs="Times New Roman"/>
          <w:sz w:val="24"/>
          <w:szCs w:val="24"/>
          <w:u w:val="single"/>
        </w:rPr>
        <w:t>Определение на слух интервалов и аккордов  вне лада: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i/>
          <w:sz w:val="24"/>
          <w:szCs w:val="24"/>
          <w:u w:val="single"/>
        </w:rPr>
        <w:t>Интервалы вне лада</w:t>
      </w:r>
      <w:r w:rsidRPr="00F44BB5">
        <w:rPr>
          <w:rFonts w:ascii="Times New Roman" w:hAnsi="Times New Roman" w:cs="Times New Roman"/>
          <w:sz w:val="24"/>
          <w:szCs w:val="24"/>
        </w:rPr>
        <w:t xml:space="preserve">: чистые, большие, малые, тритоны. 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i/>
          <w:sz w:val="24"/>
          <w:szCs w:val="24"/>
          <w:u w:val="single"/>
        </w:rPr>
        <w:t>Аккорды вне лада</w:t>
      </w:r>
      <w:r w:rsidRPr="00F44BB5">
        <w:rPr>
          <w:rFonts w:ascii="Times New Roman" w:hAnsi="Times New Roman" w:cs="Times New Roman"/>
          <w:sz w:val="24"/>
          <w:szCs w:val="24"/>
        </w:rPr>
        <w:t xml:space="preserve">: трезвучия (мажорные и минорные с обращениями, увеличенное и уменьшенное трезвучия в основном виде), септаккорды (малый мажорный с обращениями, малый минорный, малый с уменьшенной квинтой, уменьшенный в основном виде). </w:t>
      </w:r>
    </w:p>
    <w:p w:rsidR="00395947" w:rsidRPr="00F44BB5" w:rsidRDefault="00395947" w:rsidP="00FB055F">
      <w:pPr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44BB5">
        <w:rPr>
          <w:rFonts w:ascii="Times New Roman" w:hAnsi="Times New Roman" w:cs="Times New Roman"/>
          <w:sz w:val="24"/>
          <w:szCs w:val="24"/>
          <w:u w:val="single"/>
        </w:rPr>
        <w:t>Определение  последовательностей  интервалов  и аккордов  в ладу:</w:t>
      </w:r>
    </w:p>
    <w:p w:rsidR="00395947" w:rsidRPr="00F44BB5" w:rsidRDefault="00395947" w:rsidP="00FB055F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i/>
          <w:iCs/>
          <w:sz w:val="24"/>
          <w:szCs w:val="24"/>
          <w:u w:val="single"/>
        </w:rPr>
        <w:t>Интервалы в ладу:</w:t>
      </w:r>
      <w:r w:rsidRPr="00F44BB5">
        <w:rPr>
          <w:rFonts w:ascii="Times New Roman" w:hAnsi="Times New Roman" w:cs="Times New Roman"/>
          <w:sz w:val="24"/>
          <w:szCs w:val="24"/>
        </w:rPr>
        <w:t xml:space="preserve"> все названные интервалы на ступенях натурального и гармонического ладов, характерные интервалы. Последовательность интервалов проигрывается два раза. Необходимо определить интервал и ступень, на которой он находится.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i/>
          <w:sz w:val="24"/>
          <w:szCs w:val="24"/>
          <w:u w:val="single"/>
        </w:rPr>
        <w:t>Аккорды в ладу</w:t>
      </w:r>
      <w:r w:rsidRPr="00F44BB5">
        <w:rPr>
          <w:rFonts w:ascii="Times New Roman" w:hAnsi="Times New Roman" w:cs="Times New Roman"/>
          <w:sz w:val="24"/>
          <w:szCs w:val="24"/>
        </w:rPr>
        <w:t xml:space="preserve">: тоническое, доминантовое, субдоминантовое трезвучия и доминантсептаккорд с обращениями. </w:t>
      </w:r>
      <w:r w:rsidRPr="00F44BB5">
        <w:rPr>
          <w:rFonts w:ascii="Times New Roman" w:hAnsi="Times New Roman" w:cs="Times New Roman"/>
          <w:bCs/>
          <w:sz w:val="24"/>
          <w:szCs w:val="24"/>
        </w:rPr>
        <w:t>Последовательность аккордов проигрывается два раза</w:t>
      </w:r>
      <w:r w:rsidRPr="00F44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5947" w:rsidRPr="00F44BB5" w:rsidRDefault="00395947" w:rsidP="00FB055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Cs/>
          <w:i/>
          <w:sz w:val="24"/>
          <w:szCs w:val="24"/>
          <w:u w:val="single"/>
        </w:rPr>
        <w:t>Интонационные упражнения</w:t>
      </w:r>
      <w:r w:rsidRPr="00F44B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>вне лада и</w:t>
      </w:r>
      <w:r w:rsidRPr="00F44B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 xml:space="preserve">в ладу на уровне требований, 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Предъявляемых к слуховому анализу. Интонирование ступеней натурального, гармонического, мелодического мажора и минора. Пение интервалов и аккордов в ладу с разрешением. </w:t>
      </w:r>
    </w:p>
    <w:p w:rsidR="00395947" w:rsidRPr="00F44BB5" w:rsidRDefault="00395947" w:rsidP="00FB055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Экзамен по сольфеджио предполагает задания по музыкальной грамоте по следующим темам: 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квинтовый круг тональностей;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виды мажора и минора;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правописание хроматической гаммы;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родственные тональности;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музыкальный синтаксис: период, фраза, предложение, каденция, цезура.</w:t>
      </w:r>
    </w:p>
    <w:p w:rsidR="00395947" w:rsidRPr="00F44BB5" w:rsidRDefault="00395947" w:rsidP="00FB055F">
      <w:pPr>
        <w:pStyle w:val="1"/>
        <w:spacing w:before="240"/>
        <w:rPr>
          <w:bCs/>
          <w:kern w:val="32"/>
          <w:sz w:val="24"/>
          <w:szCs w:val="24"/>
          <w:lang w:eastAsia="en-US" w:bidi="en-US"/>
        </w:rPr>
      </w:pPr>
      <w:r w:rsidRPr="00F44BB5">
        <w:rPr>
          <w:bCs/>
          <w:kern w:val="32"/>
          <w:sz w:val="24"/>
          <w:szCs w:val="24"/>
          <w:lang w:eastAsia="en-US" w:bidi="en-US"/>
        </w:rPr>
        <w:t>6.2.Рекомендации по использованию образовательных технологий</w:t>
      </w:r>
      <w:bookmarkEnd w:id="11"/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44BB5">
        <w:rPr>
          <w:rFonts w:ascii="Times New Roman" w:hAnsi="Times New Roman" w:cs="Times New Roman"/>
          <w:b/>
          <w:bCs/>
          <w:iCs/>
          <w:sz w:val="24"/>
          <w:szCs w:val="24"/>
        </w:rPr>
        <w:t>6.2.1. Методы организации и реализации образовательного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44BB5">
        <w:rPr>
          <w:rFonts w:ascii="Times New Roman" w:hAnsi="Times New Roman" w:cs="Times New Roman"/>
          <w:b/>
          <w:bCs/>
          <w:iCs/>
          <w:sz w:val="24"/>
          <w:szCs w:val="24"/>
        </w:rPr>
        <w:t>процесса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Методы организации и реализации образовательного процесса: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B5">
        <w:rPr>
          <w:rFonts w:ascii="Times New Roman" w:hAnsi="Times New Roman" w:cs="Times New Roman"/>
          <w:i/>
          <w:sz w:val="24"/>
          <w:szCs w:val="24"/>
        </w:rPr>
        <w:t>а) методы, направленные на теоретическую подготовку: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лекция;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семинар;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музыки);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самостоятельная работа студентов;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коллоквиум;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консультация;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различные межсеместровые формы контроля теоретических знаний;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BB5">
        <w:rPr>
          <w:rFonts w:ascii="Times New Roman" w:hAnsi="Times New Roman" w:cs="Times New Roman"/>
          <w:i/>
          <w:sz w:val="24"/>
          <w:szCs w:val="24"/>
        </w:rPr>
        <w:t>б) методы, направленные на практическую подготовку: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индивидуальные и групповые, в том числе мелкогрупповые занятия по исполнительским дисциплинам;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мастер-классы преподавателей и приглашенных специалистов;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академические концерты;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учебная практика;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реферат;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выпускная квалификационная работа.</w:t>
      </w:r>
    </w:p>
    <w:p w:rsidR="00395947" w:rsidRPr="00F44BB5" w:rsidRDefault="00134B2D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Колледж </w:t>
      </w:r>
      <w:r w:rsidR="00395947" w:rsidRPr="00F44BB5">
        <w:rPr>
          <w:rFonts w:ascii="Times New Roman" w:hAnsi="Times New Roman" w:cs="Times New Roman"/>
          <w:sz w:val="24"/>
          <w:szCs w:val="24"/>
        </w:rPr>
        <w:t>обеспечива</w:t>
      </w:r>
      <w:r w:rsidRPr="00F44BB5">
        <w:rPr>
          <w:rFonts w:ascii="Times New Roman" w:hAnsi="Times New Roman" w:cs="Times New Roman"/>
          <w:sz w:val="24"/>
          <w:szCs w:val="24"/>
        </w:rPr>
        <w:t>ет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подготовку специалистов на базе учебного хора. При необходимости, учебные коллективы могут доукомплектовываться приглашенными артистами, но не более чем на 20%.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ab/>
        <w:t>В целях обеспечения реализации профессиональных дисциплин при приеме абитуриентов  учитыва</w:t>
      </w:r>
      <w:r w:rsidR="00134B2D" w:rsidRPr="00F44BB5">
        <w:rPr>
          <w:rFonts w:ascii="Times New Roman" w:hAnsi="Times New Roman" w:cs="Times New Roman"/>
          <w:sz w:val="24"/>
          <w:szCs w:val="24"/>
        </w:rPr>
        <w:t>ется</w:t>
      </w:r>
      <w:r w:rsidRPr="00F44BB5">
        <w:rPr>
          <w:rFonts w:ascii="Times New Roman" w:hAnsi="Times New Roman" w:cs="Times New Roman"/>
          <w:sz w:val="24"/>
          <w:szCs w:val="24"/>
        </w:rPr>
        <w:t xml:space="preserve"> условие комплектования обучающихся в группы: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 xml:space="preserve">по виду сольное народное пение (по междисциплинарному курсу «Сольное и ансамблевое пение») - не менее 3-х человек; </w:t>
      </w:r>
    </w:p>
    <w:p w:rsidR="00395947" w:rsidRPr="00F44BB5" w:rsidRDefault="00395947" w:rsidP="00FB055F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 xml:space="preserve">по виду хоровое народное пение  (по междисциплинарному курсу «Хоровое и ансамблевое пение») - не менее 4-х человек. </w:t>
      </w:r>
    </w:p>
    <w:p w:rsidR="00395947" w:rsidRPr="00F44BB5" w:rsidRDefault="00134B2D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Колледж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планир</w:t>
      </w:r>
      <w:r w:rsidRPr="00F44BB5">
        <w:rPr>
          <w:rFonts w:ascii="Times New Roman" w:hAnsi="Times New Roman" w:cs="Times New Roman"/>
          <w:sz w:val="24"/>
          <w:szCs w:val="24"/>
        </w:rPr>
        <w:t>ует</w:t>
      </w:r>
      <w:r w:rsidR="00395947" w:rsidRPr="00F44BB5">
        <w:rPr>
          <w:rFonts w:ascii="Times New Roman" w:hAnsi="Times New Roman" w:cs="Times New Roman"/>
          <w:sz w:val="24"/>
          <w:szCs w:val="24"/>
        </w:rPr>
        <w:t xml:space="preserve"> работу концертмейстеров из расчета 100% количества времени,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 xml:space="preserve">На виды учебной практики, требующие сопровождения концертмейстера, </w:t>
      </w:r>
      <w:r w:rsidR="00134B2D" w:rsidRPr="00F44BB5">
        <w:rPr>
          <w:rFonts w:ascii="Times New Roman" w:hAnsi="Times New Roman" w:cs="Times New Roman"/>
          <w:sz w:val="24"/>
          <w:szCs w:val="24"/>
        </w:rPr>
        <w:t>планируется работа</w:t>
      </w:r>
      <w:r w:rsidRPr="00F44BB5">
        <w:rPr>
          <w:rFonts w:ascii="Times New Roman" w:hAnsi="Times New Roman" w:cs="Times New Roman"/>
          <w:sz w:val="24"/>
          <w:szCs w:val="24"/>
        </w:rPr>
        <w:t xml:space="preserve"> концертмейстеров с учетом сложившейся традиции и методической целесообразности, но не менее 50% от объема времени, отведенного на изучение данного вида практики.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Занятия по дисциплинам обязательной и вариативной частей профессионального цикла проводятся в форме групповых, мелкогрупповых и индивидуальных занятий: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групповые занятия – не более 25 человек из студентов данного курса одной или, при необходимости, нескольких специальностей;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мелкогрупповые занятия – от 2-х до 15 человек;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индивидуальные занятия – 1 человек.</w:t>
      </w:r>
    </w:p>
    <w:p w:rsidR="00134B2D" w:rsidRPr="00F44BB5" w:rsidRDefault="00134B2D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44BB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6.2.2. Рекомендации по использованию методов организации и реализации образовательного процесса, направленных на обеспечение теоретической и практической  подготовки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ab/>
        <w:t>Лекция.</w:t>
      </w:r>
      <w:r w:rsidRPr="00F44BB5">
        <w:rPr>
          <w:rFonts w:ascii="Times New Roman" w:hAnsi="Times New Roman" w:cs="Times New Roman"/>
          <w:sz w:val="24"/>
          <w:szCs w:val="24"/>
        </w:rPr>
        <w:t xml:space="preserve"> Рекомендуется использовать различные типы лекций: вводную, мотивационную (способствующую проявлению интереса к осваиваемой дисциплине), подготовительную (готовящую студента к более сложному материалу), интегрирующую (дающую общий теоретический анализ предшествующего материала), установочную (направляющую студентов к источникам информации для дальнейшей самостоятельной работы), междисциплинарную.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iCs/>
          <w:sz w:val="24"/>
          <w:szCs w:val="24"/>
        </w:rPr>
        <w:tab/>
        <w:t>О</w:t>
      </w:r>
      <w:r w:rsidRPr="00F44BB5">
        <w:rPr>
          <w:rFonts w:ascii="Times New Roman" w:hAnsi="Times New Roman" w:cs="Times New Roman"/>
          <w:sz w:val="24"/>
          <w:szCs w:val="24"/>
        </w:rPr>
        <w:t xml:space="preserve">сновными активными формами обучения профессиональным компетенциям являются: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ab/>
        <w:t xml:space="preserve">Практические занятия. </w:t>
      </w:r>
      <w:r w:rsidRPr="00F44BB5">
        <w:rPr>
          <w:rFonts w:ascii="Times New Roman" w:hAnsi="Times New Roman" w:cs="Times New Roman"/>
          <w:sz w:val="24"/>
          <w:szCs w:val="24"/>
        </w:rPr>
        <w:t>Это</w:t>
      </w:r>
      <w:r w:rsidRPr="00F44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 xml:space="preserve">индивидуальные, мелкогрупповые и групповые занятия, которые проводятся по дисциплинам учебного плана. К практическим занятиям также относятся репетиции и творческие вступления обучающихся. В рамках творческих выступлений обучающихся должны быть предусмотрены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ab/>
        <w:t>Семинар.</w:t>
      </w:r>
      <w:r w:rsidRPr="00F44BB5">
        <w:rPr>
          <w:rFonts w:ascii="Times New Roman" w:hAnsi="Times New Roman" w:cs="Times New Roman"/>
          <w:sz w:val="24"/>
          <w:szCs w:val="24"/>
        </w:rPr>
        <w:t xml:space="preserve"> Этот метод обучения должен проходить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работы студенческих работ (докладов, сообщений).</w:t>
      </w:r>
      <w:r w:rsidRPr="00F44BB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К участию в семинарах могут привлекаться ведущие </w:t>
      </w:r>
      <w:r w:rsidRPr="00F44BB5">
        <w:rPr>
          <w:rFonts w:ascii="Times New Roman" w:hAnsi="Times New Roman" w:cs="Times New Roman"/>
          <w:iCs/>
          <w:sz w:val="24"/>
          <w:szCs w:val="24"/>
        </w:rPr>
        <w:t>деятели искусства и культуры,</w:t>
      </w:r>
      <w:r w:rsidRPr="00F44BB5">
        <w:rPr>
          <w:rFonts w:ascii="Times New Roman" w:hAnsi="Times New Roman" w:cs="Times New Roman"/>
          <w:sz w:val="24"/>
          <w:szCs w:val="24"/>
        </w:rPr>
        <w:t xml:space="preserve"> специалисты-практики.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ab/>
        <w:t>Самостоятельная работа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ab/>
        <w:t xml:space="preserve">Самостоятельная работа представляет собой обязательную часть основной профессиональной образовательной программы (выражаемую в часах), выполняемую студентом вне 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ab/>
        <w:t>Самостоятельная работа студентов должна подкрепляться учебно-методическим и информационным обеспечением, включающим учебники, учебно-методические пособия, конспекты лекций, аудио и видео материалами и т.д.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ab/>
        <w:t xml:space="preserve">Реферат. </w:t>
      </w:r>
      <w:r w:rsidRPr="00F44BB5">
        <w:rPr>
          <w:rFonts w:ascii="Times New Roman" w:hAnsi="Times New Roman" w:cs="Times New Roman"/>
          <w:sz w:val="24"/>
          <w:szCs w:val="24"/>
        </w:rPr>
        <w:t xml:space="preserve">Форма практической самостоятельной работы студента, позволяющая ему критически освоить один из разделов учебной программы дисциплины или междисциплинарного курса. Рекомендуемый план реферата: 1) тема, предмет (объект) и цель работы; 2) метод проведения работы; 3) результаты работы; 4) выводы (оценки, предложения), принятые и отвергнутые гипотезы; 5) области применения, 6) библиография. В течение семестра рекомендуется выполнять не более одного реферата.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6.2.3. Требования к организации учебной практики обучающихся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Практика является обязательным разделом ОПОП.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 реализации ОПОП СПО предусматриваются следующие виды практик: учебная и производственная.</w:t>
      </w:r>
    </w:p>
    <w:p w:rsidR="00395947" w:rsidRPr="00F44BB5" w:rsidRDefault="00395947" w:rsidP="00FB055F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Цели и задачи, программы и формы отчетности по каждому  виду  практики определяются </w:t>
      </w:r>
      <w:r w:rsidR="00CF0CCD" w:rsidRPr="00F44BB5">
        <w:rPr>
          <w:rFonts w:ascii="Times New Roman" w:hAnsi="Times New Roman" w:cs="Times New Roman"/>
          <w:sz w:val="24"/>
          <w:szCs w:val="24"/>
        </w:rPr>
        <w:t>Колледжем</w:t>
      </w:r>
      <w:r w:rsidRPr="00F44BB5"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CF0CCD" w:rsidRPr="00F44BB5" w:rsidRDefault="00CF0CCD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Учебная практика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Учебная практика проводится рассредоточено по всему периоду обучения (суммарно – 19 недель) в форме </w:t>
      </w:r>
      <w:r w:rsidRPr="00F44BB5">
        <w:rPr>
          <w:rFonts w:ascii="Times New Roman" w:hAnsi="Times New Roman" w:cs="Times New Roman"/>
          <w:b/>
          <w:sz w:val="24"/>
          <w:szCs w:val="24"/>
        </w:rPr>
        <w:t>аудиторных</w:t>
      </w:r>
      <w:r w:rsidRPr="00F44BB5">
        <w:rPr>
          <w:rFonts w:ascii="Times New Roman" w:hAnsi="Times New Roman" w:cs="Times New Roman"/>
          <w:sz w:val="24"/>
          <w:szCs w:val="24"/>
        </w:rPr>
        <w:t xml:space="preserve"> занятий под руководством преподавателей и дополняет междисциплинарные курсы профессиональных модулей.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Реализация учебной практики осуществляется следующим образом: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УП.01. Сольное и хоровое пение (в том числе педагогическая работа)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УП. 02. Хоровой класс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УП. 03. Основы народной хореографии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УП. 04. Ансамблевое исполнительство</w:t>
      </w:r>
    </w:p>
    <w:p w:rsidR="00395947" w:rsidRPr="00F44BB5" w:rsidRDefault="00395947" w:rsidP="00FB055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Учебная практика по педагогической работе (УП.01.) проводится </w:t>
      </w:r>
      <w:r w:rsidRPr="00F44BB5">
        <w:rPr>
          <w:rFonts w:ascii="Times New Roman" w:hAnsi="Times New Roman" w:cs="Times New Roman"/>
          <w:spacing w:val="-3"/>
          <w:sz w:val="24"/>
          <w:szCs w:val="24"/>
        </w:rPr>
        <w:t xml:space="preserve">в активной форме и представляет собой </w:t>
      </w:r>
      <w:r w:rsidRPr="00F44BB5">
        <w:rPr>
          <w:rFonts w:ascii="Times New Roman" w:hAnsi="Times New Roman" w:cs="Times New Roman"/>
          <w:sz w:val="24"/>
          <w:szCs w:val="24"/>
        </w:rPr>
        <w:t xml:space="preserve">занятия студента с практикуемым (учащимся </w:t>
      </w:r>
      <w:r w:rsidRPr="00F44BB5">
        <w:rPr>
          <w:rFonts w:ascii="Times New Roman" w:hAnsi="Times New Roman" w:cs="Times New Roman"/>
          <w:spacing w:val="-3"/>
          <w:sz w:val="24"/>
          <w:szCs w:val="24"/>
        </w:rPr>
        <w:t>детской музыкальной школы, детской школы искусств</w:t>
      </w:r>
      <w:r w:rsidRPr="00F44BB5">
        <w:rPr>
          <w:rFonts w:ascii="Times New Roman" w:hAnsi="Times New Roman" w:cs="Times New Roman"/>
          <w:sz w:val="24"/>
          <w:szCs w:val="24"/>
        </w:rPr>
        <w:t xml:space="preserve">, других учреждений дополнительного образования детей или обучающимся в секторе педагогической практики </w:t>
      </w:r>
      <w:r w:rsidRPr="00F44BB5">
        <w:rPr>
          <w:rFonts w:ascii="Times New Roman" w:hAnsi="Times New Roman" w:cs="Times New Roman"/>
          <w:spacing w:val="-3"/>
          <w:sz w:val="24"/>
          <w:szCs w:val="24"/>
        </w:rPr>
        <w:t xml:space="preserve">по профильным образовательным программам) под руководством преподавателя. Результатом педагогической работы студента является открытый урок с практикуемым, по итогам которого проводится широкое обсуждение проведенного занятия. 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Учебная практика по педагогической работе 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F44BB5">
        <w:rPr>
          <w:rFonts w:ascii="Times New Roman" w:hAnsi="Times New Roman" w:cs="Times New Roman"/>
          <w:spacing w:val="-3"/>
          <w:sz w:val="24"/>
          <w:szCs w:val="24"/>
        </w:rPr>
        <w:t>детской музыкальной школы, детской школы искусств</w:t>
      </w:r>
      <w:r w:rsidRPr="00F44BB5">
        <w:rPr>
          <w:rFonts w:ascii="Times New Roman" w:hAnsi="Times New Roman" w:cs="Times New Roman"/>
          <w:sz w:val="24"/>
          <w:szCs w:val="24"/>
        </w:rPr>
        <w:t xml:space="preserve">, других учреждений дополнительного образования детей. В случае прохождения студентом данной учебной практики под руководством преподавателя другого образовательного учреждения, с данным преподавателем заключается договор на соответствующий вид и объем работ. </w:t>
      </w:r>
    </w:p>
    <w:p w:rsidR="00395947" w:rsidRPr="00F44BB5" w:rsidRDefault="00395947" w:rsidP="00FB055F">
      <w:pPr>
        <w:spacing w:after="0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 прохождении студентом учебной практики по педагогической работе в другом образовательном учреждении учебное заведение, в ко</w:t>
      </w:r>
      <w:r w:rsidR="00CF0CCD" w:rsidRPr="00F44BB5">
        <w:rPr>
          <w:rFonts w:ascii="Times New Roman" w:hAnsi="Times New Roman" w:cs="Times New Roman"/>
          <w:sz w:val="24"/>
          <w:szCs w:val="24"/>
        </w:rPr>
        <w:t xml:space="preserve">тором обучается студент, </w:t>
      </w:r>
      <w:r w:rsidRPr="00F44BB5">
        <w:rPr>
          <w:rFonts w:ascii="Times New Roman" w:hAnsi="Times New Roman" w:cs="Times New Roman"/>
          <w:sz w:val="24"/>
          <w:szCs w:val="24"/>
        </w:rPr>
        <w:t>заключ</w:t>
      </w:r>
      <w:r w:rsidR="00CF0CCD" w:rsidRPr="00F44BB5">
        <w:rPr>
          <w:rFonts w:ascii="Times New Roman" w:hAnsi="Times New Roman" w:cs="Times New Roman"/>
          <w:sz w:val="24"/>
          <w:szCs w:val="24"/>
        </w:rPr>
        <w:t xml:space="preserve">ается </w:t>
      </w:r>
      <w:r w:rsidRPr="00F44BB5">
        <w:rPr>
          <w:rFonts w:ascii="Times New Roman" w:hAnsi="Times New Roman" w:cs="Times New Roman"/>
          <w:sz w:val="24"/>
          <w:szCs w:val="24"/>
        </w:rPr>
        <w:t xml:space="preserve"> договор о сотрудничестве с данным образовательным учреждением, в котором среди прочих необходимо обозначить условия по предоставлению учебных аудиторий для проведения занятий студента с практикуемым. </w:t>
      </w:r>
    </w:p>
    <w:p w:rsidR="00395947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P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Производственная практика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Производственная практика проводится рассредоточено по всему периоду обучения (5 недель).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Производственная практика состоит из двух этапов:  </w:t>
      </w:r>
    </w:p>
    <w:p w:rsidR="00395947" w:rsidRPr="00F44BB5" w:rsidRDefault="00395947" w:rsidP="00FB055F">
      <w:pPr>
        <w:widowControl w:val="0"/>
        <w:numPr>
          <w:ilvl w:val="0"/>
          <w:numId w:val="4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 – 4 нед.;  производственная практика (педагогическая) – 1 нед.;</w:t>
      </w:r>
    </w:p>
    <w:p w:rsidR="00395947" w:rsidRPr="00F44BB5" w:rsidRDefault="00395947" w:rsidP="00FB055F">
      <w:pPr>
        <w:widowControl w:val="0"/>
        <w:numPr>
          <w:ilvl w:val="0"/>
          <w:numId w:val="4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– 1 нед. </w:t>
      </w:r>
    </w:p>
    <w:p w:rsidR="00395947" w:rsidRPr="00F44BB5" w:rsidRDefault="00395947" w:rsidP="00FB055F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исполнительская проводится рассредоточено в течение всего периода обучения и представляет собой самостоятельную работу студентов по подготовке к концертным выступлениям, выступлениям на конкурсах, фестивалях, участия в концертных программах, в том числе проводимых </w:t>
      </w:r>
      <w:r w:rsidR="00CF0CCD" w:rsidRPr="00F44BB5">
        <w:rPr>
          <w:rFonts w:ascii="Times New Roman" w:hAnsi="Times New Roman" w:cs="Times New Roman"/>
          <w:sz w:val="24"/>
          <w:szCs w:val="24"/>
        </w:rPr>
        <w:t>Колледжем</w:t>
      </w:r>
      <w:r w:rsidRPr="00F44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5947" w:rsidRPr="00F44BB5" w:rsidRDefault="00395947" w:rsidP="00FB055F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Производственная практика (педагогическая) проводится рассредоточено в течение всего периода обучения в виде ознакомления с методикой преподавания  специальных вокальных и хоровых дисциплин.</w:t>
      </w:r>
    </w:p>
    <w:p w:rsidR="00395947" w:rsidRPr="00F44BB5" w:rsidRDefault="00395947" w:rsidP="00FB055F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Базами производстве</w:t>
      </w:r>
      <w:r w:rsidR="00CF0CCD" w:rsidRPr="00F44BB5">
        <w:rPr>
          <w:rFonts w:ascii="Times New Roman" w:hAnsi="Times New Roman" w:cs="Times New Roman"/>
          <w:sz w:val="24"/>
          <w:szCs w:val="24"/>
        </w:rPr>
        <w:t xml:space="preserve">нной практики (педагогической) </w:t>
      </w:r>
      <w:r w:rsidR="00C94EA4" w:rsidRPr="00F44BB5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Pr="00F44BB5">
        <w:rPr>
          <w:rFonts w:ascii="Times New Roman" w:hAnsi="Times New Roman" w:cs="Times New Roman"/>
          <w:sz w:val="24"/>
          <w:szCs w:val="24"/>
        </w:rPr>
        <w:t xml:space="preserve"> детские школы искусств, детские музыкальные школы, детские хоровые школы, другие образовательные учреждения дополнительного образования, общеобразовательные  учреждения. </w:t>
      </w:r>
    </w:p>
    <w:p w:rsidR="00395947" w:rsidRPr="00F44BB5" w:rsidRDefault="00395947" w:rsidP="00FB055F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(педагогическая) проводится в активной форме и представляет собой аудиторные  занятия студента с практикуемыми (учащимися детской музыкальной школы, детской школы искусств, других учреждений дополнительного образования детей или общеобразовательных учреждений) под руководством преподавателя. Результатом производственной практики (педагогической) студента является открытый урок с практикуемыми, по итогам которого проводится широкое обсуждение проведенного занятия. </w:t>
      </w:r>
    </w:p>
    <w:p w:rsidR="00395947" w:rsidRPr="00F44BB5" w:rsidRDefault="00395947" w:rsidP="00FB055F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(педагогическая) может проходить как под руководством преподавателя учебного заведения, в котором обучается студент, так и под руководством преподавателя детской музыкальной школы, детской школы искусств, других учреждений дополнительного образования детей, общеобразовательных учреждений. В случае прохождения студентом данного вида практики под руководством преподавателя другого образовательного учреждения, с данным преподавателем заключается договор на соответствующий вид и объем работ. </w:t>
      </w:r>
    </w:p>
    <w:p w:rsidR="00395947" w:rsidRPr="00F44BB5" w:rsidRDefault="00395947" w:rsidP="00FB055F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При прохождении студентом производственной практики (педагогической) в другом образовательном учреждении учебное заведение, в котором обучается студент, должно заключить договор о сотрудничестве с данным образовательным учреждением,  в котором среди прочих необходимо обозначить условия по предоставлению учебных аудиторий для проведения занятий студента с практикуемыми. </w:t>
      </w:r>
    </w:p>
    <w:p w:rsidR="00395947" w:rsidRPr="00F44BB5" w:rsidRDefault="00395947" w:rsidP="00FB055F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Произодственная практика (преддипломная) проводится рассредоточено в течение VII – VIII семестров под руководством преподавателя. Производственная практика (преддипломная) включает практические занятия по дисциплинам, обеспечивающим подготовку к государственной (итоговой) аттестации. </w:t>
      </w:r>
    </w:p>
    <w:p w:rsidR="00395947" w:rsidRPr="00F44BB5" w:rsidRDefault="00395947" w:rsidP="00FB055F">
      <w:pPr>
        <w:widowControl w:val="0"/>
        <w:tabs>
          <w:tab w:val="num" w:pos="108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277258282"/>
      <w:bookmarkStart w:id="13" w:name="_Toc277515252"/>
      <w:r w:rsidRPr="00F44BB5">
        <w:rPr>
          <w:rFonts w:ascii="Times New Roman" w:hAnsi="Times New Roman" w:cs="Times New Roman"/>
          <w:sz w:val="24"/>
          <w:szCs w:val="24"/>
        </w:rPr>
        <w:t>Цели и задачи, программы и формы отчетности по каждому этапу производственной практики определяются образовательным учреждением самостоятельно.</w:t>
      </w:r>
    </w:p>
    <w:p w:rsidR="00395947" w:rsidRPr="00F44BB5" w:rsidRDefault="00395947" w:rsidP="00FB055F">
      <w:pPr>
        <w:pStyle w:val="1"/>
        <w:spacing w:before="240"/>
        <w:rPr>
          <w:bCs/>
          <w:kern w:val="32"/>
          <w:sz w:val="24"/>
          <w:szCs w:val="24"/>
          <w:lang w:eastAsia="en-US" w:bidi="en-US"/>
        </w:rPr>
      </w:pPr>
      <w:r w:rsidRPr="00F44BB5">
        <w:rPr>
          <w:bCs/>
          <w:kern w:val="32"/>
          <w:sz w:val="24"/>
          <w:szCs w:val="24"/>
          <w:lang w:eastAsia="en-US" w:bidi="en-US"/>
        </w:rPr>
        <w:t>6.3. Требования к кадровому обеспечению</w:t>
      </w:r>
      <w:bookmarkEnd w:id="12"/>
      <w:bookmarkEnd w:id="13"/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Реализация основной профессиональной образовательной программы обеспечива</w:t>
      </w:r>
      <w:r w:rsidR="00C94EA4" w:rsidRPr="00F44BB5">
        <w:rPr>
          <w:rFonts w:ascii="Times New Roman" w:hAnsi="Times New Roman" w:cs="Times New Roman"/>
          <w:sz w:val="24"/>
          <w:szCs w:val="24"/>
        </w:rPr>
        <w:t>ется п</w:t>
      </w:r>
      <w:r w:rsidRPr="00F44BB5">
        <w:rPr>
          <w:rFonts w:ascii="Times New Roman" w:hAnsi="Times New Roman" w:cs="Times New Roman"/>
          <w:sz w:val="24"/>
          <w:szCs w:val="24"/>
        </w:rPr>
        <w:t>едагогическими кадрами, имеющими высшее профессиональное образование, соответствующее профилю преподаваемой дисциплины , междисциплинарных курсов. Доля преподавателей, имеющих высшее профессиональное образование,  составля</w:t>
      </w:r>
      <w:r w:rsidR="00C94EA4" w:rsidRPr="00F44BB5">
        <w:rPr>
          <w:rFonts w:ascii="Times New Roman" w:hAnsi="Times New Roman" w:cs="Times New Roman"/>
          <w:sz w:val="24"/>
          <w:szCs w:val="24"/>
        </w:rPr>
        <w:t>ет</w:t>
      </w:r>
      <w:r w:rsidRPr="00F44BB5">
        <w:rPr>
          <w:rFonts w:ascii="Times New Roman" w:hAnsi="Times New Roman" w:cs="Times New Roman"/>
          <w:sz w:val="24"/>
          <w:szCs w:val="24"/>
        </w:rPr>
        <w:t xml:space="preserve"> не менее 95% в общем числе преподавателей, обеспечивающих образовательный процесс по данной основной профессиональной образовательной программе.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Наличие опыта работы в организациях и учреждениях соответствующей профессиональной сферы является обязательным для преподавателей, отвечающих за освоение обучающимся </w:t>
      </w:r>
      <w:r w:rsidRPr="00F44BB5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профессионального цикла. Эти преподаватели </w:t>
      </w:r>
      <w:r w:rsidR="00C94EA4" w:rsidRPr="00F44BB5">
        <w:rPr>
          <w:rFonts w:ascii="Times New Roman" w:hAnsi="Times New Roman" w:cs="Times New Roman"/>
          <w:sz w:val="24"/>
          <w:szCs w:val="24"/>
        </w:rPr>
        <w:t>п</w:t>
      </w:r>
      <w:r w:rsidRPr="00F44BB5">
        <w:rPr>
          <w:rFonts w:ascii="Times New Roman" w:hAnsi="Times New Roman" w:cs="Times New Roman"/>
          <w:sz w:val="24"/>
          <w:szCs w:val="24"/>
        </w:rPr>
        <w:t>роход</w:t>
      </w:r>
      <w:r w:rsidR="00C94EA4" w:rsidRPr="00F44BB5">
        <w:rPr>
          <w:rFonts w:ascii="Times New Roman" w:hAnsi="Times New Roman" w:cs="Times New Roman"/>
          <w:sz w:val="24"/>
          <w:szCs w:val="24"/>
        </w:rPr>
        <w:t>ят</w:t>
      </w:r>
      <w:r w:rsidRPr="00F44BB5">
        <w:rPr>
          <w:rFonts w:ascii="Times New Roman" w:hAnsi="Times New Roman" w:cs="Times New Roman"/>
          <w:sz w:val="24"/>
          <w:szCs w:val="24"/>
        </w:rPr>
        <w:t xml:space="preserve"> стажировку в профильных организациях и учреждениях не реже 1 раза в 5 лет.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соответствующие образовательные программы.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государственные почетные звания Российской Федерации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Преподаватели учебного заведения регулярно осуществля</w:t>
      </w:r>
      <w:r w:rsidR="00C94EA4" w:rsidRPr="00F44BB5">
        <w:rPr>
          <w:rFonts w:ascii="Times New Roman" w:hAnsi="Times New Roman" w:cs="Times New Roman"/>
          <w:sz w:val="24"/>
          <w:szCs w:val="24"/>
        </w:rPr>
        <w:t>ют</w:t>
      </w:r>
      <w:r w:rsidRPr="00F44BB5">
        <w:rPr>
          <w:rFonts w:ascii="Times New Roman" w:hAnsi="Times New Roman" w:cs="Times New Roman"/>
          <w:sz w:val="24"/>
          <w:szCs w:val="24"/>
        </w:rPr>
        <w:t xml:space="preserve"> художественно-творческую и методическую работу.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К методической работе преподавателей наряду с разработкой учебно-методических пособий, написанием и подготовкой учебников, могут приравниваться следующие формы художественно-творческой деятельности, которые публично представлены, опубликованы, или имеются в виде аудио- и видеозаписи: 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новая сольная концертная программа музыканта-исполнителя;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участие в качестве артиста хора или ансамбля в новой концертной программе хора или ансамбля;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создание произведения музыкального искусства;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создание переложений, аранжировок и других форм обработки музыкальных произведений.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Оценку художественно-творческой деятельности преподавателей осуществляет художественный совет учебного заведения (при наличии), либо Совет учебного заведения. Результаты оценки художественно-творческой деятельности преподавателей утверждаются руководителем</w:t>
      </w:r>
      <w:r w:rsidR="00C94EA4" w:rsidRPr="00F44BB5">
        <w:rPr>
          <w:sz w:val="24"/>
          <w:szCs w:val="24"/>
        </w:rPr>
        <w:t xml:space="preserve"> Колледжа</w:t>
      </w:r>
      <w:r w:rsidRPr="00F44BB5">
        <w:rPr>
          <w:sz w:val="24"/>
          <w:szCs w:val="24"/>
        </w:rPr>
        <w:t>.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К формам повышения квалификации преподавателей могут относиться: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 xml:space="preserve">присуждение государственной премии; 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присвоение почетного звания;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присуждение ученой степени;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присвоение ученого звания;</w:t>
      </w:r>
    </w:p>
    <w:p w:rsidR="00395947" w:rsidRPr="00F44BB5" w:rsidRDefault="00395947" w:rsidP="00FB055F">
      <w:pPr>
        <w:pStyle w:val="22"/>
        <w:spacing w:after="0" w:line="240" w:lineRule="auto"/>
        <w:ind w:left="0" w:firstLine="709"/>
        <w:jc w:val="both"/>
        <w:rPr>
          <w:sz w:val="24"/>
          <w:szCs w:val="24"/>
        </w:rPr>
      </w:pPr>
      <w:r w:rsidRPr="00F44BB5">
        <w:rPr>
          <w:sz w:val="24"/>
          <w:szCs w:val="24"/>
        </w:rPr>
        <w:t>получение звания лауреата международного или всероссийского конкурса.</w:t>
      </w:r>
      <w:bookmarkStart w:id="14" w:name="_Toc277515253"/>
    </w:p>
    <w:p w:rsidR="00395947" w:rsidRPr="00F44BB5" w:rsidRDefault="00395947" w:rsidP="00FB055F">
      <w:pPr>
        <w:pStyle w:val="1"/>
        <w:spacing w:before="240"/>
        <w:rPr>
          <w:bCs/>
          <w:kern w:val="32"/>
          <w:sz w:val="24"/>
          <w:szCs w:val="24"/>
          <w:lang w:eastAsia="en-US" w:bidi="en-US"/>
        </w:rPr>
      </w:pPr>
      <w:r w:rsidRPr="00F44BB5">
        <w:rPr>
          <w:bCs/>
          <w:kern w:val="32"/>
          <w:sz w:val="24"/>
          <w:szCs w:val="24"/>
          <w:lang w:eastAsia="en-US" w:bidi="en-US"/>
        </w:rPr>
        <w:t>6.4. Требования и рекомендации к организации и учебно-методическому обеспечению текущего контроля успеваемости, промежуточной и  государственной (итоговой) аттестации, разработке соответствующих фондов оценочных средств</w:t>
      </w:r>
      <w:bookmarkEnd w:id="14"/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Оце</w:t>
      </w:r>
      <w:r w:rsidR="00C94EA4" w:rsidRPr="00F44BB5">
        <w:rPr>
          <w:rFonts w:ascii="Times New Roman" w:hAnsi="Times New Roman" w:cs="Times New Roman"/>
          <w:sz w:val="24"/>
          <w:szCs w:val="24"/>
        </w:rPr>
        <w:t xml:space="preserve">нка качества освоения ОПОП СПО </w:t>
      </w:r>
      <w:r w:rsidRPr="00F44BB5">
        <w:rPr>
          <w:rFonts w:ascii="Times New Roman" w:hAnsi="Times New Roman" w:cs="Times New Roman"/>
          <w:sz w:val="24"/>
          <w:szCs w:val="24"/>
        </w:rPr>
        <w:t>включа</w:t>
      </w:r>
      <w:r w:rsidR="00C94EA4" w:rsidRPr="00F44BB5">
        <w:rPr>
          <w:rFonts w:ascii="Times New Roman" w:hAnsi="Times New Roman" w:cs="Times New Roman"/>
          <w:sz w:val="24"/>
          <w:szCs w:val="24"/>
        </w:rPr>
        <w:t xml:space="preserve">ет </w:t>
      </w:r>
      <w:r w:rsidRPr="00F44BB5">
        <w:rPr>
          <w:rFonts w:ascii="Times New Roman" w:hAnsi="Times New Roman" w:cs="Times New Roman"/>
          <w:sz w:val="24"/>
          <w:szCs w:val="24"/>
        </w:rPr>
        <w:t xml:space="preserve"> текущий контроль успеваемости, промежуточную аттестацию обучающихся и итоговую государственную аттестацию выпускников.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Оценка качества подготовки обучающихся и выпускников осуществляется по двум основным направлениям: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оценка уровня освоения дисциплин, МДК, видов практик;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оценка компетенций обучающихся.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Для юношей предусматривается оценка результатов освоения основ военной службы.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В качестве средств текущего контроля успеваемости используются письменные контрольные работы, устные опросы, тестирование, академические концерты, прослушивания, технические зачеты. В качестве средств промежуточного контроля знаний используются зачёты и экзамены, которые также могут проходить в форме технических зачетов, академических концертов, исполнения концертных программ и пр. </w:t>
      </w:r>
      <w:r w:rsidR="00C94EA4" w:rsidRPr="00F44BB5">
        <w:rPr>
          <w:rFonts w:ascii="Times New Roman" w:hAnsi="Times New Roman" w:cs="Times New Roman"/>
          <w:sz w:val="24"/>
          <w:szCs w:val="24"/>
        </w:rPr>
        <w:t xml:space="preserve">Колледжем </w:t>
      </w:r>
      <w:r w:rsidRPr="00F44BB5">
        <w:rPr>
          <w:rFonts w:ascii="Times New Roman" w:hAnsi="Times New Roman" w:cs="Times New Roman"/>
          <w:sz w:val="24"/>
          <w:szCs w:val="24"/>
        </w:rPr>
        <w:t xml:space="preserve"> разработаны критерии оценок текущего контроля успеваемости и промежуточной аттестации обучающихся.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ООП (текущая и пр</w:t>
      </w:r>
      <w:r w:rsidR="00C94EA4" w:rsidRPr="00F44BB5">
        <w:rPr>
          <w:rFonts w:ascii="Times New Roman" w:hAnsi="Times New Roman" w:cs="Times New Roman"/>
          <w:sz w:val="24"/>
          <w:szCs w:val="24"/>
        </w:rPr>
        <w:t>омежуточная аттестации) созданы</w:t>
      </w:r>
      <w:r w:rsidRPr="00F44BB5">
        <w:rPr>
          <w:rFonts w:ascii="Times New Roman" w:hAnsi="Times New Roman" w:cs="Times New Roman"/>
          <w:sz w:val="24"/>
          <w:szCs w:val="24"/>
        </w:rPr>
        <w:t xml:space="preserve"> фонды </w:t>
      </w:r>
      <w:r w:rsidRPr="00F44BB5">
        <w:rPr>
          <w:rFonts w:ascii="Times New Roman" w:hAnsi="Times New Roman" w:cs="Times New Roman"/>
          <w:sz w:val="24"/>
          <w:szCs w:val="24"/>
        </w:rPr>
        <w:lastRenderedPageBreak/>
        <w:t>оценочных средств,  позволяющие оценить знания, умения и уровень приобретенных компетенций. Фонды оценочных средств разраб</w:t>
      </w:r>
      <w:r w:rsidR="00C94EA4" w:rsidRPr="00F44BB5">
        <w:rPr>
          <w:rFonts w:ascii="Times New Roman" w:hAnsi="Times New Roman" w:cs="Times New Roman"/>
          <w:sz w:val="24"/>
          <w:szCs w:val="24"/>
        </w:rPr>
        <w:t xml:space="preserve">отаны и </w:t>
      </w:r>
      <w:r w:rsidRPr="00F44BB5">
        <w:rPr>
          <w:rFonts w:ascii="Times New Roman" w:hAnsi="Times New Roman" w:cs="Times New Roman"/>
          <w:sz w:val="24"/>
          <w:szCs w:val="24"/>
        </w:rPr>
        <w:t>утвержд</w:t>
      </w:r>
      <w:r w:rsidR="00C94EA4" w:rsidRPr="00F44BB5">
        <w:rPr>
          <w:rFonts w:ascii="Times New Roman" w:hAnsi="Times New Roman" w:cs="Times New Roman"/>
          <w:sz w:val="24"/>
          <w:szCs w:val="24"/>
        </w:rPr>
        <w:t>ены</w:t>
      </w:r>
      <w:r w:rsidRPr="00F44BB5">
        <w:rPr>
          <w:rFonts w:ascii="Times New Roman" w:hAnsi="Times New Roman" w:cs="Times New Roman"/>
          <w:sz w:val="24"/>
          <w:szCs w:val="24"/>
        </w:rPr>
        <w:t xml:space="preserve"> учебным заведением самостоятельно.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4BB5">
        <w:rPr>
          <w:rFonts w:ascii="Times New Roman" w:hAnsi="Times New Roman" w:cs="Times New Roman"/>
          <w:bCs/>
          <w:sz w:val="24"/>
          <w:szCs w:val="24"/>
        </w:rPr>
        <w:t>Содержание, формы теку</w:t>
      </w:r>
      <w:r w:rsidR="00C94EA4" w:rsidRPr="00F44BB5">
        <w:rPr>
          <w:rFonts w:ascii="Times New Roman" w:hAnsi="Times New Roman" w:cs="Times New Roman"/>
          <w:bCs/>
          <w:sz w:val="24"/>
          <w:szCs w:val="24"/>
        </w:rPr>
        <w:t xml:space="preserve">щей и промежуточной аттестаций </w:t>
      </w:r>
      <w:r w:rsidRPr="00F44BB5">
        <w:rPr>
          <w:rFonts w:ascii="Times New Roman" w:hAnsi="Times New Roman" w:cs="Times New Roman"/>
          <w:bCs/>
          <w:sz w:val="24"/>
          <w:szCs w:val="24"/>
        </w:rPr>
        <w:t xml:space="preserve"> максимально приближены к условиям будущей профессиональной деятельности обучающихся. Фонды оценочных средств призваны обеспечить оценку качества общих и профессиональных компетенций, приобретаемых выпускником.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Оценки  выставл</w:t>
      </w:r>
      <w:r w:rsidR="00C94EA4" w:rsidRPr="00F44BB5">
        <w:rPr>
          <w:rFonts w:ascii="Times New Roman" w:hAnsi="Times New Roman" w:cs="Times New Roman"/>
          <w:sz w:val="24"/>
          <w:szCs w:val="24"/>
        </w:rPr>
        <w:t>яются</w:t>
      </w:r>
      <w:r w:rsidRPr="00F44BB5">
        <w:rPr>
          <w:rFonts w:ascii="Times New Roman" w:hAnsi="Times New Roman" w:cs="Times New Roman"/>
          <w:sz w:val="24"/>
          <w:szCs w:val="24"/>
        </w:rPr>
        <w:t xml:space="preserve"> по каждой дисциплине общеобразовательного, общего гуманитарного и социально-экономического циклов, за исключением дисциплины «Физическая культура», по каждой общепрофессиональной дисциплине, а также по  каждому междисциплинарному курсу. Оценки по разделам междисциплинарных курсов (дисциплинам, входящим в  состав междисциплинарного курса) могут выставляться по решению Совета </w:t>
      </w:r>
      <w:r w:rsidR="00C94EA4" w:rsidRPr="00F44BB5">
        <w:rPr>
          <w:rFonts w:ascii="Times New Roman" w:hAnsi="Times New Roman" w:cs="Times New Roman"/>
          <w:sz w:val="24"/>
          <w:szCs w:val="24"/>
        </w:rPr>
        <w:t>Колледжа</w:t>
      </w:r>
      <w:r w:rsidRPr="00F44BB5">
        <w:rPr>
          <w:rFonts w:ascii="Times New Roman" w:hAnsi="Times New Roman" w:cs="Times New Roman"/>
          <w:sz w:val="24"/>
          <w:szCs w:val="24"/>
        </w:rPr>
        <w:t xml:space="preserve"> на основании учебного плана, утвержденного директором </w:t>
      </w:r>
      <w:r w:rsidR="00FB055F" w:rsidRPr="00F44BB5">
        <w:rPr>
          <w:rFonts w:ascii="Times New Roman" w:hAnsi="Times New Roman" w:cs="Times New Roman"/>
          <w:sz w:val="24"/>
          <w:szCs w:val="24"/>
        </w:rPr>
        <w:t>Колледжа</w:t>
      </w:r>
      <w:r w:rsidRPr="00F44BB5">
        <w:rPr>
          <w:rFonts w:ascii="Times New Roman" w:hAnsi="Times New Roman" w:cs="Times New Roman"/>
          <w:sz w:val="24"/>
          <w:szCs w:val="24"/>
        </w:rPr>
        <w:t>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Требования к содержанию, объему и структуре выпускной квалификационной работы определяются </w:t>
      </w:r>
      <w:r w:rsidR="00FB055F" w:rsidRPr="00F44BB5">
        <w:rPr>
          <w:rFonts w:ascii="Times New Roman" w:hAnsi="Times New Roman" w:cs="Times New Roman"/>
          <w:sz w:val="24"/>
          <w:szCs w:val="24"/>
        </w:rPr>
        <w:t xml:space="preserve">Колледжем </w:t>
      </w:r>
      <w:r w:rsidRPr="00F44BB5">
        <w:rPr>
          <w:rFonts w:ascii="Times New Roman" w:hAnsi="Times New Roman" w:cs="Times New Roman"/>
          <w:sz w:val="24"/>
          <w:szCs w:val="24"/>
        </w:rPr>
        <w:t xml:space="preserve"> на основании порядка проведения государственной (итоговой) аттестации выпускников по ОПОП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Государственная аттестация включает:</w:t>
      </w:r>
    </w:p>
    <w:p w:rsidR="00395947" w:rsidRPr="00F44BB5" w:rsidRDefault="00395947" w:rsidP="00FB055F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1) подготовку и представление выпускной квалификационной работы (дипломной работы) – </w:t>
      </w:r>
      <w:r w:rsidRPr="00F44BB5">
        <w:rPr>
          <w:rFonts w:ascii="Times New Roman" w:hAnsi="Times New Roman" w:cs="Times New Roman"/>
          <w:b/>
          <w:sz w:val="24"/>
          <w:szCs w:val="24"/>
        </w:rPr>
        <w:t>«Исполнение концертной  программы с участием в сольных, ансамблевых и хоровых номерах»</w:t>
      </w:r>
      <w:r w:rsidRPr="00F44BB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95947" w:rsidRPr="00F44BB5" w:rsidRDefault="00395947" w:rsidP="00FB055F">
      <w:pPr>
        <w:shd w:val="clear" w:color="auto" w:fill="FFFFFF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2) государственный экзамен - </w:t>
      </w:r>
      <w:r w:rsidRPr="00F44BB5">
        <w:rPr>
          <w:rFonts w:ascii="Times New Roman" w:hAnsi="Times New Roman" w:cs="Times New Roman"/>
          <w:b/>
          <w:sz w:val="24"/>
          <w:szCs w:val="24"/>
        </w:rPr>
        <w:t>«Педагогическая подготовка»</w:t>
      </w:r>
      <w:r w:rsidRPr="00F44BB5">
        <w:rPr>
          <w:rFonts w:ascii="Times New Roman" w:hAnsi="Times New Roman" w:cs="Times New Roman"/>
          <w:sz w:val="24"/>
          <w:szCs w:val="24"/>
        </w:rPr>
        <w:t xml:space="preserve"> по междисциплинарным курсам «Педагогические основы преподавания творческих дисциплин», «Учебно-методическое обеспечение учебного процесса».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Тематика выпускной квалификационной работы «Исполнение концертной  программы с участием в сольных, ансамблевых и хоровых номерах» должна соответствовать содержанию ПМ.01. (того или иного вида) и ПМ.02.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Репертуар концертной программы выпускника не позднее, чем за 4 месяца до начала государственной (итоговой) аттестации, обсужд</w:t>
      </w:r>
      <w:r w:rsidR="00FB055F" w:rsidRPr="00F44BB5">
        <w:rPr>
          <w:rFonts w:ascii="Times New Roman" w:hAnsi="Times New Roman" w:cs="Times New Roman"/>
          <w:sz w:val="24"/>
          <w:szCs w:val="24"/>
        </w:rPr>
        <w:t xml:space="preserve">ается </w:t>
      </w:r>
      <w:r w:rsidRPr="00F44BB5">
        <w:rPr>
          <w:rFonts w:ascii="Times New Roman" w:hAnsi="Times New Roman" w:cs="Times New Roman"/>
          <w:sz w:val="24"/>
          <w:szCs w:val="24"/>
        </w:rPr>
        <w:t>в соответствующем структурном подразделении учебного заведения (отделе или предметн</w:t>
      </w:r>
      <w:r w:rsidR="00FB055F" w:rsidRPr="00F44BB5">
        <w:rPr>
          <w:rFonts w:ascii="Times New Roman" w:hAnsi="Times New Roman" w:cs="Times New Roman"/>
          <w:sz w:val="24"/>
          <w:szCs w:val="24"/>
        </w:rPr>
        <w:t>о-цикловой комиссии), и утверждается</w:t>
      </w:r>
      <w:r w:rsidRPr="00F44BB5">
        <w:rPr>
          <w:rFonts w:ascii="Times New Roman" w:hAnsi="Times New Roman" w:cs="Times New Roman"/>
          <w:sz w:val="24"/>
          <w:szCs w:val="24"/>
        </w:rPr>
        <w:t xml:space="preserve"> Советом учебного заведения. Репертуар </w:t>
      </w:r>
      <w:r w:rsidR="00FB055F" w:rsidRPr="00F44BB5">
        <w:rPr>
          <w:rFonts w:ascii="Times New Roman" w:hAnsi="Times New Roman" w:cs="Times New Roman"/>
          <w:iCs/>
          <w:sz w:val="24"/>
          <w:szCs w:val="24"/>
        </w:rPr>
        <w:t xml:space="preserve">концертной программы </w:t>
      </w:r>
      <w:r w:rsidRPr="00F44BB5">
        <w:rPr>
          <w:rFonts w:ascii="Times New Roman" w:hAnsi="Times New Roman" w:cs="Times New Roman"/>
          <w:iCs/>
          <w:sz w:val="24"/>
          <w:szCs w:val="24"/>
        </w:rPr>
        <w:t xml:space="preserve"> охватыва</w:t>
      </w:r>
      <w:r w:rsidR="00FB055F" w:rsidRPr="00F44BB5">
        <w:rPr>
          <w:rFonts w:ascii="Times New Roman" w:hAnsi="Times New Roman" w:cs="Times New Roman"/>
          <w:iCs/>
          <w:sz w:val="24"/>
          <w:szCs w:val="24"/>
        </w:rPr>
        <w:t>ет</w:t>
      </w:r>
      <w:r w:rsidRPr="00F44BB5">
        <w:rPr>
          <w:rFonts w:ascii="Times New Roman" w:hAnsi="Times New Roman" w:cs="Times New Roman"/>
          <w:iCs/>
          <w:sz w:val="24"/>
          <w:szCs w:val="24"/>
        </w:rPr>
        <w:t xml:space="preserve"> произведения различных жанров и стилей.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Государственный экзамен «Педагогическая подготовка» может включать: ответы на вопросы (билеты), выполнение тестовых заданий по вопросам методики и педагогики, теории, истории и практики музыкального искусства, в том числе музыкального исполнительства.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iCs/>
          <w:sz w:val="24"/>
          <w:szCs w:val="24"/>
        </w:rPr>
        <w:t xml:space="preserve">Каждый вид государственной (итоговой) аттестации </w:t>
      </w:r>
      <w:r w:rsidRPr="00F44BB5">
        <w:rPr>
          <w:rFonts w:ascii="Times New Roman" w:hAnsi="Times New Roman" w:cs="Times New Roman"/>
          <w:sz w:val="24"/>
          <w:szCs w:val="24"/>
        </w:rPr>
        <w:t xml:space="preserve">заканчивается оценкой, временной интервал между разделами </w:t>
      </w:r>
      <w:r w:rsidRPr="00F44BB5">
        <w:rPr>
          <w:rFonts w:ascii="Times New Roman" w:hAnsi="Times New Roman" w:cs="Times New Roman"/>
          <w:iCs/>
          <w:sz w:val="24"/>
          <w:szCs w:val="24"/>
        </w:rPr>
        <w:t>государственной (итоговой) аттестации</w:t>
      </w:r>
      <w:r w:rsidRPr="00F44BB5">
        <w:rPr>
          <w:rFonts w:ascii="Times New Roman" w:hAnsi="Times New Roman" w:cs="Times New Roman"/>
          <w:sz w:val="24"/>
          <w:szCs w:val="24"/>
        </w:rPr>
        <w:t xml:space="preserve"> должен быть не менее 3-х дней.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Требования к государственным экзаменам определяются </w:t>
      </w:r>
      <w:r w:rsidR="00FB055F" w:rsidRPr="00F44BB5">
        <w:rPr>
          <w:rFonts w:ascii="Times New Roman" w:hAnsi="Times New Roman" w:cs="Times New Roman"/>
          <w:sz w:val="24"/>
          <w:szCs w:val="24"/>
        </w:rPr>
        <w:t>Колледжем.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 прохождении государственной (итоговой) аттестации выпускник должен продемонстрировать:</w:t>
      </w:r>
    </w:p>
    <w:p w:rsidR="00395947" w:rsidRPr="00F44BB5" w:rsidRDefault="00395947" w:rsidP="00FB055F">
      <w:pPr>
        <w:widowControl w:val="0"/>
        <w:numPr>
          <w:ilvl w:val="0"/>
          <w:numId w:val="5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владение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навыками организации работы коллектива по подготовке и исполнению концертной программы;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4BB5">
        <w:rPr>
          <w:rFonts w:ascii="Times New Roman" w:hAnsi="Times New Roman" w:cs="Times New Roman"/>
          <w:bCs/>
          <w:sz w:val="24"/>
          <w:szCs w:val="24"/>
        </w:rPr>
        <w:t xml:space="preserve">различными видами звуковедения; разнообразием динамических оттенков;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4BB5">
        <w:rPr>
          <w:rFonts w:ascii="Times New Roman" w:hAnsi="Times New Roman" w:cs="Times New Roman"/>
          <w:bCs/>
          <w:sz w:val="24"/>
          <w:szCs w:val="24"/>
        </w:rPr>
        <w:t>спецификой традиционных мелодических, темповых, метроритмических, ладогармонических, фактурных особенностей произведения;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4BB5">
        <w:rPr>
          <w:rFonts w:ascii="Times New Roman" w:hAnsi="Times New Roman" w:cs="Times New Roman"/>
          <w:bCs/>
          <w:sz w:val="24"/>
          <w:szCs w:val="24"/>
        </w:rPr>
        <w:t>специфическими приемами народного пения, включая областные певческие стили;</w:t>
      </w:r>
    </w:p>
    <w:p w:rsidR="00395947" w:rsidRPr="00F44BB5" w:rsidRDefault="00395947" w:rsidP="00FB055F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навыками фольклорной импровизации сольно, в ансамбле, в хоре;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принципами сценического пространства, навыками постановки отдельных номеров, тематических и жанровых сцен, разделов концертных программ;</w:t>
      </w:r>
    </w:p>
    <w:p w:rsidR="00395947" w:rsidRPr="00F44BB5" w:rsidRDefault="00395947" w:rsidP="00FB055F">
      <w:pPr>
        <w:widowControl w:val="0"/>
        <w:numPr>
          <w:ilvl w:val="0"/>
          <w:numId w:val="5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умение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>управлять исполнением концертной программы;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воплощать художественный замысел музыкального произведения через яркость, своеобразие, драматургию и убедительность его трактовки в исполнении концертной программы; 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eastAsia="Times New Roman" w:hAnsi="Times New Roman"/>
        </w:rPr>
      </w:pPr>
      <w:r w:rsidRPr="00F44BB5">
        <w:rPr>
          <w:rFonts w:ascii="Times New Roman" w:hAnsi="Times New Roman"/>
          <w:spacing w:val="-7"/>
        </w:rPr>
        <w:t xml:space="preserve">использовать основы сценической подготовки </w:t>
      </w:r>
      <w:r w:rsidRPr="00F44BB5">
        <w:rPr>
          <w:rFonts w:ascii="Times New Roman" w:hAnsi="Times New Roman"/>
          <w:spacing w:val="-8"/>
        </w:rPr>
        <w:t>в воплощении сценического образа при исполнении концертной программы;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воссоздавать локальные традиционные особенности исполняемого произведения;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исполнять репертуар, пользуясь различными манерами пения (включая традиционные областные манеры пения);</w:t>
      </w:r>
    </w:p>
    <w:p w:rsidR="00395947" w:rsidRPr="00F44BB5" w:rsidRDefault="00395947" w:rsidP="00FB055F">
      <w:pPr>
        <w:widowControl w:val="0"/>
        <w:numPr>
          <w:ilvl w:val="0"/>
          <w:numId w:val="5"/>
        </w:numPr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знание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сольного, ансамблевого и </w:t>
      </w:r>
      <w:r w:rsidRPr="00F44BB5">
        <w:rPr>
          <w:rFonts w:ascii="Times New Roman" w:hAnsi="Times New Roman"/>
          <w:bCs/>
        </w:rPr>
        <w:t>хорового</w:t>
      </w:r>
      <w:r w:rsidRPr="00F44BB5">
        <w:rPr>
          <w:rFonts w:ascii="Times New Roman" w:hAnsi="Times New Roman"/>
        </w:rPr>
        <w:t xml:space="preserve"> репертуара народной музыки;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hAnsi="Times New Roman"/>
          <w:bCs/>
        </w:rPr>
      </w:pPr>
      <w:r w:rsidRPr="00F44BB5">
        <w:rPr>
          <w:rFonts w:ascii="Times New Roman" w:hAnsi="Times New Roman"/>
          <w:bCs/>
        </w:rPr>
        <w:t xml:space="preserve">жанрового разнообразия и стилистики народно-песенного репертуара; 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hAnsi="Times New Roman"/>
          <w:b/>
          <w:bCs/>
        </w:rPr>
      </w:pPr>
      <w:r w:rsidRPr="00F44BB5">
        <w:rPr>
          <w:rFonts w:ascii="Times New Roman" w:hAnsi="Times New Roman"/>
        </w:rPr>
        <w:t>способов и средств сценического воплощения народной песни, народных обрядов и других этнокультурных форм бытования фольклорных традиций;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eastAsia="Times New Roman" w:hAnsi="Times New Roman"/>
        </w:rPr>
      </w:pPr>
      <w:r w:rsidRPr="00F44BB5">
        <w:rPr>
          <w:rFonts w:ascii="Times New Roman" w:hAnsi="Times New Roman"/>
        </w:rPr>
        <w:t>стилистических особенностей и отличий региональных певческих традиций;</w:t>
      </w:r>
    </w:p>
    <w:p w:rsidR="00395947" w:rsidRPr="00F44BB5" w:rsidRDefault="00395947" w:rsidP="00FB055F">
      <w:pPr>
        <w:pStyle w:val="11"/>
        <w:ind w:firstLine="600"/>
        <w:jc w:val="both"/>
        <w:rPr>
          <w:rFonts w:ascii="Times New Roman" w:eastAsia="Times New Roman" w:hAnsi="Times New Roman"/>
        </w:rPr>
      </w:pPr>
      <w:r w:rsidRPr="00F44BB5">
        <w:rPr>
          <w:rFonts w:ascii="Times New Roman" w:hAnsi="Times New Roman"/>
          <w:bCs/>
        </w:rPr>
        <w:t>специфических особенностей народной (фольклорной) хореографии.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ab/>
        <w:t>умение</w:t>
      </w:r>
      <w:r w:rsidRPr="00F44B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5947" w:rsidRPr="00F44BB5" w:rsidRDefault="00395947" w:rsidP="00FB055F">
      <w:pPr>
        <w:widowControl w:val="0"/>
        <w:numPr>
          <w:ilvl w:val="0"/>
          <w:numId w:val="8"/>
        </w:numPr>
        <w:tabs>
          <w:tab w:val="clear" w:pos="720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делать педагогический анализ ситуации в исполнительском  классе;</w:t>
      </w:r>
    </w:p>
    <w:p w:rsidR="00395947" w:rsidRPr="00F44BB5" w:rsidRDefault="00395947" w:rsidP="00FB055F">
      <w:pPr>
        <w:widowControl w:val="0"/>
        <w:numPr>
          <w:ilvl w:val="0"/>
          <w:numId w:val="6"/>
        </w:numPr>
        <w:tabs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теоретические знания из области психологии общения в педагогической деятельности;</w:t>
      </w:r>
    </w:p>
    <w:p w:rsidR="00395947" w:rsidRPr="00F44BB5" w:rsidRDefault="00395947" w:rsidP="00FB055F">
      <w:pPr>
        <w:widowControl w:val="0"/>
        <w:numPr>
          <w:ilvl w:val="0"/>
          <w:numId w:val="6"/>
        </w:numPr>
        <w:tabs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пользоваться специальной литературой;</w:t>
      </w:r>
    </w:p>
    <w:p w:rsidR="00395947" w:rsidRPr="00F44BB5" w:rsidRDefault="00395947" w:rsidP="00FB055F">
      <w:pPr>
        <w:widowControl w:val="0"/>
        <w:numPr>
          <w:ilvl w:val="0"/>
          <w:numId w:val="6"/>
        </w:numPr>
        <w:tabs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делать подбор репертуара с учетом индивидуальных особенностей ученика;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знание</w:t>
      </w:r>
      <w:r w:rsidRPr="00F44B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5947" w:rsidRPr="00F44BB5" w:rsidRDefault="00395947" w:rsidP="00FB055F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 теории воспитания и образования;</w:t>
      </w:r>
    </w:p>
    <w:p w:rsidR="00395947" w:rsidRPr="00F44BB5" w:rsidRDefault="00395947" w:rsidP="00FB055F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психолого-педагогических особенностей работы с детьми школьного возраста;</w:t>
      </w:r>
    </w:p>
    <w:p w:rsidR="00395947" w:rsidRPr="00F44BB5" w:rsidRDefault="00395947" w:rsidP="00FB055F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требований к личности педагога;</w:t>
      </w:r>
    </w:p>
    <w:p w:rsidR="00395947" w:rsidRPr="00F44BB5" w:rsidRDefault="00395947" w:rsidP="00FB055F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основных исторических этапов развития музыкального образования в России и за рубежом;</w:t>
      </w:r>
    </w:p>
    <w:p w:rsidR="00395947" w:rsidRPr="00F44BB5" w:rsidRDefault="00395947" w:rsidP="00FB055F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основных положений законодательных и нормативных актов в области образования, непосредственной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</w:t>
      </w:r>
    </w:p>
    <w:p w:rsidR="00395947" w:rsidRPr="00F44BB5" w:rsidRDefault="00395947" w:rsidP="00FB055F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творческих и педагогических исполнительских школ; </w:t>
      </w:r>
    </w:p>
    <w:p w:rsidR="00395947" w:rsidRPr="00F44BB5" w:rsidRDefault="00395947" w:rsidP="00FB055F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современных методик обучения игре на инструменте;</w:t>
      </w:r>
    </w:p>
    <w:p w:rsidR="00395947" w:rsidRPr="00F44BB5" w:rsidRDefault="00395947" w:rsidP="00FB055F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педагогического репертуара детских музыкальных школ  и детских школ искусств;</w:t>
      </w:r>
    </w:p>
    <w:p w:rsidR="00FB055F" w:rsidRPr="00F44BB5" w:rsidRDefault="00395947" w:rsidP="00FB055F">
      <w:pPr>
        <w:widowControl w:val="0"/>
        <w:numPr>
          <w:ilvl w:val="0"/>
          <w:numId w:val="7"/>
        </w:numPr>
        <w:tabs>
          <w:tab w:val="clear" w:pos="1149"/>
          <w:tab w:val="num" w:pos="-120"/>
          <w:tab w:val="left" w:pos="84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профессиональной терминологии.</w:t>
      </w:r>
      <w:bookmarkStart w:id="15" w:name="_Toc277320727"/>
      <w:r w:rsidR="00FB055F" w:rsidRPr="00F44BB5">
        <w:rPr>
          <w:bCs/>
          <w:kern w:val="32"/>
          <w:sz w:val="24"/>
          <w:szCs w:val="24"/>
          <w:lang w:eastAsia="en-US" w:bidi="en-US"/>
        </w:rPr>
        <w:t xml:space="preserve"> </w:t>
      </w:r>
    </w:p>
    <w:p w:rsidR="00FB055F" w:rsidRPr="00F44BB5" w:rsidRDefault="00FB055F" w:rsidP="00F44BB5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</w:pPr>
    </w:p>
    <w:bookmarkEnd w:id="15"/>
    <w:p w:rsidR="00395947" w:rsidRPr="00F44BB5" w:rsidRDefault="00395947" w:rsidP="00FB055F">
      <w:pPr>
        <w:spacing w:after="0"/>
        <w:rPr>
          <w:rFonts w:ascii="Times New Roman" w:hAnsi="Times New Roman" w:cs="Times New Roman"/>
          <w:sz w:val="24"/>
          <w:szCs w:val="24"/>
          <w:lang w:bidi="en-US"/>
        </w:rPr>
      </w:pPr>
    </w:p>
    <w:p w:rsidR="00FB055F" w:rsidRDefault="00FB055F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P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55F" w:rsidRPr="00F44BB5" w:rsidRDefault="00FB055F" w:rsidP="00FB055F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lastRenderedPageBreak/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</w:r>
      <w:r w:rsidRPr="00F44BB5">
        <w:rPr>
          <w:rFonts w:ascii="Times New Roman" w:hAnsi="Times New Roman" w:cs="Times New Roman"/>
          <w:b/>
          <w:bCs/>
          <w:kern w:val="32"/>
          <w:sz w:val="24"/>
          <w:szCs w:val="24"/>
          <w:lang w:eastAsia="en-US" w:bidi="en-US"/>
        </w:rPr>
        <w:tab/>
        <w:t>Приложение 3</w:t>
      </w:r>
    </w:p>
    <w:p w:rsidR="00FB055F" w:rsidRPr="00F44BB5" w:rsidRDefault="00FB055F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Образцы  аннотаций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Аннотации к примерным программам междисциплинарных комплексов, учебных дисциплин, практик,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базовой части ФГОС СПО по специальности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073403 Сольное и хоровое народное пение (по видам)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1.1. Сольное и ансамблевое пение </w:t>
      </w:r>
      <w:r w:rsidRPr="00F44BB5">
        <w:rPr>
          <w:rFonts w:ascii="Times New Roman" w:hAnsi="Times New Roman" w:cs="Times New Roman"/>
          <w:sz w:val="24"/>
          <w:szCs w:val="24"/>
        </w:rPr>
        <w:t>(МДК.01.01)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1.2. Хоровое и ансамблевое и пение </w:t>
      </w:r>
      <w:r w:rsidRPr="00F44BB5">
        <w:rPr>
          <w:rFonts w:ascii="Times New Roman" w:hAnsi="Times New Roman" w:cs="Times New Roman"/>
          <w:sz w:val="24"/>
          <w:szCs w:val="24"/>
        </w:rPr>
        <w:t>(МДК.01.01)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2. Основы сценической подготовки</w:t>
      </w:r>
      <w:r w:rsidRPr="00F44BB5">
        <w:rPr>
          <w:rFonts w:ascii="Times New Roman" w:hAnsi="Times New Roman" w:cs="Times New Roman"/>
          <w:sz w:val="24"/>
          <w:szCs w:val="24"/>
        </w:rPr>
        <w:t xml:space="preserve"> (МДК.01.02)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3. Педагогические основы преподавания творческих дисциплин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(МДК.02.01)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4. Учебно-методическое обеспечение учебного процесса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(МДК.02.02)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5. Дирижирование, чтение хоровых и ансамблевых партитур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(МДК.03.01.01 и МДК.03.02.01)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6. Областные певческие стили, расшифровка и аранжировка народной песни </w:t>
      </w:r>
      <w:r w:rsidRPr="00F44BB5">
        <w:rPr>
          <w:rFonts w:ascii="Times New Roman" w:hAnsi="Times New Roman" w:cs="Times New Roman"/>
          <w:sz w:val="24"/>
          <w:szCs w:val="24"/>
        </w:rPr>
        <w:t>(МДК.03.01.02 и МДК.03.02.02)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7. Организация управленческой и творческой деятельности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(МДК.03.01.03 и МДК.03.02.03)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8. Учебная практика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пение (УП.01)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Хоровой класс (УП.02)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Основы народной хореографии (УП.03)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Ансамблевое исполнительство (УП.04)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9. История мировой культуры (ОД.02.01)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10. История (ОД.02.02;  ОГСЭ.02)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11. Народная музыкальная культура (ОД.02.03)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12. Музыкальная литература (зарубежная и отечественная) (ОД.02.04; ОП.01)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13. Основы философии (ОГСЭ.01)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14. Психология общения (ОГСЭ.03)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15. Иностранный язык (ОГСЭ.04)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16. Физическая культура (ОГСЭ.05)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17. Сольфеджио (ОП.02)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18. Музыкальная грамота (ОП.03)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19. Элементарная теория музыки (ОП.04)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20. Гармония (ОП.05)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21. Анализ музыкальных произведений (ОП.06)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22. Музыкальная информатика (ОП.07)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23.</w:t>
      </w:r>
      <w:r w:rsidRPr="00F44B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>Безопасность жизнедеятельности (ОП.08)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1.1.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Сольное и ансамблевое пение </w:t>
      </w:r>
      <w:r w:rsidRPr="00F44BB5">
        <w:rPr>
          <w:rFonts w:ascii="Times New Roman" w:hAnsi="Times New Roman" w:cs="Times New Roman"/>
          <w:sz w:val="24"/>
          <w:szCs w:val="24"/>
        </w:rPr>
        <w:t>(МДК.01.01)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курса,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и выпускной квалификационной работы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учебной, методической и  нотной  литературы.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Целью курса является: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формирование основ вокальной техники;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приобретение базовых знаний по народному пению;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формирование художественного вкуса артиста-вокалиста и артиста ансамбля.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Задачами курса являются: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изучение практических навыков вокальной техники и гигиены голоса;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изучение практических навыков народной манеры пения;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овладение различными традиционными стилевыми особенностями пения;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освоение народно-песенного репертуара;</w:t>
      </w:r>
    </w:p>
    <w:p w:rsidR="00395947" w:rsidRPr="00F44BB5" w:rsidRDefault="00395947" w:rsidP="00FB055F">
      <w:pPr>
        <w:pStyle w:val="11"/>
        <w:ind w:firstLine="708"/>
        <w:rPr>
          <w:rFonts w:ascii="Times New Roman" w:hAnsi="Times New Roman"/>
        </w:rPr>
      </w:pPr>
      <w:r w:rsidRPr="00F44BB5">
        <w:rPr>
          <w:rFonts w:ascii="Times New Roman" w:hAnsi="Times New Roman"/>
        </w:rPr>
        <w:t>формирование навыков самостоятельной работы с репертуаром.</w:t>
      </w:r>
    </w:p>
    <w:p w:rsidR="00395947" w:rsidRPr="00F44BB5" w:rsidRDefault="00395947" w:rsidP="00FB055F">
      <w:pPr>
        <w:pStyle w:val="af9"/>
        <w:spacing w:before="0" w:after="0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ab/>
        <w:t xml:space="preserve">В результате освоения </w:t>
      </w:r>
      <w:r w:rsidRPr="00F44BB5">
        <w:rPr>
          <w:sz w:val="24"/>
          <w:szCs w:val="24"/>
        </w:rPr>
        <w:t> </w:t>
      </w:r>
      <w:r w:rsidRPr="00F44BB5">
        <w:rPr>
          <w:sz w:val="24"/>
          <w:szCs w:val="24"/>
          <w:lang w:val="ru-RU"/>
        </w:rPr>
        <w:t>курса студент должен: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>чтения с листа и транспонирования сольных и ансамблевых вокальных произведений среднего уровня трудности;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самостоятельной работы с произведениями разных жанров, в  соответствии с программными требованиями;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чтения сольных и ансамблевых партитур;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ведения  учебно-репетиционной работы;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аккомпанировать голосу в работе над произведениями разных жанров (в соответствии с программными требованиями);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сценических выступлений с сольными и ансамблевыми номерами;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технические навыки и приемы, средства исполнительской выразительности для грамотной интерпретации нотного текста;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профессионально и психофизически владеть собой  в процессе репетиционной и концертной работы с сольными и ансамблевыми программами;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слуховой контроль для управления процессом исполнения;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применять теоретические знания в исполнительской практике;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пользоваться специальной литературой;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слышать партии в ансамблях с различным количеством исполнителей;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согласовывать свои исполнительские намерения и находить совместные художественные решения при работе в ансамбле;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самостоятельно работать над исполнительским репертуаром  (в соответствии с программными требованиями);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сольный репертуар средней сложности, включающий произведения основных вокальных жанров народной музыки;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художественно-исполнительские возможности голосов;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особенности развития и постановки голоса, основы звукоизвлечения, технику дыхания;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профессиональную терминологию;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ансамблевый репертуар, включающий произведения основных вокальных жанров народной музыки;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художественно-исполнительские возможности голосов в вокальном ансамбле;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особенности работы в качестве артиста-вокалиста в составе народного ансамбля, специфику репетиционной работы вокального ансамбля;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учебная нагрузка студента – 572 часа, время изучения – 1-8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1.2.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Хоровое и ансамблевое пение </w:t>
      </w:r>
      <w:r w:rsidRPr="00F44BB5">
        <w:rPr>
          <w:rFonts w:ascii="Times New Roman" w:hAnsi="Times New Roman" w:cs="Times New Roman"/>
          <w:sz w:val="24"/>
          <w:szCs w:val="24"/>
        </w:rPr>
        <w:t>(МДК.01.01)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курса,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и выпускной квалификационной работы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учебной, методической и  нотной  литературы.</w:t>
      </w:r>
    </w:p>
    <w:p w:rsidR="00395947" w:rsidRPr="00F44BB5" w:rsidRDefault="00395947" w:rsidP="00FB055F">
      <w:pPr>
        <w:pStyle w:val="af9"/>
        <w:spacing w:before="0" w:after="0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Целью курса является: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формирование основ вокальной техники;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приобретение базовых знаний по народному пению;</w:t>
      </w:r>
    </w:p>
    <w:p w:rsidR="00395947" w:rsidRPr="00F44BB5" w:rsidRDefault="00395947" w:rsidP="00FB05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приобретение базовых знаний по искусству хорового и ансамблевого пения;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формирование художественного вкуса артиста хора и ансамбля;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приобретение базовых знаний по художественному руководству творческим коллективом.</w:t>
      </w:r>
    </w:p>
    <w:p w:rsidR="00395947" w:rsidRPr="00F44BB5" w:rsidRDefault="00395947" w:rsidP="00FB055F">
      <w:pPr>
        <w:pStyle w:val="af9"/>
        <w:spacing w:before="0" w:after="0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Задачами курса являются: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изучение принципов хорового и ансамблевого пения;</w:t>
      </w:r>
    </w:p>
    <w:p w:rsidR="00395947" w:rsidRPr="00F44BB5" w:rsidRDefault="00395947" w:rsidP="00FB055F">
      <w:pPr>
        <w:pStyle w:val="af9"/>
        <w:spacing w:before="0" w:after="0"/>
        <w:ind w:firstLine="709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изучение практических навыков вокальной техники и гигиены голоса;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изучение различных форм репетиционной работы; 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освоение народно-песенного репертуара;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изучение принципов работы с произведениями различных жанров, стилей и уровня сложности;</w:t>
      </w:r>
    </w:p>
    <w:p w:rsidR="00395947" w:rsidRPr="00F44BB5" w:rsidRDefault="00395947" w:rsidP="00FB055F">
      <w:pPr>
        <w:pStyle w:val="af9"/>
        <w:spacing w:before="0" w:after="0"/>
        <w:ind w:firstLine="708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>формирование навыков владения различными манерами пения (включая традиционные областные манеры пения);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формирование навыков владения профессиональной и специальной информацией;</w:t>
      </w:r>
    </w:p>
    <w:p w:rsidR="00395947" w:rsidRPr="00F44BB5" w:rsidRDefault="00395947" w:rsidP="00FB055F">
      <w:pPr>
        <w:pStyle w:val="11"/>
        <w:ind w:firstLine="708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>формирование навыков самостоятельной работы с репертуаром.</w:t>
      </w:r>
    </w:p>
    <w:p w:rsidR="00395947" w:rsidRPr="00F44BB5" w:rsidRDefault="00395947" w:rsidP="00FB055F">
      <w:pPr>
        <w:pStyle w:val="af9"/>
        <w:spacing w:before="0" w:after="0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ab/>
        <w:t xml:space="preserve">В результате освоения </w:t>
      </w:r>
      <w:r w:rsidRPr="00F44BB5">
        <w:rPr>
          <w:sz w:val="24"/>
          <w:szCs w:val="24"/>
        </w:rPr>
        <w:t> </w:t>
      </w:r>
      <w:r w:rsidRPr="00F44BB5">
        <w:rPr>
          <w:sz w:val="24"/>
          <w:szCs w:val="24"/>
          <w:lang w:val="ru-RU"/>
        </w:rPr>
        <w:t>курса студент должен: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lastRenderedPageBreak/>
        <w:t>иметь практический опыт: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>чтения с листа и транспонирования сольных и ансамблевых вокальных произведений среднего уровня трудности;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самостоятельной работы с произведениями разных жанров, в  соответствии с программными требованиями;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чтения ансамблевых и хоровых партитур;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репетиционной работы с партитурами среднего уровня сложности;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ведения  учебно-репетиционной работы;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аккомпанировать голосу в работе над произведениями разных жанров (в соответствии с программными требованиями);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сценических выступлений с сольными, ансамблевыми и хоровыми номерами;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технические навыки и приемы, средства исполнительской выразительности для грамотной интерпретации нотного текста;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профессионально и психофизически владеть собой  в процессе репетиционной и концертной  работы с хоровыми, ансамблевыми и сольными программами;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слуховой контроль для управления процессом исполнения;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применять теоретические знания в исполнительской практике;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пользоваться специальной литературой;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работать с различными, как печатными, так и рукописными источниками (расшифровки, аранжировки, обработки);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донести до коллектива многоплановость и глубину содержания народных песен;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пользоваться различными манерами пения (включая традиционные областные манеры пения);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слышать партии в ансамблях с различным количеством исполнителей;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согласовывать свои исполнительские намерения и находить совместные художественные решения при работе в ансамбле и хоре;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самостоятельно работать над исполнительским репертуаром  (в соответствии с программными требованиями);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хоровой репертуар средней сложности, включающий произведения основных жанров народной музыки;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ансамблевый репертуар, включающий произведения основных жанров народной музыки;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художественно-исполнительские возможности голосов;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особенности развития и постановки голоса, основы звукоизвлечения, технику дыхания;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профессиональную терминологию;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художественно-исполнительские возможности голосов в вокальном ансамбле и хоре;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особенности работы в качестве артиста-вокалиста в составе народного хора и ансамбля;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специфику репетиционной работы вокального ансамбля;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учебная нагрузка студента – 572 часа, время изучения – 1-8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Основы сценической подготовки</w:t>
      </w:r>
      <w:r w:rsidRPr="00F44BB5">
        <w:rPr>
          <w:rFonts w:ascii="Times New Roman" w:hAnsi="Times New Roman" w:cs="Times New Roman"/>
          <w:sz w:val="24"/>
          <w:szCs w:val="24"/>
        </w:rPr>
        <w:t xml:space="preserve"> (МДК.01.02)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курса,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9. Перечень основной методической и нотной литературы.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Целью курса является: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44BB5">
        <w:rPr>
          <w:rFonts w:ascii="Times New Roman" w:hAnsi="Times New Roman" w:cs="Times New Roman"/>
          <w:spacing w:val="-7"/>
          <w:sz w:val="24"/>
          <w:szCs w:val="24"/>
        </w:rPr>
        <w:t>формирование основ актерского мастерства как средства сценической выразительности;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pacing w:val="-8"/>
          <w:sz w:val="24"/>
          <w:szCs w:val="24"/>
        </w:rPr>
        <w:t>формирование художественного вкуса в воплощении сценического образа и исполнительской деятельности.</w:t>
      </w:r>
    </w:p>
    <w:p w:rsidR="00395947" w:rsidRPr="00F44BB5" w:rsidRDefault="00395947" w:rsidP="00FB055F">
      <w:pPr>
        <w:pStyle w:val="af9"/>
        <w:spacing w:before="0" w:after="0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Задачами курса являются:</w:t>
      </w:r>
    </w:p>
    <w:p w:rsidR="00395947" w:rsidRPr="00F44BB5" w:rsidRDefault="00395947" w:rsidP="00FB055F">
      <w:pPr>
        <w:pStyle w:val="11"/>
        <w:ind w:firstLine="709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изучение основных техник актерского искусства;</w:t>
      </w:r>
    </w:p>
    <w:p w:rsidR="00395947" w:rsidRPr="00F44BB5" w:rsidRDefault="00395947" w:rsidP="00FB055F">
      <w:pPr>
        <w:pStyle w:val="11"/>
        <w:ind w:firstLine="709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приобретение навыков владения рабочими инструментами актёрской деятельности; </w:t>
      </w:r>
    </w:p>
    <w:p w:rsidR="00395947" w:rsidRPr="00F44BB5" w:rsidRDefault="00395947" w:rsidP="00FB055F">
      <w:pPr>
        <w:pStyle w:val="11"/>
        <w:ind w:firstLine="708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овладение навыками постановки речевого аппарата и работа с художественным текстом;</w:t>
      </w:r>
    </w:p>
    <w:p w:rsidR="00395947" w:rsidRPr="00F44BB5" w:rsidRDefault="00395947" w:rsidP="00FB055F">
      <w:pPr>
        <w:pStyle w:val="11"/>
        <w:ind w:firstLine="708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овладение навыками сценического движения и пластики;</w:t>
      </w:r>
    </w:p>
    <w:p w:rsidR="00395947" w:rsidRPr="00F44BB5" w:rsidRDefault="00395947" w:rsidP="00FB055F">
      <w:pPr>
        <w:pStyle w:val="11"/>
        <w:ind w:firstLine="708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установление взаимосвязи технологических навыков </w:t>
      </w:r>
      <w:r w:rsidRPr="00F44BB5">
        <w:rPr>
          <w:rFonts w:ascii="Times New Roman" w:hAnsi="Times New Roman"/>
          <w:spacing w:val="-7"/>
        </w:rPr>
        <w:t>актерского мастерства и сценической речи</w:t>
      </w:r>
      <w:r w:rsidRPr="00F44BB5">
        <w:rPr>
          <w:rFonts w:ascii="Times New Roman" w:hAnsi="Times New Roman"/>
        </w:rPr>
        <w:t xml:space="preserve"> с выбранной профессией.</w:t>
      </w:r>
    </w:p>
    <w:p w:rsidR="00395947" w:rsidRPr="00F44BB5" w:rsidRDefault="00395947" w:rsidP="00FB055F">
      <w:pPr>
        <w:pStyle w:val="af9"/>
        <w:spacing w:before="0" w:after="0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ab/>
        <w:t xml:space="preserve">В результате освоения </w:t>
      </w:r>
      <w:r w:rsidRPr="00F44BB5">
        <w:rPr>
          <w:sz w:val="24"/>
          <w:szCs w:val="24"/>
        </w:rPr>
        <w:t> </w:t>
      </w:r>
      <w:r w:rsidRPr="00F44BB5">
        <w:rPr>
          <w:sz w:val="24"/>
          <w:szCs w:val="24"/>
          <w:lang w:val="ru-RU"/>
        </w:rPr>
        <w:t>курса студент должен: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395947" w:rsidRPr="00F44BB5" w:rsidRDefault="00395947" w:rsidP="00FB055F">
      <w:pPr>
        <w:pStyle w:val="11"/>
        <w:ind w:firstLine="708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владения основами актерского мастерства;   </w:t>
      </w:r>
    </w:p>
    <w:p w:rsidR="00395947" w:rsidRPr="00F44BB5" w:rsidRDefault="00395947" w:rsidP="00FB055F">
      <w:pPr>
        <w:pStyle w:val="11"/>
        <w:ind w:firstLine="708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владения основами пластической выразительности;                          </w:t>
      </w:r>
    </w:p>
    <w:p w:rsidR="00395947" w:rsidRPr="00F44BB5" w:rsidRDefault="00395947" w:rsidP="00FB055F">
      <w:pPr>
        <w:pStyle w:val="11"/>
        <w:ind w:firstLine="708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владения голосом в работе над текстом;    </w:t>
      </w:r>
    </w:p>
    <w:p w:rsidR="00395947" w:rsidRPr="00F44BB5" w:rsidRDefault="00395947" w:rsidP="00FB05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самостоятельной работы с произведениями разных жанров в соответствии с программными требованиями;</w:t>
      </w:r>
    </w:p>
    <w:p w:rsidR="00395947" w:rsidRPr="00F44BB5" w:rsidRDefault="00395947" w:rsidP="00FB055F">
      <w:pPr>
        <w:pStyle w:val="11"/>
        <w:ind w:firstLine="708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сценических выступлений с сольными и хоровыми номерами;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395947" w:rsidRPr="00F44BB5" w:rsidRDefault="00395947" w:rsidP="00FB05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профессионально и психофизически владеть собой  в процессе репетиционной и концертной работы с сольными и ансамблевыми программами;</w:t>
      </w:r>
    </w:p>
    <w:p w:rsidR="00395947" w:rsidRPr="00F44BB5" w:rsidRDefault="00395947" w:rsidP="00FB055F">
      <w:pPr>
        <w:pStyle w:val="11"/>
        <w:ind w:firstLine="708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свободно пользоваться техническими навыками сценической речи (дикция, орфоэпия, дыхание, голос);                                   </w:t>
      </w:r>
    </w:p>
    <w:p w:rsidR="00395947" w:rsidRPr="00F44BB5" w:rsidRDefault="00395947" w:rsidP="00FB05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навыки актерского мастерства в работе над сольными и хоровыми произведениями, в концертных выступлениях;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pStyle w:val="11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основные положения теории актерского мастерства;         профессиональную терминологию;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учебная нагрузка студента – 60 часов, время изучения – 6-8 семестры.</w:t>
      </w:r>
    </w:p>
    <w:p w:rsidR="00070897" w:rsidRPr="00F44BB5" w:rsidRDefault="00070897" w:rsidP="00F44BB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0897" w:rsidRPr="00F44BB5" w:rsidRDefault="0007089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3. Аннотация на примерную программу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Педагогические основы преподавания творческих дисциплин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(МДК.02.01)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44BB5">
        <w:rPr>
          <w:rFonts w:ascii="Times New Roman" w:hAnsi="Times New Roman" w:cs="Times New Roman"/>
          <w:sz w:val="24"/>
          <w:szCs w:val="24"/>
        </w:rPr>
        <w:t>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курса,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6. Материально-техническое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Целью курса является: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формирование базовых основ педагогики и педагогического процесса;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формирование педагогических основ преподавания творческих дисциплин: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принципы преподавания народного творчества и фольклорных традиций;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принципы основ фольклорной импровизации;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принципы преподавания основ фольклорного театра и режиссуры народной песни.</w:t>
      </w:r>
    </w:p>
    <w:p w:rsidR="00395947" w:rsidRPr="00F44BB5" w:rsidRDefault="00395947" w:rsidP="00FB055F">
      <w:pPr>
        <w:pStyle w:val="af9"/>
        <w:spacing w:before="0" w:after="0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Задачами курса являются:</w:t>
      </w:r>
    </w:p>
    <w:p w:rsidR="00395947" w:rsidRPr="00F44BB5" w:rsidRDefault="00395947" w:rsidP="00FB05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изложение общих основ педагогики;</w:t>
      </w:r>
    </w:p>
    <w:p w:rsidR="00395947" w:rsidRPr="00F44BB5" w:rsidRDefault="00395947" w:rsidP="00FB05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изложение основ изучения этнокультурного наследия и органичного  претворения его основных черт в современных исполнительских формах;</w:t>
      </w:r>
    </w:p>
    <w:p w:rsidR="00395947" w:rsidRPr="00F44BB5" w:rsidRDefault="00395947" w:rsidP="00FB05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изложение обучения практическим навыкам фольклорной импровизации сольно, в ансамбле, в хоре;</w:t>
      </w:r>
    </w:p>
    <w:p w:rsidR="00395947" w:rsidRPr="00F44BB5" w:rsidRDefault="00395947" w:rsidP="00FB05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изложение основных принципов воспитания актера и преподавания основ сценического воплощения народной песни.</w:t>
      </w:r>
    </w:p>
    <w:p w:rsidR="00395947" w:rsidRPr="00F44BB5" w:rsidRDefault="00395947" w:rsidP="00FB055F">
      <w:pPr>
        <w:pStyle w:val="af9"/>
        <w:spacing w:before="0" w:after="0"/>
        <w:jc w:val="both"/>
        <w:rPr>
          <w:sz w:val="24"/>
          <w:szCs w:val="24"/>
          <w:lang w:val="ru-RU"/>
        </w:rPr>
      </w:pPr>
      <w:r w:rsidRPr="00F44BB5">
        <w:rPr>
          <w:sz w:val="24"/>
          <w:szCs w:val="24"/>
          <w:lang w:val="ru-RU"/>
        </w:rPr>
        <w:tab/>
        <w:t xml:space="preserve">В результате освоения </w:t>
      </w:r>
      <w:r w:rsidRPr="00F44BB5">
        <w:rPr>
          <w:sz w:val="24"/>
          <w:szCs w:val="24"/>
        </w:rPr>
        <w:t> </w:t>
      </w:r>
      <w:r w:rsidRPr="00F44BB5">
        <w:rPr>
          <w:sz w:val="24"/>
          <w:szCs w:val="24"/>
          <w:lang w:val="ru-RU"/>
        </w:rPr>
        <w:t>курса студент должен: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организации  обучения учащихся с учетом базовых основ педагогики;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организации  обучения учащихся пению с учетом их возраста и уровня подготовки;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организации  индивидуальной художественно-творческой работы с детьми с учетом возрастных и личностных особенностей;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фольклорной импровизации сольно, в ансамбле, в хоре;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сценического воплощения народной песни, народных обрядов и других этнокультурных форм бытования фольклорных традиций;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владения навыками постановки речевого аппарата;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примерными навыками постановки и мизансценического разведения обрядовых действ, отдельных сцен фольклорных драм;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основы теории воспитания и образования;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работы с детьми дошкольного и школьного возраста;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требования к личности педагога;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профессиональную терминологию;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виды народного творчества;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жанровый корпус музыкального народного творчества;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44BB5">
        <w:rPr>
          <w:rFonts w:ascii="Times New Roman" w:hAnsi="Times New Roman" w:cs="Times New Roman"/>
          <w:spacing w:val="2"/>
          <w:sz w:val="24"/>
          <w:szCs w:val="24"/>
        </w:rPr>
        <w:t xml:space="preserve">основные сведения о специфике средств выразительности в </w:t>
      </w:r>
      <w:r w:rsidRPr="00F44BB5">
        <w:rPr>
          <w:rFonts w:ascii="Times New Roman" w:hAnsi="Times New Roman" w:cs="Times New Roman"/>
          <w:spacing w:val="-1"/>
          <w:sz w:val="24"/>
          <w:szCs w:val="24"/>
        </w:rPr>
        <w:t>музыкальном фольклоре;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историю русского и зарубежного фольклорного театра;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устройство театральной площадки и принципы сценического пространства;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принципы фольклорной импровизации;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наиболее употребительные музыкальные формулы в соответствии со стилевыми особенностями;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делать педагогический анализ ситуации в классе индивидуального 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творческого обучения;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использовать теоретические сведения о личности и межличностных 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отношениях в педагогической деятельности;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определять важнейшие характеристики голоса обучающегося и планировать его дальнейшее развитие;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определять основные закономерности народно-песенного произведения,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определять диапазоны и регистры голосовых функций в ансамбле,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определять характер и сравнительную силу звучания голосов;</w:t>
      </w:r>
    </w:p>
    <w:p w:rsidR="00395947" w:rsidRPr="00F44BB5" w:rsidRDefault="00395947" w:rsidP="00FB055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пользоваться специальной литературой.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учебная нагрузка студента – 242 часа, время изучения – 4-8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4. Аннотация на примерную программу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учебного процесса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(МДК.02.02)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курса,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Целью курса является: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 xml:space="preserve">формирование навыков учебно-методической работы;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формирование навыков организации учебной работы;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овладение методикой работы с фольклорным коллективом любого возраста.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pStyle w:val="af9"/>
        <w:spacing w:before="0" w:after="0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Задачами курса являются: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изучение принципов организации и планирования учебного процесса;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 xml:space="preserve">изучение различных форм учебной работы;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освещение проблем методологического  подхода к работе с коллективами в разных возрастных группах;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ознакомление с произведениями различных жанров и стилей, изучаемых на разных этапах обучения детей и подростков;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освещение проблем соотношения традиций и новаций в воплощении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фольклорного праздника, праздничного действа;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освоение навыков самостоятельной работы с фольклорным материалом применительно к условиям практической работы в коллективе при подготовке к репетициям, проведении концертов, праздников;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изучение порядка ведения учебной документации в учреждениях дополнительного образования детей, общеобразовательных учреждениях;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В результате освоения курса обучающийся должен: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организации  образовательного процесса с учетом базовых основ педагогики;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работы с детским или самодеятельным творческим коллективом;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пользоваться специальной литературой;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делать подбор репертуара с учетом индивидуальных особенностей ученика;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формировать концертные программы коллектива, репертуар фольклорных праздников и действ;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различные формы учебной работы;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зависимость методов организации народно-певческого коллектива от конкретных условий и целей;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порядок ведения учебной документации в учреждениях дополнительного образования детей, общеобразовательных учреждениях;</w:t>
      </w:r>
    </w:p>
    <w:p w:rsidR="00395947" w:rsidRPr="00F44BB5" w:rsidRDefault="00395947" w:rsidP="00FB055F">
      <w:pPr>
        <w:pStyle w:val="11"/>
        <w:ind w:firstLine="429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методы вокальной работы с различными возрастными  группами;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творческие и педагогические вокальные школы, современные методики постановки голоса, преподавания специальных (вокальных и хоровых дисциплин);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педагогический (вокальный и хоровой) репертуар Детских музыкальных школ и Детских школ искусств;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72 часа, время изучения – 5-6 семестры.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5.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Дирижирование, чтение хоровых и ансамблевых партитур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(МДК.03.01.01 и МДК.03.02.01)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курса,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Целью курса является:</w:t>
      </w:r>
    </w:p>
    <w:p w:rsidR="00395947" w:rsidRPr="00F44BB5" w:rsidRDefault="00395947" w:rsidP="00FB055F">
      <w:pPr>
        <w:pStyle w:val="11"/>
        <w:ind w:firstLine="709"/>
        <w:rPr>
          <w:rStyle w:val="apple-style-span"/>
          <w:rFonts w:ascii="Times New Roman" w:hAnsi="Times New Roman"/>
        </w:rPr>
      </w:pPr>
      <w:r w:rsidRPr="00F44BB5">
        <w:rPr>
          <w:rStyle w:val="apple-style-span"/>
          <w:rFonts w:ascii="Times New Roman" w:hAnsi="Times New Roman"/>
        </w:rPr>
        <w:t>формирование навыков</w:t>
      </w:r>
      <w:r w:rsidRPr="00F44BB5">
        <w:rPr>
          <w:rStyle w:val="a7"/>
          <w:rFonts w:eastAsia="Lucida Grande CY"/>
          <w:b/>
          <w:sz w:val="24"/>
          <w:szCs w:val="24"/>
        </w:rPr>
        <w:t xml:space="preserve"> </w:t>
      </w:r>
      <w:r w:rsidRPr="00F44BB5">
        <w:rPr>
          <w:rStyle w:val="apple-style-span"/>
          <w:rFonts w:ascii="Times New Roman" w:hAnsi="Times New Roman"/>
        </w:rPr>
        <w:t>владения дирижёрской техникой;</w:t>
      </w:r>
    </w:p>
    <w:p w:rsidR="00395947" w:rsidRPr="00F44BB5" w:rsidRDefault="00395947" w:rsidP="00FB055F">
      <w:pPr>
        <w:pStyle w:val="11"/>
        <w:ind w:firstLine="709"/>
        <w:rPr>
          <w:rFonts w:ascii="Times New Roman" w:hAnsi="Times New Roman"/>
        </w:rPr>
      </w:pPr>
      <w:r w:rsidRPr="00F44BB5">
        <w:rPr>
          <w:rFonts w:ascii="Times New Roman" w:hAnsi="Times New Roman"/>
        </w:rPr>
        <w:t xml:space="preserve">обучение студентов базовым знаниям и практическим навыкам чтения хоровых и ансамблевых партитур; </w:t>
      </w:r>
    </w:p>
    <w:p w:rsidR="00395947" w:rsidRPr="00F44BB5" w:rsidRDefault="00395947" w:rsidP="00FB055F">
      <w:pPr>
        <w:pStyle w:val="11"/>
        <w:ind w:firstLine="708"/>
        <w:rPr>
          <w:rFonts w:ascii="Times New Roman" w:hAnsi="Times New Roman"/>
        </w:rPr>
      </w:pPr>
      <w:r w:rsidRPr="00F44BB5">
        <w:rPr>
          <w:rFonts w:ascii="Times New Roman" w:hAnsi="Times New Roman"/>
        </w:rPr>
        <w:t>формирование навыков самостоятельной работы с репертуаром.</w:t>
      </w:r>
    </w:p>
    <w:p w:rsidR="00395947" w:rsidRPr="00F44BB5" w:rsidRDefault="00395947" w:rsidP="00FB055F">
      <w:pPr>
        <w:pStyle w:val="af9"/>
        <w:spacing w:before="0" w:after="0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Задачами курса являются:</w:t>
      </w:r>
    </w:p>
    <w:p w:rsidR="00395947" w:rsidRPr="00F44BB5" w:rsidRDefault="00395947" w:rsidP="00FB055F">
      <w:pPr>
        <w:pStyle w:val="11"/>
        <w:ind w:firstLine="709"/>
        <w:rPr>
          <w:rStyle w:val="apple-style-span"/>
          <w:rFonts w:ascii="Times New Roman" w:hAnsi="Times New Roman"/>
        </w:rPr>
      </w:pPr>
      <w:r w:rsidRPr="00F44BB5">
        <w:rPr>
          <w:rStyle w:val="apple-style-span"/>
          <w:rFonts w:ascii="Times New Roman" w:hAnsi="Times New Roman"/>
        </w:rPr>
        <w:t>овладение необходимыми умениями и навыками в использовании дирижёрского жеста;</w:t>
      </w:r>
    </w:p>
    <w:p w:rsidR="00395947" w:rsidRPr="00F44BB5" w:rsidRDefault="00395947" w:rsidP="00FB055F">
      <w:pPr>
        <w:pStyle w:val="11"/>
        <w:ind w:firstLine="709"/>
        <w:rPr>
          <w:rFonts w:ascii="Times New Roman" w:hAnsi="Times New Roman"/>
        </w:rPr>
      </w:pPr>
      <w:r w:rsidRPr="00F44BB5">
        <w:rPr>
          <w:rFonts w:ascii="Times New Roman" w:hAnsi="Times New Roman"/>
          <w:lang w:eastAsia="ru-RU"/>
        </w:rPr>
        <w:t>формирование и развитие музыкально-слуховых образных представлений;</w:t>
      </w:r>
      <w:r w:rsidRPr="00F44BB5">
        <w:rPr>
          <w:rFonts w:ascii="Times New Roman" w:hAnsi="Times New Roman"/>
        </w:rPr>
        <w:t xml:space="preserve"> </w:t>
      </w:r>
    </w:p>
    <w:p w:rsidR="00395947" w:rsidRPr="00F44BB5" w:rsidRDefault="00395947" w:rsidP="00FB055F">
      <w:pPr>
        <w:pStyle w:val="11"/>
        <w:ind w:firstLine="708"/>
        <w:rPr>
          <w:rStyle w:val="apple-style-span"/>
          <w:rFonts w:ascii="Times New Roman" w:hAnsi="Times New Roman"/>
        </w:rPr>
      </w:pPr>
      <w:r w:rsidRPr="00F44BB5">
        <w:rPr>
          <w:rFonts w:ascii="Times New Roman" w:hAnsi="Times New Roman"/>
          <w:lang w:eastAsia="ru-RU"/>
        </w:rPr>
        <w:t>ознакомление с лучшими образцами народно-песенного творчества, творчеством русских и зарубежных композиторов разных времён, эпох и стилей</w:t>
      </w:r>
      <w:r w:rsidRPr="00F44BB5">
        <w:rPr>
          <w:rStyle w:val="apple-style-span"/>
          <w:rFonts w:ascii="Times New Roman" w:hAnsi="Times New Roman"/>
        </w:rPr>
        <w:t>;</w:t>
      </w:r>
    </w:p>
    <w:p w:rsidR="00395947" w:rsidRPr="00F44BB5" w:rsidRDefault="00395947" w:rsidP="00FB055F">
      <w:pPr>
        <w:pStyle w:val="11"/>
        <w:ind w:firstLine="708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изучение специальной терминологии по дисциплинам;</w:t>
      </w:r>
    </w:p>
    <w:p w:rsidR="00395947" w:rsidRPr="00F44BB5" w:rsidRDefault="00395947" w:rsidP="00FB055F">
      <w:pPr>
        <w:pStyle w:val="11"/>
        <w:ind w:firstLine="708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овладение навыками по отбору, изучению и анализу хоровых партитур;</w:t>
      </w:r>
    </w:p>
    <w:p w:rsidR="00395947" w:rsidRPr="00F44BB5" w:rsidRDefault="00395947" w:rsidP="00FB055F">
      <w:pPr>
        <w:pStyle w:val="11"/>
        <w:ind w:firstLine="708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овладение навыками транспонирования.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профессионального модуля обучающийся должен:</w:t>
      </w: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дирижирования в работе с творческим коллективом;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чтения с листа многострочных хоровых и ансамблевых партитур;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музыкально-теоретического анализа музыкального произведения;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вокально-хорового анализа музыкального произведения;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исполнительского анализа музыкального произведения;</w:t>
      </w:r>
    </w:p>
    <w:p w:rsidR="00395947" w:rsidRPr="00F44BB5" w:rsidRDefault="00395947" w:rsidP="00FB055F">
      <w:pPr>
        <w:pStyle w:val="11"/>
        <w:ind w:firstLine="429"/>
        <w:rPr>
          <w:rFonts w:ascii="Times New Roman" w:hAnsi="Times New Roman"/>
        </w:rPr>
      </w:pPr>
      <w:r w:rsidRPr="00F44BB5">
        <w:rPr>
          <w:rFonts w:ascii="Times New Roman" w:hAnsi="Times New Roman"/>
        </w:rPr>
        <w:t>транспонирования партитур;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самостоятельной работы по разучиванию произведений разных жанров;</w:t>
      </w: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применять теоретические знания в исполнительской практике;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пользоваться специальной литературой;</w:t>
      </w:r>
    </w:p>
    <w:p w:rsidR="00395947" w:rsidRPr="00F44BB5" w:rsidRDefault="00395947" w:rsidP="00FB055F">
      <w:pPr>
        <w:pStyle w:val="11"/>
        <w:ind w:firstLine="426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анализировать музыкальное произведение с целью выявления его содержательной основы;</w:t>
      </w:r>
    </w:p>
    <w:p w:rsidR="00395947" w:rsidRPr="00F44BB5" w:rsidRDefault="00395947" w:rsidP="00FB055F">
      <w:pPr>
        <w:pStyle w:val="11"/>
        <w:ind w:firstLine="426"/>
        <w:jc w:val="both"/>
        <w:rPr>
          <w:rFonts w:ascii="Times New Roman" w:hAnsi="Times New Roman"/>
        </w:rPr>
      </w:pPr>
      <w:r w:rsidRPr="00F44BB5">
        <w:rPr>
          <w:rFonts w:ascii="Times New Roman" w:hAnsi="Times New Roman"/>
        </w:rPr>
        <w:t>достоверно воспроизводить партитуры  (</w:t>
      </w:r>
      <w:r w:rsidRPr="00F44BB5">
        <w:rPr>
          <w:rFonts w:ascii="Times New Roman" w:hAnsi="Times New Roman"/>
          <w:lang w:val="en-US"/>
        </w:rPr>
        <w:t>a</w:t>
      </w:r>
      <w:r w:rsidRPr="00F44BB5">
        <w:rPr>
          <w:rFonts w:ascii="Times New Roman" w:hAnsi="Times New Roman"/>
        </w:rPr>
        <w:t xml:space="preserve"> </w:t>
      </w:r>
      <w:r w:rsidRPr="00F44BB5">
        <w:rPr>
          <w:rFonts w:ascii="Times New Roman" w:hAnsi="Times New Roman"/>
          <w:lang w:val="en-US"/>
        </w:rPr>
        <w:t>capella</w:t>
      </w:r>
      <w:r w:rsidRPr="00F44BB5">
        <w:rPr>
          <w:rFonts w:ascii="Times New Roman" w:hAnsi="Times New Roman"/>
        </w:rPr>
        <w:t xml:space="preserve">  и с сопровождением) на фортепиано и голосом;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исполнять инструментальную партию на простейших инструментах в концертных номерах (для сольного народного пения);</w:t>
      </w: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сольный, ансамблевый и хоровой исполнительский репертуар и практику его использования в творческих коллективах;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теоретические основы чтения хоровых и ансамблевых партитур;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профессиональную терминологию;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 xml:space="preserve">Обязательная учебная нагрузка студента – 106 часов, время изучения –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5-8семестры.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6.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Областные певческие стили, расшифровка и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аранжировка народной песни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(МДК.03.01.02 и МДК.03.02.02)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курса,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Целью курса является: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формирование базовых знаний по истории становления областных певческих стилей;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формирование базовых знаний по нотации, анализу и аранжировке народных песен;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формирование навыков сценического воплощения различных жанровых и стилевых особенностей народной песни;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формирование художественного вкуса в самостоятельной работе с народно-песенным репертуаром и в исполнительской деятельности. </w:t>
      </w:r>
    </w:p>
    <w:p w:rsidR="00395947" w:rsidRPr="00F44BB5" w:rsidRDefault="00395947" w:rsidP="00FB055F">
      <w:pPr>
        <w:pStyle w:val="af9"/>
        <w:spacing w:before="0" w:after="0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Задачами курса являются: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изучение основных творческих направлений и исполнительских закономерностей национальной музыкальной культуры;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изучение региональных (локальных) стилевых особенностей и отличий художественной творческой деятельности народа;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изучение художественной ценности народной песни как особо значимой части национальной музыкальной культуры;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подготовка студентов к экспедиционной практике; 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овладение навыками поиска и обработки необходимой информации; 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приобретение навыков анализа нотного материала, аудио и видео записей;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овладение навыками классификации незнакомых музыкальных произведений народного творчества;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овладение навыками нотации песен различной сложности;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овладение основами литературного и музыкального анализа народных песен;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овладение навыками аранжировки народных песен.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В результате изучения профессионального модуля обучающийся должен: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самостоятельной работы по разучиванию и постановке произведений разных жанров и стилей;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ведения  учебно-репетиционной работы;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работы со специальной литературой с целью получения профессиональной информации;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работы с аудио и видео информацией;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нотации народных песен различного уровня сложности;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сведения инварианта народной песни;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подготовиться к экспедиции, в процессе экспедиции собрать новый интересный материал, классифицировать его;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пользоваться техническими средствами обучения и интернет-ресурсами;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определять музыкальные и речевые диалекты;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анализировать исполнительскую манеру;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слуховой контроль для управления процессом исполнения;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делать литературный анализ народной песни;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делать музыкальный анализ народной песни;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делать рекомендации по сценическому воплощению художественного номера на основе комплексного анализа народной песни с целью выявления её содержательной основы и внутренней драматургии;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аранжировать песни для сольного и хорового исполнения разными составами;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пользоваться специальной литературой;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этапы истории становления певческих стилей различных регионов России;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специфические особенности певческого стиля того или иного региона России;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знаковую лексику обозначения исполнительских приёмов в народно-песенной партитуре;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особенности оформление нотации народной песни;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диапазоны голосов и хоровых партий;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сольный, ансамблевый и хоровой исполнительский репертуар и практику его использования в творческих коллективах;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профессиональную терминологию;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учебная нагрузка студента – 195 часов, время изучения –  3-8 семестры.</w:t>
      </w:r>
    </w:p>
    <w:p w:rsidR="00395947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BB5" w:rsidRPr="00F44BB5" w:rsidRDefault="00F44BB5" w:rsidP="00F44BB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4BB5" w:rsidRDefault="00F44BB5" w:rsidP="00F44BB5">
      <w:pPr>
        <w:widowControl w:val="0"/>
        <w:autoSpaceDE w:val="0"/>
        <w:autoSpaceDN w:val="0"/>
        <w:adjustRightInd w:val="0"/>
        <w:spacing w:after="0"/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44BB5">
      <w:pPr>
        <w:widowControl w:val="0"/>
        <w:autoSpaceDE w:val="0"/>
        <w:autoSpaceDN w:val="0"/>
        <w:adjustRightInd w:val="0"/>
        <w:spacing w:after="0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7.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Организация управленческой и творческой деятельности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Сольное и хоровое народное пение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(МДК.03.01.03 и МДК.03.02.03)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курса,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Целью курса является:</w:t>
      </w:r>
    </w:p>
    <w:p w:rsidR="00395947" w:rsidRPr="00F44BB5" w:rsidRDefault="00395947" w:rsidP="00FB055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формирование навыков организации работы коллектива по подготовке концертной программы различного уровня сложности и тематической целесообразности;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формирование художественного вкуса в работе с народно-песенным репертуаром и в исполнительской деятельности. </w:t>
      </w:r>
    </w:p>
    <w:p w:rsidR="00395947" w:rsidRPr="00F44BB5" w:rsidRDefault="00395947" w:rsidP="00FB055F">
      <w:pPr>
        <w:pStyle w:val="af9"/>
        <w:spacing w:before="0" w:after="0"/>
        <w:jc w:val="both"/>
        <w:rPr>
          <w:b/>
          <w:sz w:val="24"/>
          <w:szCs w:val="24"/>
          <w:lang w:val="ru-RU"/>
        </w:rPr>
      </w:pPr>
      <w:r w:rsidRPr="00F44BB5">
        <w:rPr>
          <w:b/>
          <w:sz w:val="24"/>
          <w:szCs w:val="24"/>
          <w:lang w:val="ru-RU"/>
        </w:rPr>
        <w:t>Задачами курса являются: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формирование художественного замысла руководителя как основополагающей идеи сценического образа будущей концертной программы;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изучение принципов организации репетиционно-творческой деятельности творческих коллективов;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изучение основ управленческой и хозяйственной деятельности творческих коллективов;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изучение основ правовой базы управленческой и хозяйственной деятельности творческих коллективов.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профессионального модуля обучающийся должен:</w:t>
      </w: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постановки концертных номеров и фольклорных программ, фольклорных праздников и действ;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самостоятельной работы по разучиванию и постановке произведений разных жанров и стилей;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ведения  учебно-репетиционной работы;</w:t>
      </w: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организовывать репетиционно-творческую и хозяйственную деятельность творческих коллективов;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применять теоретические знания в исполнительской практике;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слуховой контроль для управления процессом исполнения;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пользоваться специальной литературой и интернет-ресурсами;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ориентироваться в правовом пространстве, работать с правовой информацией в профессиональной сфере;</w:t>
      </w: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сольный, ансамблевый и хоровой исполнительский репертуар и практику его использования в творческих коллективах;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положения теории менеджмента, особенности предпринимательства в профессиональной сфере.</w:t>
      </w:r>
    </w:p>
    <w:p w:rsidR="00395947" w:rsidRPr="00F44BB5" w:rsidRDefault="00395947" w:rsidP="00FB055F">
      <w:pPr>
        <w:spacing w:after="0"/>
        <w:ind w:firstLine="429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профессиональную терминологию;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учебная нагрузка студента – 70 часов, время изучения – 7-8 семестры.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8. Аннотация на примерные программы учебной практики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Все виды учебной практики проводятся  в форме аудиторных занятий. Каждый вид практики направлен на расширение круга навыков и умений, углубление знаний, полученных в результате изучения МДК в рамках профессиональных модулей. Программы учебной практики должны включать обязательные разделы: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курса практики.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Объем курса практики, виды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Содержание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4. Требования к формам и содержанию итогового контроля.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курса.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Перечень основной методической литературы.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УП.01. </w:t>
      </w:r>
      <w:r w:rsidRPr="00F44BB5">
        <w:rPr>
          <w:rFonts w:ascii="Times New Roman" w:hAnsi="Times New Roman" w:cs="Times New Roman"/>
          <w:b/>
          <w:sz w:val="24"/>
          <w:szCs w:val="24"/>
        </w:rPr>
        <w:t>Сольное и хоровое пение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162 часа, время изучения – 1-8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УП. 02. </w:t>
      </w:r>
      <w:r w:rsidRPr="00F44BB5">
        <w:rPr>
          <w:rFonts w:ascii="Times New Roman" w:hAnsi="Times New Roman" w:cs="Times New Roman"/>
          <w:b/>
          <w:sz w:val="24"/>
          <w:szCs w:val="24"/>
        </w:rPr>
        <w:t>Хоровой класс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286 часов, время изучения – 1-8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УП. 03. </w:t>
      </w:r>
      <w:r w:rsidRPr="00F44BB5">
        <w:rPr>
          <w:rFonts w:ascii="Times New Roman" w:hAnsi="Times New Roman" w:cs="Times New Roman"/>
          <w:b/>
          <w:sz w:val="24"/>
          <w:szCs w:val="24"/>
        </w:rPr>
        <w:t>Основы народной хореографии</w:t>
      </w: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145 часов, время изучения – 4-8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УП. 04. </w:t>
      </w:r>
      <w:r w:rsidRPr="00F44BB5">
        <w:rPr>
          <w:rFonts w:ascii="Times New Roman" w:hAnsi="Times New Roman" w:cs="Times New Roman"/>
          <w:b/>
          <w:sz w:val="24"/>
          <w:szCs w:val="24"/>
        </w:rPr>
        <w:t>Ансамблевое исполнительство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91 час, время изучения – 4-8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В результате изучения профильных учебных дисциплин и дисциплин общего гуманитарного и социально-экономического цикла обучающийся должен получить  комплекс знаний и умений в объеме, необходимом для профессиональной деятельности в соответствии с получаемыми квалификациями.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9.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ОД.02.01. История мировой культуры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 должен:</w:t>
      </w:r>
    </w:p>
    <w:p w:rsidR="00395947" w:rsidRPr="00F44BB5" w:rsidRDefault="00395947" w:rsidP="00FB055F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44BB5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уметь:</w:t>
      </w:r>
    </w:p>
    <w:p w:rsidR="00395947" w:rsidRPr="00F44BB5" w:rsidRDefault="00395947" w:rsidP="00FB055F">
      <w:pPr>
        <w:shd w:val="clear" w:color="auto" w:fill="FFFFFF"/>
        <w:tabs>
          <w:tab w:val="num" w:pos="95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узнавать изученные произведения и соотносить их с определенной эпохой, стилем, направлением;</w:t>
      </w:r>
    </w:p>
    <w:p w:rsidR="00395947" w:rsidRPr="00F44BB5" w:rsidRDefault="00395947" w:rsidP="00FB055F">
      <w:pPr>
        <w:shd w:val="clear" w:color="auto" w:fill="FFFFFF"/>
        <w:tabs>
          <w:tab w:val="num" w:pos="95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устанавливать стилевые и сюжетные связи между произведениями разных видов искусств;</w:t>
      </w:r>
    </w:p>
    <w:p w:rsidR="00395947" w:rsidRPr="00F44BB5" w:rsidRDefault="00395947" w:rsidP="00FB055F">
      <w:pPr>
        <w:shd w:val="clear" w:color="auto" w:fill="FFFFFF"/>
        <w:tabs>
          <w:tab w:val="num" w:pos="95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395947" w:rsidRPr="00F44BB5" w:rsidRDefault="00395947" w:rsidP="00FB055F">
      <w:pPr>
        <w:shd w:val="clear" w:color="auto" w:fill="FFFFFF"/>
        <w:tabs>
          <w:tab w:val="num" w:pos="95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выполнять учебные и творческие задания (доклады, сообщения);</w:t>
      </w:r>
    </w:p>
    <w:p w:rsidR="00395947" w:rsidRPr="00F44BB5" w:rsidRDefault="00395947" w:rsidP="00FB055F">
      <w:pPr>
        <w:shd w:val="clear" w:color="auto" w:fill="FFFFFF"/>
        <w:spacing w:after="0"/>
        <w:ind w:firstLine="42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4BB5">
        <w:rPr>
          <w:rFonts w:ascii="Times New Roman" w:hAnsi="Times New Roman" w:cs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 w:rsidRPr="00F44B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bCs/>
          <w:sz w:val="24"/>
          <w:szCs w:val="24"/>
        </w:rPr>
        <w:t>для:</w:t>
      </w:r>
    </w:p>
    <w:p w:rsidR="00395947" w:rsidRPr="00F44BB5" w:rsidRDefault="00395947" w:rsidP="00FB055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 xml:space="preserve">выбора путей своего культурного развития; организации личного и коллективного досуга; </w:t>
      </w:r>
    </w:p>
    <w:p w:rsidR="00395947" w:rsidRPr="00F44BB5" w:rsidRDefault="00395947" w:rsidP="00FB055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395947" w:rsidRPr="00F44BB5" w:rsidRDefault="00395947" w:rsidP="00FB055F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44BB5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395947" w:rsidRPr="00F44BB5" w:rsidRDefault="00395947" w:rsidP="00FB055F">
      <w:pPr>
        <w:shd w:val="clear" w:color="auto" w:fill="FFFFFF"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виды и жанры искусства;</w:t>
      </w:r>
    </w:p>
    <w:p w:rsidR="00395947" w:rsidRPr="00F44BB5" w:rsidRDefault="00395947" w:rsidP="00FB055F">
      <w:pPr>
        <w:shd w:val="clear" w:color="auto" w:fill="FFFFFF"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изученные направления и стили мировой художественной культуры;</w:t>
      </w:r>
    </w:p>
    <w:p w:rsidR="00395947" w:rsidRPr="00F44BB5" w:rsidRDefault="00395947" w:rsidP="00FB055F">
      <w:pPr>
        <w:shd w:val="clear" w:color="auto" w:fill="FFFFFF"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шедевры мировой художественной культуры;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особенности языка различных видов искусства.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144 часа, время изучения – 1-4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10.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История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(ОД.02.02; ОГСЭ.02)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ОД.02.02. История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 должен: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проводить поиск исторической информации в источниках разного типа;</w:t>
      </w:r>
    </w:p>
    <w:p w:rsidR="00395947" w:rsidRPr="00F44BB5" w:rsidRDefault="00395947" w:rsidP="00FB055F">
      <w:pPr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395947" w:rsidRPr="00F44BB5" w:rsidRDefault="00395947" w:rsidP="00FB055F">
      <w:pPr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анализировать историческую информацию, представленную в разных системах (текстах, картах, таблицах, схемах, аудиовизуальных рядах);</w:t>
      </w:r>
    </w:p>
    <w:p w:rsidR="00395947" w:rsidRPr="00F44BB5" w:rsidRDefault="00395947" w:rsidP="00FB055F">
      <w:pPr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395947" w:rsidRPr="00F44BB5" w:rsidRDefault="00395947" w:rsidP="00FB055F">
      <w:pPr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395947" w:rsidRPr="00F44BB5" w:rsidRDefault="00395947" w:rsidP="00FB055F">
      <w:pPr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 </w:t>
      </w:r>
    </w:p>
    <w:p w:rsidR="00395947" w:rsidRPr="00F44BB5" w:rsidRDefault="00395947" w:rsidP="00FB055F">
      <w:pPr>
        <w:tabs>
          <w:tab w:val="left" w:pos="266"/>
        </w:tabs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lastRenderedPageBreak/>
        <w:t>знать:</w:t>
      </w:r>
    </w:p>
    <w:p w:rsidR="00395947" w:rsidRPr="00F44BB5" w:rsidRDefault="00395947" w:rsidP="00FB055F">
      <w:pPr>
        <w:tabs>
          <w:tab w:val="left" w:pos="266"/>
        </w:tabs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395947" w:rsidRPr="00F44BB5" w:rsidRDefault="00395947" w:rsidP="00FB055F">
      <w:pPr>
        <w:tabs>
          <w:tab w:val="left" w:pos="266"/>
        </w:tabs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периодизацию всемирной и отечественной истории;</w:t>
      </w:r>
    </w:p>
    <w:p w:rsidR="00395947" w:rsidRPr="00F44BB5" w:rsidRDefault="00395947" w:rsidP="00FB055F">
      <w:pPr>
        <w:tabs>
          <w:tab w:val="left" w:pos="266"/>
        </w:tabs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395947" w:rsidRPr="00F44BB5" w:rsidRDefault="00395947" w:rsidP="00FB055F">
      <w:pPr>
        <w:tabs>
          <w:tab w:val="left" w:pos="266"/>
        </w:tabs>
        <w:suppressAutoHyphens/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историческую обусловленность современных общественных процессов;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особенности исторического пути России, ее роль в мировом сообществе.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144 часа, время изучения – 1-2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ОГСЭ.02. История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ориентироваться в современной экономической, политической и культурной ситуации в России и мире;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выявлять взаимосвязь отечественных, региональных, мировых социально-экономических, политических и культурных проблем;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направления развития ключевых регионов мира на рубеже XX и XXI вв.;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сущность и причины локальных, региональных, межгосударственных конфликтов в конце XX – начале XXI в.;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назначение  ООН, НАТО, ЕС и других организаций и основные направления их деятельности;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 роли науки, культуры и религии в сохранении и укреплении национальных и государственных традиций;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содержание и назначение важнейших правовых и законодательных актов мирового и регионального значения.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48 часов, время изучения – 3 семестр.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11.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ОД.02.03. Народная музыкальная культура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9. Перечень основной учебной  литературы. 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 должен:</w:t>
      </w:r>
    </w:p>
    <w:p w:rsidR="00395947" w:rsidRPr="00F44BB5" w:rsidRDefault="00395947" w:rsidP="00FB055F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/>
          <w:szCs w:val="24"/>
          <w:lang w:eastAsia="en-US"/>
        </w:rPr>
      </w:pPr>
      <w:r w:rsidRPr="00F44BB5">
        <w:rPr>
          <w:rFonts w:ascii="Times New Roman" w:hAnsi="Times New Roman" w:cs="Times New Roman"/>
          <w:b/>
          <w:szCs w:val="24"/>
          <w:lang w:eastAsia="en-US"/>
        </w:rPr>
        <w:t>уметь: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анализировать музыкальную и поэтическую стороны народного музыкального творчества;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определять связь творчества профессиональных композиторов с народными национальными истоками;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lastRenderedPageBreak/>
        <w:t>использовать лучшие образцы народного творчества для создания  джазовых обработок, современных композиций на основе народно-песенного материала;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исполнять произведения народного музыкального творчества на уроках по специальности;</w:t>
      </w:r>
    </w:p>
    <w:p w:rsidR="00395947" w:rsidRPr="00F44BB5" w:rsidRDefault="00395947" w:rsidP="00FB055F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/>
          <w:szCs w:val="24"/>
          <w:lang w:eastAsia="en-US"/>
        </w:rPr>
      </w:pPr>
      <w:r w:rsidRPr="00F44BB5">
        <w:rPr>
          <w:rFonts w:ascii="Times New Roman" w:hAnsi="Times New Roman" w:cs="Times New Roman"/>
          <w:b/>
          <w:szCs w:val="24"/>
          <w:lang w:eastAsia="en-US"/>
        </w:rPr>
        <w:t>знать: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основные жанры  отечественного народного музыкального  творчества;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условия возникновения и бытования различных жанров народного музыкального творчества;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специфику средств выразительности музыкального фольклора;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особенности национальной народной музыки и ее влияние на специфические черты композиторских школ;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историческую периодизацию и жанровую систему отечественной народной музыкальной культуры;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методологию исследования народного творчества;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</w:rPr>
      </w:pPr>
      <w:r w:rsidRPr="00F44BB5">
        <w:rPr>
          <w:rFonts w:ascii="Times New Roman" w:hAnsi="Times New Roman" w:cs="Times New Roman"/>
          <w:szCs w:val="24"/>
        </w:rPr>
        <w:t>основные черты афро-американского фольклора, жанры, музыкальные особенности, условия бытования.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</w:rPr>
        <w:t>Обязательная  учебная нагрузка студента – 36 часов, время изучения – 1-2 семестры.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0897" w:rsidRPr="00F44BB5" w:rsidRDefault="0007089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12.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Музыкальная литература (зарубежная и отечественная)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(ОД.02.04; ОП.01)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ОД.02.04. Музыкальная литература (зарубежная и отечественная)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/>
          <w:szCs w:val="24"/>
          <w:lang w:eastAsia="en-US"/>
        </w:rPr>
      </w:pPr>
      <w:r w:rsidRPr="00F44BB5">
        <w:rPr>
          <w:rFonts w:ascii="Times New Roman" w:hAnsi="Times New Roman" w:cs="Times New Roman"/>
          <w:b/>
          <w:szCs w:val="24"/>
          <w:lang w:eastAsia="en-US"/>
        </w:rPr>
        <w:t>уметь: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работать с литературными источниками и нотным материалом;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в письменной или устной форме излагать свои мысли о музыке, жизни и творчестве композиторов или делать общий исторический обзор, разобрать конкретное музыкальное произведение;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определять на слух фрагменты того или иного изученного произведения;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 xml:space="preserve">применять основные музыкальные термины и определения из смежных музыкальных дисциплин при анализе (разборе) музыкальных произведений;  </w:t>
      </w:r>
    </w:p>
    <w:p w:rsidR="00395947" w:rsidRPr="00F44BB5" w:rsidRDefault="00395947" w:rsidP="00FB055F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/>
          <w:szCs w:val="24"/>
          <w:lang w:eastAsia="en-US"/>
        </w:rPr>
      </w:pPr>
      <w:r w:rsidRPr="00F44BB5">
        <w:rPr>
          <w:rFonts w:ascii="Times New Roman" w:hAnsi="Times New Roman" w:cs="Times New Roman"/>
          <w:b/>
          <w:szCs w:val="24"/>
          <w:lang w:eastAsia="en-US"/>
        </w:rPr>
        <w:t>знать: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основные этапы развития музыки, формирование национальных композиторских школ;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 xml:space="preserve">условия становления музыкального искусства под влиянием  религиозных, философских идей, а также общественно-политических событий; </w:t>
      </w:r>
    </w:p>
    <w:p w:rsidR="00395947" w:rsidRPr="00F44BB5" w:rsidRDefault="00395947" w:rsidP="00FB055F">
      <w:pPr>
        <w:pStyle w:val="21"/>
        <w:widowControl w:val="0"/>
        <w:ind w:left="0" w:firstLine="428"/>
        <w:jc w:val="both"/>
        <w:rPr>
          <w:rFonts w:ascii="Times New Roman" w:hAnsi="Times New Roman" w:cs="Times New Roman"/>
          <w:szCs w:val="24"/>
          <w:lang w:eastAsia="en-US"/>
        </w:rPr>
      </w:pPr>
      <w:r w:rsidRPr="00F44BB5">
        <w:rPr>
          <w:rFonts w:ascii="Times New Roman" w:hAnsi="Times New Roman" w:cs="Times New Roman"/>
          <w:szCs w:val="24"/>
          <w:lang w:eastAsia="en-US"/>
        </w:rPr>
        <w:t>этапы исторического развития отечественного музыкального искусства и формирование русского музыкального стиля;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основные направления, проблемы и тенденции  развития современного русского музыкального искусства.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324 часа, время изучения – 1-6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ОП.01. Музыкальная литература (зарубежная и отечественная)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ориентироваться в музыкальных произведениях различных направлений, стилей и жанров;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выполнять теоретический и исполнительский анализ музыкального произведения; 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характеризовать выразительные средства в контексте содержания музыкального произведения; 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анализировать незнакомое музыкальное произведение по следующим параметрам: стилевые особенности, жанровые черты, особенности формообразования, фактурные, метроритмические, ладовые особенности;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выполнять сравнительный анализ различных редакций музыкального произведения;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работать со звукозаписывающей аппаратурой;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 роли и значении музыкального искусства в системе культуры;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основные исторические периоды развития музыкальной культуры, основные направления, стили и жанры; 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этапы развития отечественной и  зарубежной музыки от музыкального искусства древности и античного периода, включая музыкальное искусство ХХ в.;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особенности национальных традиций, фольклорные истоки музыки;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творческие биографии крупнейших русских и зарубежных композиторов;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произведения симфонического, оперного, камерно-вокального и других жанров музыкального искусства (слуховые представления и нотный текст);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теоретические основы музыкального искусства: элементы музыкального языка, принципы формообразования, основы гармонического развития, выразительные и формообразующие возможности гармонии.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105 часов, время изучения – 7-8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13.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Основы философии </w:t>
      </w:r>
      <w:r w:rsidRPr="00F44BB5">
        <w:rPr>
          <w:rFonts w:ascii="Times New Roman" w:hAnsi="Times New Roman" w:cs="Times New Roman"/>
          <w:sz w:val="24"/>
          <w:szCs w:val="24"/>
        </w:rPr>
        <w:t>(ОГСЭ.01)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категории и понятия философии;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роль философии в жизни человека и общества;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основы философского учения о бытии;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сущность процесса познания;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основы научной, философской и религиозной картин мира;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48 часов, время изучения – 5 семестр.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14.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Психология общения </w:t>
      </w:r>
      <w:r w:rsidRPr="00F44BB5">
        <w:rPr>
          <w:rFonts w:ascii="Times New Roman" w:hAnsi="Times New Roman" w:cs="Times New Roman"/>
          <w:sz w:val="24"/>
          <w:szCs w:val="24"/>
        </w:rPr>
        <w:t>(ОГСЭ.03)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применять техники и приемы эффективного общения в профессиональной деятельности;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приемы саморегуляции поведения в процессе межличностного общения;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взаимосвязь общения и деятельности;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цели, функции, виды и уровни общения;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роли и ролевые ожидания в общении;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виды социальных взаимодействий;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механизмы взаимопонимания в общении;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техники и приемы общения, правила слушания, ведения беседы, убеждения;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этические принципы общения;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источники, причины, виды и способы разрешения конфликтов.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48 часов, время изучения – 4 семестр.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15.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Иностранный язык </w:t>
      </w:r>
      <w:r w:rsidRPr="00F44BB5">
        <w:rPr>
          <w:rFonts w:ascii="Times New Roman" w:hAnsi="Times New Roman" w:cs="Times New Roman"/>
          <w:sz w:val="24"/>
          <w:szCs w:val="24"/>
        </w:rPr>
        <w:t>(ОГСЭ.04)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общаться (устно и письменно) на иностранном языке на профессиональные и повседневные темы; 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переводить (со словарем) иностранные тексты профессиональной направленности; 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3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самостоятельно совершенствовать устную и письменную речь, пополнять словарный запас;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ab/>
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</w:r>
    </w:p>
    <w:p w:rsidR="00395947" w:rsidRPr="00F44BB5" w:rsidRDefault="00395947" w:rsidP="0007089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106 часов, время изучения – 5-7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16.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Физическая культура </w:t>
      </w:r>
      <w:r w:rsidRPr="00F44BB5">
        <w:rPr>
          <w:rFonts w:ascii="Times New Roman" w:hAnsi="Times New Roman" w:cs="Times New Roman"/>
          <w:sz w:val="24"/>
          <w:szCs w:val="24"/>
        </w:rPr>
        <w:t>(ОГСЭ.05)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395947" w:rsidRPr="00F44BB5" w:rsidRDefault="00395947" w:rsidP="00FB055F">
      <w:pPr>
        <w:tabs>
          <w:tab w:val="left" w:pos="26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 роли физической культуры в общекультурном, профессиональном и социальном развитии человека;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основы здорового образа жизни.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104 часа, время изучения – 5-7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В результате изучения общепрофессиональных учебных дисциплин обучающийся должен получить  комплекс музыкально-теоретических знаний и умений в объеме, необходимом для профессиональной деятельности в соответствии с получаемыми квалификациями, а также необходимые знания и умения по обеспечению безопасности жизнедеятельности.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17.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Сольфеджио </w:t>
      </w:r>
      <w:r w:rsidRPr="00F44BB5">
        <w:rPr>
          <w:rFonts w:ascii="Times New Roman" w:hAnsi="Times New Roman" w:cs="Times New Roman"/>
          <w:sz w:val="24"/>
          <w:szCs w:val="24"/>
        </w:rPr>
        <w:t>(ОП.02)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сольфеджировать одноголосные, двухголосные музыкальные примеры; 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сочинять подголоски или дополнительные голоса в зависимости от жанровых особенностей музыкального примера;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записывать музыкальные построения средней трудности, используя навыки слухового анализа;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гармонизовать мелодии в различных жанрах; 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слышать и анализировать гармонические и интервальные цепочки;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доводить предложенный мелодический или гармонический фрагмент до законченного построения;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применять навыки владения элементами музыкального языка на клавиатуре и в письменном виде;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демонстрировать навыки выполнения различных форм развития музыкального слуха в соответствии с программными требованиями; 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выполнять теоретический анализ музыкального произведения;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особенности ладовых систем;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основы функциональной гармонии;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закономерности формообразования;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формы развития  музыкального слуха: диктант, слуховой анализ, интонационные упражнения, сольфеджирование.</w:t>
      </w:r>
    </w:p>
    <w:p w:rsidR="00395947" w:rsidRPr="00F44BB5" w:rsidRDefault="00395947" w:rsidP="0007089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286 часов, время изучения – 1-8 семестры.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18.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Музыкальная грамота </w:t>
      </w:r>
      <w:r w:rsidRPr="00F44BB5">
        <w:rPr>
          <w:rFonts w:ascii="Times New Roman" w:hAnsi="Times New Roman" w:cs="Times New Roman"/>
          <w:sz w:val="24"/>
          <w:szCs w:val="24"/>
        </w:rPr>
        <w:t>(ОП.03)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записывать, играть на клавиатуре, определять на слух и по нотам виды ладов;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записывать, играть на клавиатуре, определять на слух и по нотам отклонения и модуляции, используя знаки альтерации;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записывать, играть на клавиатуре, определять на слух и по нотам метроритмические построения, опираясь на жанровую природу ритмического движения;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записывать, играть на клавиатуре, определять на слух и по нотам интервалы и их обращения, аккорды и их обращения;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анализировать музыкальные построения с точки зрения музыкального синтаксиса;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навыки владения элементами музыкальной речи на клавиатуре и в письменном виде;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круг понятий, необходимых для упражнений по развитию музыкального слуха: лад и его элементы, знаки альтерации;</w:t>
      </w:r>
      <w:r w:rsidRPr="00F44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>нотацию и правописание; ритм, метр, темп;</w:t>
      </w:r>
      <w:r w:rsidRPr="00F44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4BB5">
        <w:rPr>
          <w:rFonts w:ascii="Times New Roman" w:hAnsi="Times New Roman" w:cs="Times New Roman"/>
          <w:sz w:val="24"/>
          <w:szCs w:val="24"/>
        </w:rPr>
        <w:t>интервалы и их обращение, аккорды;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принципы построения интервалов и аккордов в тональности и от звука;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понятия мотива, фразы, предложения, периода; виды периодов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36 часа, время изучения – 1 семестр.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19.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Элементарная теория музыки </w:t>
      </w:r>
      <w:r w:rsidRPr="00F44BB5">
        <w:rPr>
          <w:rFonts w:ascii="Times New Roman" w:hAnsi="Times New Roman" w:cs="Times New Roman"/>
          <w:sz w:val="24"/>
          <w:szCs w:val="24"/>
        </w:rPr>
        <w:t>(ОП.04)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делать элементарный анализ нотного текста с  объяснением роли выразительных средств в контексте музыкального произведения, анализировать музыкальную ткань с точки зрения: ладовой системы, особенностей звукоряда (использования диатонических или хроматических ладов, отклонений и модуляций);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гармонической системы; фактурного изложения материала (типов фактур); типов изложения музыкального материала;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навыки владения элементами  музыкального языка на клавиатуре и в письменном виде;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понятия звукоряда и лада, интервалов и аккордов, диатоники и хроматики, отклонения и модуляции;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типы фактур;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типы изложения музыкального материала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36 часов, время изучения – 2 семестр.</w:t>
      </w:r>
    </w:p>
    <w:p w:rsidR="00395947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44BB5" w:rsidRPr="00F44BB5" w:rsidRDefault="00F44BB5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44BB5" w:rsidRDefault="00F44BB5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20. Аннотация на примерную программу</w:t>
      </w:r>
    </w:p>
    <w:p w:rsidR="00395947" w:rsidRPr="00F44BB5" w:rsidRDefault="00395947" w:rsidP="000708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Гармония </w:t>
      </w:r>
      <w:r w:rsidRPr="00F44BB5">
        <w:rPr>
          <w:rFonts w:ascii="Times New Roman" w:hAnsi="Times New Roman" w:cs="Times New Roman"/>
          <w:sz w:val="24"/>
          <w:szCs w:val="24"/>
        </w:rPr>
        <w:t>(ОП.05)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 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выполнять гармонический  анализ музыкального произведения, характеризовать гармонические средства в контексте содержания музыкального произведения;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применять изучаемые средства  в упражнениях на фортепиано, играть гармонические последовательности в соответствии с программными требованиями;</w:t>
      </w:r>
    </w:p>
    <w:p w:rsidR="00395947" w:rsidRPr="00F44BB5" w:rsidRDefault="00395947" w:rsidP="00FB055F">
      <w:pPr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применять изучаемые средства в письменных заданиях на гармонизацию.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выразительные и формообразующие возможности гармонии через последовательное изучение гармонических средств.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176 часов, время изучения – 3-7 семестры.</w:t>
      </w:r>
    </w:p>
    <w:p w:rsidR="00070897" w:rsidRPr="00F44BB5" w:rsidRDefault="0007089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21.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Анализ музыкальных произведений </w:t>
      </w:r>
      <w:r w:rsidRPr="00F44BB5">
        <w:rPr>
          <w:rFonts w:ascii="Times New Roman" w:hAnsi="Times New Roman" w:cs="Times New Roman"/>
          <w:sz w:val="24"/>
          <w:szCs w:val="24"/>
        </w:rPr>
        <w:t>(ОП.06)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выполнять анализ музыкальной формы;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рассматривать музыкальное произведение в единстве содержания и формы;</w:t>
      </w:r>
    </w:p>
    <w:p w:rsidR="00395947" w:rsidRPr="00F44BB5" w:rsidRDefault="00395947" w:rsidP="00FB055F">
      <w:pPr>
        <w:spacing w:after="0"/>
        <w:ind w:firstLine="429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рассматривать музыкальные произведения в связи с жанром, стилем эпохи и авторским стилем композитора;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</w:t>
      </w:r>
      <w:r w:rsidRPr="00F44BB5">
        <w:rPr>
          <w:rFonts w:ascii="Times New Roman" w:hAnsi="Times New Roman" w:cs="Times New Roman"/>
          <w:sz w:val="24"/>
          <w:szCs w:val="24"/>
        </w:rPr>
        <w:t>: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простые и сложные формы, вариационную и сонатную форму, рондо и рондо-сонату;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понятие о циклических и смешанных формах;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функции частей музыкальной формы; 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специфику формообразования в вокальных произведениях.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36 часов, время изучения – 8 семестр.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22.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Музыкальная информатика </w:t>
      </w:r>
      <w:r w:rsidRPr="00F44BB5">
        <w:rPr>
          <w:rFonts w:ascii="Times New Roman" w:hAnsi="Times New Roman" w:cs="Times New Roman"/>
          <w:sz w:val="24"/>
          <w:szCs w:val="24"/>
        </w:rPr>
        <w:t>(ОП.07)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3. 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6.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литературы.</w:t>
      </w:r>
    </w:p>
    <w:p w:rsidR="00395947" w:rsidRPr="00F44BB5" w:rsidRDefault="00395947" w:rsidP="00FB055F">
      <w:pPr>
        <w:tabs>
          <w:tab w:val="left" w:pos="266"/>
        </w:tabs>
        <w:spacing w:after="0"/>
        <w:ind w:firstLine="42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должен: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делать компьютерный набор нотного текста в современных программах;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программы цифровой обработки звука;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ориентироваться в частой смене компьютерных программ;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способы использования компьютерной техники в сфере профессиональной деятельности;</w:t>
      </w:r>
    </w:p>
    <w:p w:rsidR="00395947" w:rsidRPr="00F44BB5" w:rsidRDefault="00395947" w:rsidP="00FB055F">
      <w:pPr>
        <w:spacing w:after="0"/>
        <w:ind w:firstLine="504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наиболее употребимые компьютерные программы для записи нотного текста;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основы </w:t>
      </w:r>
      <w:r w:rsidRPr="00F44BB5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F44BB5">
        <w:rPr>
          <w:rFonts w:ascii="Times New Roman" w:hAnsi="Times New Roman" w:cs="Times New Roman"/>
          <w:sz w:val="24"/>
          <w:szCs w:val="24"/>
        </w:rPr>
        <w:t>-технологий.</w:t>
      </w:r>
    </w:p>
    <w:p w:rsidR="00395947" w:rsidRPr="00F44BB5" w:rsidRDefault="00395947" w:rsidP="0007089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–72 часа, время изучения – 5-6 семестры.</w:t>
      </w:r>
    </w:p>
    <w:p w:rsidR="00395947" w:rsidRPr="00F44BB5" w:rsidRDefault="00395947" w:rsidP="00FB055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23. Аннотация на примерную программу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 xml:space="preserve">Безопасность жизнедеятельности </w:t>
      </w:r>
      <w:r w:rsidRPr="00F44BB5">
        <w:rPr>
          <w:rFonts w:ascii="Times New Roman" w:hAnsi="Times New Roman" w:cs="Times New Roman"/>
          <w:sz w:val="24"/>
          <w:szCs w:val="24"/>
        </w:rPr>
        <w:t>(ОП.08)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Структура программы: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Цель и задачи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1. Требования к уровню освоения содержания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Объем дисциплины, виды учебной работы и отчетности.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2.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4. Учебно-методическое и информационное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5. Материально-техническое обеспечение дисциплины.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7. Методические рекомендации преподавателям.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8. Методические рекомендации по организации самостоятельной работы студентов.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9. Перечень основной учебной  литературы.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В результате изучения дисциплины обучающийся  должен:</w:t>
      </w: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lastRenderedPageBreak/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использовать средства индивидуальной и коллективной защиты от оружия массового поражения; применять первичные средства пожаротушения;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оказывать первую помощь пострадавшим;</w:t>
      </w:r>
    </w:p>
    <w:p w:rsidR="00395947" w:rsidRPr="00F44BB5" w:rsidRDefault="00395947" w:rsidP="00FB05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B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основы военной службы и обороны государства;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 xml:space="preserve">задачи и основные мероприятия гражданской обороны; способы защиты населения от оружия массового поражения; 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меры пожарной безопасности и правила безопасного поведения при пожарах;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организацию и порядок призыва граждан на военную службу и поступления на нее в добровольном порядке;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395947" w:rsidRPr="00F44BB5" w:rsidRDefault="00395947" w:rsidP="00FB055F">
      <w:pPr>
        <w:spacing w:after="0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область применения получаемых профессиональных знаний при исполнении обязанностей военной службы;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>порядок и правила оказания первой помощи пострадавшим.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BB5">
        <w:rPr>
          <w:rFonts w:ascii="Times New Roman" w:hAnsi="Times New Roman" w:cs="Times New Roman"/>
          <w:sz w:val="24"/>
          <w:szCs w:val="24"/>
        </w:rPr>
        <w:tab/>
        <w:t>Обязательная  учебная нагрузка студента – 68 (72) часов, время изучения – 7-8 семестры.</w:t>
      </w:r>
    </w:p>
    <w:p w:rsidR="00395947" w:rsidRPr="00F44BB5" w:rsidRDefault="00395947" w:rsidP="00FB05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947" w:rsidRPr="00F44BB5" w:rsidRDefault="00395947" w:rsidP="00FB0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794E" w:rsidRPr="00F44BB5" w:rsidRDefault="00C9794E" w:rsidP="00FB055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9794E" w:rsidRPr="00F44BB5" w:rsidSect="00395947">
      <w:headerReference w:type="even" r:id="rId9"/>
      <w:headerReference w:type="default" r:id="rId10"/>
      <w:pgSz w:w="11906" w:h="16838"/>
      <w:pgMar w:top="794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2B2" w:rsidRDefault="00BE52B2" w:rsidP="00395947">
      <w:pPr>
        <w:spacing w:after="0" w:line="240" w:lineRule="auto"/>
      </w:pPr>
      <w:r>
        <w:separator/>
      </w:r>
    </w:p>
  </w:endnote>
  <w:endnote w:type="continuationSeparator" w:id="1">
    <w:p w:rsidR="00BE52B2" w:rsidRDefault="00BE52B2" w:rsidP="0039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2B2" w:rsidRDefault="00BE52B2" w:rsidP="00395947">
      <w:pPr>
        <w:spacing w:after="0" w:line="240" w:lineRule="auto"/>
      </w:pPr>
      <w:r>
        <w:separator/>
      </w:r>
    </w:p>
  </w:footnote>
  <w:footnote w:type="continuationSeparator" w:id="1">
    <w:p w:rsidR="00BE52B2" w:rsidRDefault="00BE52B2" w:rsidP="00395947">
      <w:pPr>
        <w:spacing w:after="0" w:line="240" w:lineRule="auto"/>
      </w:pPr>
      <w:r>
        <w:continuationSeparator/>
      </w:r>
    </w:p>
  </w:footnote>
  <w:footnote w:id="2">
    <w:p w:rsidR="00013986" w:rsidRPr="00C55D2A" w:rsidRDefault="00013986" w:rsidP="00395947">
      <w:pPr>
        <w:pStyle w:val="a6"/>
        <w:jc w:val="both"/>
      </w:pPr>
      <w:r w:rsidRPr="00CC3351">
        <w:rPr>
          <w:rStyle w:val="a8"/>
          <w:sz w:val="24"/>
          <w:szCs w:val="24"/>
        </w:rPr>
        <w:footnoteRef/>
      </w:r>
      <w:r w:rsidRPr="00CC3351">
        <w:rPr>
          <w:sz w:val="24"/>
          <w:szCs w:val="24"/>
        </w:rPr>
        <w:t xml:space="preserve"> </w:t>
      </w:r>
      <w:r w:rsidRPr="00C55D2A">
        <w:t>Общая трудоемкость – максимальная учебная нагрузка включает часы: обязательных учебных занятий, практики, самостоятельной работы, в том числе часы, необходимые для реализации федерального государственного образовательного стандарта среднего (полного) общего образования в пределах основной профессиональной образовательной программы среднего профессионального образования с учетом профиля получаемого профессионального образования</w:t>
      </w:r>
      <w:r>
        <w:t>.</w:t>
      </w:r>
    </w:p>
    <w:p w:rsidR="00013986" w:rsidRPr="00CC3351" w:rsidRDefault="00013986" w:rsidP="00395947">
      <w:pPr>
        <w:pStyle w:val="a6"/>
        <w:jc w:val="both"/>
        <w:rPr>
          <w:sz w:val="24"/>
          <w:szCs w:val="24"/>
        </w:rPr>
      </w:pPr>
    </w:p>
    <w:p w:rsidR="00013986" w:rsidRPr="00BD0BE7" w:rsidRDefault="00013986" w:rsidP="00395947">
      <w:pPr>
        <w:pStyle w:val="a6"/>
        <w:jc w:val="both"/>
        <w:rPr>
          <w:sz w:val="24"/>
          <w:szCs w:val="24"/>
        </w:rPr>
      </w:pPr>
    </w:p>
  </w:footnote>
  <w:footnote w:id="3">
    <w:p w:rsidR="00013986" w:rsidRPr="008E1449" w:rsidRDefault="00013986" w:rsidP="00395947">
      <w:pPr>
        <w:jc w:val="both"/>
        <w:rPr>
          <w:sz w:val="20"/>
        </w:rPr>
      </w:pPr>
      <w:r w:rsidRPr="00CF15F9">
        <w:rPr>
          <w:rStyle w:val="a8"/>
          <w:sz w:val="16"/>
          <w:szCs w:val="16"/>
        </w:rPr>
        <w:footnoteRef/>
      </w:r>
      <w:r w:rsidRPr="00CF15F9">
        <w:rPr>
          <w:sz w:val="16"/>
          <w:szCs w:val="16"/>
        </w:rPr>
        <w:t xml:space="preserve"> Приказ Министерства образования и науки Российской Федерации № 356 от 28 сентября 2009 г. </w:t>
      </w:r>
      <w:r w:rsidRPr="00CF15F9">
        <w:rPr>
          <w:sz w:val="16"/>
          <w:szCs w:val="16"/>
        </w:rPr>
        <w:br/>
        <w:t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</w:t>
      </w:r>
      <w:r w:rsidRPr="008E1449">
        <w:rPr>
          <w:sz w:val="20"/>
        </w:rPr>
        <w:t xml:space="preserve">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2009 г., регистрационный № 15129. Бюллетень нормативных актов федеральных органов исполнительной власти, 2009, № 46)</w:t>
      </w:r>
    </w:p>
    <w:p w:rsidR="00013986" w:rsidRDefault="00013986" w:rsidP="00395947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986" w:rsidRDefault="00EF588C" w:rsidP="004363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1398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13986" w:rsidRDefault="0001398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986" w:rsidRDefault="00EF588C" w:rsidP="004363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1398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44BB5">
      <w:rPr>
        <w:rStyle w:val="a5"/>
        <w:noProof/>
      </w:rPr>
      <w:t>41</w:t>
    </w:r>
    <w:r>
      <w:rPr>
        <w:rStyle w:val="a5"/>
      </w:rPr>
      <w:fldChar w:fldCharType="end"/>
    </w:r>
  </w:p>
  <w:p w:rsidR="00013986" w:rsidRDefault="0001398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5EF0E78"/>
    <w:multiLevelType w:val="hybridMultilevel"/>
    <w:tmpl w:val="9CC812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4">
    <w:nsid w:val="3C1B118B"/>
    <w:multiLevelType w:val="hybridMultilevel"/>
    <w:tmpl w:val="005E4D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9F6F7C"/>
    <w:multiLevelType w:val="hybridMultilevel"/>
    <w:tmpl w:val="E99A597A"/>
    <w:lvl w:ilvl="0" w:tplc="DD882BA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6618E9"/>
    <w:multiLevelType w:val="multilevel"/>
    <w:tmpl w:val="304C1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4BA130CD"/>
    <w:multiLevelType w:val="hybridMultilevel"/>
    <w:tmpl w:val="CBCE3E94"/>
    <w:lvl w:ilvl="0" w:tplc="1618FA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347686"/>
    <w:multiLevelType w:val="hybridMultilevel"/>
    <w:tmpl w:val="893A022C"/>
    <w:lvl w:ilvl="0" w:tplc="BB62562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">
    <w:nsid w:val="50C13391"/>
    <w:multiLevelType w:val="hybridMultilevel"/>
    <w:tmpl w:val="E670E428"/>
    <w:lvl w:ilvl="0" w:tplc="DD882BA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C32D89"/>
    <w:multiLevelType w:val="hybridMultilevel"/>
    <w:tmpl w:val="E1B09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825E0A"/>
    <w:multiLevelType w:val="multilevel"/>
    <w:tmpl w:val="C458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C813DE"/>
    <w:multiLevelType w:val="multilevel"/>
    <w:tmpl w:val="B59C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15">
    <w:nsid w:val="70C75223"/>
    <w:multiLevelType w:val="multilevel"/>
    <w:tmpl w:val="AE882B0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6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5"/>
  </w:num>
  <w:num w:numId="4">
    <w:abstractNumId w:val="16"/>
  </w:num>
  <w:num w:numId="5">
    <w:abstractNumId w:val="13"/>
  </w:num>
  <w:num w:numId="6">
    <w:abstractNumId w:val="2"/>
  </w:num>
  <w:num w:numId="7">
    <w:abstractNumId w:val="14"/>
  </w:num>
  <w:num w:numId="8">
    <w:abstractNumId w:val="4"/>
  </w:num>
  <w:num w:numId="9">
    <w:abstractNumId w:val="10"/>
  </w:num>
  <w:num w:numId="10">
    <w:abstractNumId w:val="8"/>
  </w:num>
  <w:num w:numId="11">
    <w:abstractNumId w:val="6"/>
  </w:num>
  <w:num w:numId="12">
    <w:abstractNumId w:val="1"/>
  </w:num>
  <w:num w:numId="13">
    <w:abstractNumId w:val="12"/>
  </w:num>
  <w:num w:numId="14">
    <w:abstractNumId w:val="11"/>
  </w:num>
  <w:num w:numId="15">
    <w:abstractNumId w:val="7"/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5947"/>
    <w:rsid w:val="00013986"/>
    <w:rsid w:val="00022B90"/>
    <w:rsid w:val="0002763B"/>
    <w:rsid w:val="00070897"/>
    <w:rsid w:val="00072155"/>
    <w:rsid w:val="000A2943"/>
    <w:rsid w:val="00134B2D"/>
    <w:rsid w:val="00243CE3"/>
    <w:rsid w:val="003065BF"/>
    <w:rsid w:val="00395947"/>
    <w:rsid w:val="003B2DF9"/>
    <w:rsid w:val="003B38F3"/>
    <w:rsid w:val="00436394"/>
    <w:rsid w:val="004A1C7A"/>
    <w:rsid w:val="004C1319"/>
    <w:rsid w:val="006F44E9"/>
    <w:rsid w:val="007419A1"/>
    <w:rsid w:val="00764B03"/>
    <w:rsid w:val="007A5F21"/>
    <w:rsid w:val="007C576C"/>
    <w:rsid w:val="00891E91"/>
    <w:rsid w:val="009572FF"/>
    <w:rsid w:val="009C54CD"/>
    <w:rsid w:val="00A17C7A"/>
    <w:rsid w:val="00A91B59"/>
    <w:rsid w:val="00BE52B2"/>
    <w:rsid w:val="00C94EA4"/>
    <w:rsid w:val="00C9794E"/>
    <w:rsid w:val="00CF0CCD"/>
    <w:rsid w:val="00D251EF"/>
    <w:rsid w:val="00EF588C"/>
    <w:rsid w:val="00F44BB5"/>
    <w:rsid w:val="00F52CE4"/>
    <w:rsid w:val="00FB0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Sample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2FF"/>
  </w:style>
  <w:style w:type="paragraph" w:styleId="1">
    <w:name w:val="heading 1"/>
    <w:basedOn w:val="a"/>
    <w:next w:val="a"/>
    <w:link w:val="10"/>
    <w:qFormat/>
    <w:rsid w:val="0039594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qFormat/>
    <w:rsid w:val="0039594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395947"/>
    <w:pPr>
      <w:keepNext/>
      <w:spacing w:after="0" w:line="240" w:lineRule="auto"/>
      <w:ind w:left="-108" w:right="-10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4">
    <w:name w:val="heading 4"/>
    <w:basedOn w:val="a"/>
    <w:next w:val="a"/>
    <w:link w:val="40"/>
    <w:qFormat/>
    <w:rsid w:val="0039594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5">
    <w:name w:val="heading 5"/>
    <w:basedOn w:val="a"/>
    <w:next w:val="a"/>
    <w:link w:val="50"/>
    <w:qFormat/>
    <w:rsid w:val="00395947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6">
    <w:name w:val="heading 6"/>
    <w:basedOn w:val="a"/>
    <w:next w:val="a"/>
    <w:link w:val="60"/>
    <w:qFormat/>
    <w:rsid w:val="00395947"/>
    <w:pPr>
      <w:keepNext/>
      <w:spacing w:after="0" w:line="240" w:lineRule="auto"/>
      <w:ind w:right="-93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395947"/>
    <w:pPr>
      <w:keepNext/>
      <w:spacing w:after="0" w:line="240" w:lineRule="auto"/>
      <w:ind w:left="-142" w:right="-108"/>
      <w:jc w:val="center"/>
      <w:outlineLvl w:val="6"/>
    </w:pPr>
    <w:rPr>
      <w:rFonts w:ascii="Times New Roman" w:eastAsia="Times New Roman" w:hAnsi="Times New Roman" w:cs="Times New Roman"/>
      <w:b/>
      <w:sz w:val="16"/>
      <w:szCs w:val="20"/>
    </w:rPr>
  </w:style>
  <w:style w:type="paragraph" w:styleId="8">
    <w:name w:val="heading 8"/>
    <w:basedOn w:val="a"/>
    <w:next w:val="a"/>
    <w:link w:val="80"/>
    <w:qFormat/>
    <w:rsid w:val="00395947"/>
    <w:pPr>
      <w:keepNext/>
      <w:spacing w:after="0" w:line="240" w:lineRule="auto"/>
      <w:ind w:left="-108" w:right="-108"/>
      <w:jc w:val="center"/>
      <w:outlineLvl w:val="7"/>
    </w:pPr>
    <w:rPr>
      <w:rFonts w:ascii="Times New Roman" w:eastAsia="Times New Roman" w:hAnsi="Times New Roman" w:cs="Times New Roman"/>
      <w:b/>
      <w:sz w:val="16"/>
      <w:szCs w:val="20"/>
    </w:rPr>
  </w:style>
  <w:style w:type="paragraph" w:styleId="9">
    <w:name w:val="heading 9"/>
    <w:basedOn w:val="a"/>
    <w:next w:val="a"/>
    <w:link w:val="90"/>
    <w:qFormat/>
    <w:rsid w:val="00395947"/>
    <w:pPr>
      <w:keepNext/>
      <w:spacing w:after="0" w:line="240" w:lineRule="auto"/>
      <w:ind w:left="-108" w:right="-108"/>
      <w:jc w:val="center"/>
      <w:outlineLvl w:val="8"/>
    </w:pPr>
    <w:rPr>
      <w:rFonts w:ascii="Times New Roman" w:eastAsia="Times New Roman" w:hAnsi="Times New Roman" w:cs="Times New Roman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947"/>
    <w:rPr>
      <w:rFonts w:ascii="Times New Roman" w:eastAsia="Times New Roman" w:hAnsi="Times New Roman" w:cs="Times New Roman"/>
      <w:b/>
      <w:sz w:val="20"/>
      <w:szCs w:val="20"/>
    </w:rPr>
  </w:style>
  <w:style w:type="paragraph" w:styleId="21">
    <w:name w:val="List 2"/>
    <w:basedOn w:val="a"/>
    <w:rsid w:val="00395947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39594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395947"/>
    <w:rPr>
      <w:rFonts w:ascii="Times New Roman" w:eastAsia="Times New Roman" w:hAnsi="Times New Roman" w:cs="Times New Roman"/>
      <w:sz w:val="24"/>
      <w:szCs w:val="20"/>
    </w:rPr>
  </w:style>
  <w:style w:type="character" w:styleId="a5">
    <w:name w:val="page number"/>
    <w:rsid w:val="00395947"/>
  </w:style>
  <w:style w:type="paragraph" w:styleId="22">
    <w:name w:val="Body Text Indent 2"/>
    <w:basedOn w:val="a"/>
    <w:link w:val="23"/>
    <w:rsid w:val="0039594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395947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7"/>
    <w:uiPriority w:val="99"/>
    <w:semiHidden/>
    <w:unhideWhenUsed/>
    <w:rsid w:val="003959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95947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395947"/>
    <w:rPr>
      <w:vertAlign w:val="superscript"/>
    </w:rPr>
  </w:style>
  <w:style w:type="paragraph" w:styleId="a9">
    <w:name w:val="List"/>
    <w:basedOn w:val="a"/>
    <w:rsid w:val="0039594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Без интервала1"/>
    <w:qFormat/>
    <w:rsid w:val="00395947"/>
    <w:pPr>
      <w:spacing w:after="0" w:line="240" w:lineRule="auto"/>
    </w:pPr>
    <w:rPr>
      <w:rFonts w:ascii="Lucida Grande CY" w:eastAsia="Lucida Grande CY" w:hAnsi="Lucida Grande CY" w:cs="Times New Roman"/>
      <w:sz w:val="24"/>
      <w:szCs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39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59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395947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395947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basedOn w:val="a0"/>
    <w:link w:val="4"/>
    <w:rsid w:val="00395947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50">
    <w:name w:val="Заголовок 5 Знак"/>
    <w:basedOn w:val="a0"/>
    <w:link w:val="5"/>
    <w:rsid w:val="00395947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60">
    <w:name w:val="Заголовок 6 Знак"/>
    <w:basedOn w:val="a0"/>
    <w:link w:val="6"/>
    <w:rsid w:val="00395947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70">
    <w:name w:val="Заголовок 7 Знак"/>
    <w:basedOn w:val="a0"/>
    <w:link w:val="7"/>
    <w:rsid w:val="00395947"/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80">
    <w:name w:val="Заголовок 8 Знак"/>
    <w:basedOn w:val="a0"/>
    <w:link w:val="8"/>
    <w:rsid w:val="00395947"/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90">
    <w:name w:val="Заголовок 9 Знак"/>
    <w:basedOn w:val="a0"/>
    <w:link w:val="9"/>
    <w:rsid w:val="00395947"/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ac">
    <w:name w:val="Знак Знак Знак Знак"/>
    <w:basedOn w:val="a"/>
    <w:rsid w:val="00395947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footer"/>
    <w:basedOn w:val="a"/>
    <w:link w:val="ae"/>
    <w:unhideWhenUsed/>
    <w:rsid w:val="0039594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Нижний колонтитул Знак"/>
    <w:basedOn w:val="a0"/>
    <w:link w:val="ad"/>
    <w:rsid w:val="00395947"/>
    <w:rPr>
      <w:rFonts w:ascii="Times New Roman" w:eastAsia="Times New Roman" w:hAnsi="Times New Roman" w:cs="Times New Roman"/>
      <w:sz w:val="24"/>
      <w:szCs w:val="20"/>
    </w:rPr>
  </w:style>
  <w:style w:type="character" w:styleId="af">
    <w:name w:val="Hyperlink"/>
    <w:unhideWhenUsed/>
    <w:rsid w:val="00395947"/>
    <w:rPr>
      <w:color w:val="0000FF"/>
      <w:u w:val="single"/>
    </w:rPr>
  </w:style>
  <w:style w:type="paragraph" w:styleId="af0">
    <w:name w:val="Body Text"/>
    <w:basedOn w:val="a"/>
    <w:link w:val="12"/>
    <w:semiHidden/>
    <w:rsid w:val="00395947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395947"/>
  </w:style>
  <w:style w:type="character" w:customStyle="1" w:styleId="12">
    <w:name w:val="Основной текст Знак1"/>
    <w:link w:val="af0"/>
    <w:semiHidden/>
    <w:locked/>
    <w:rsid w:val="00395947"/>
    <w:rPr>
      <w:rFonts w:ascii="Times New Roman" w:eastAsia="Times New Roman" w:hAnsi="Times New Roman" w:cs="Times New Roman"/>
      <w:b/>
      <w:sz w:val="20"/>
      <w:szCs w:val="20"/>
    </w:rPr>
  </w:style>
  <w:style w:type="paragraph" w:styleId="af2">
    <w:name w:val="caption"/>
    <w:basedOn w:val="a"/>
    <w:qFormat/>
    <w:rsid w:val="0039594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f3">
    <w:name w:val="Subtitle"/>
    <w:basedOn w:val="a"/>
    <w:link w:val="af4"/>
    <w:qFormat/>
    <w:rsid w:val="0039594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Подзаголовок Знак"/>
    <w:basedOn w:val="a0"/>
    <w:link w:val="af3"/>
    <w:rsid w:val="00395947"/>
    <w:rPr>
      <w:rFonts w:ascii="Times New Roman" w:eastAsia="Times New Roman" w:hAnsi="Times New Roman" w:cs="Times New Roman"/>
      <w:sz w:val="24"/>
      <w:szCs w:val="20"/>
    </w:rPr>
  </w:style>
  <w:style w:type="paragraph" w:styleId="24">
    <w:name w:val="Body Text 2"/>
    <w:basedOn w:val="a"/>
    <w:link w:val="25"/>
    <w:semiHidden/>
    <w:rsid w:val="0039594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5">
    <w:name w:val="Основной текст 2 Знак"/>
    <w:basedOn w:val="a0"/>
    <w:link w:val="24"/>
    <w:semiHidden/>
    <w:rsid w:val="00395947"/>
    <w:rPr>
      <w:rFonts w:ascii="Times New Roman" w:eastAsia="Times New Roman" w:hAnsi="Times New Roman" w:cs="Times New Roman"/>
      <w:sz w:val="24"/>
      <w:szCs w:val="20"/>
    </w:rPr>
  </w:style>
  <w:style w:type="paragraph" w:customStyle="1" w:styleId="xl24">
    <w:name w:val="xl24"/>
    <w:basedOn w:val="a"/>
    <w:rsid w:val="00395947"/>
    <w:pPr>
      <w:pBdr>
        <w:bottom w:val="single" w:sz="8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25">
    <w:name w:val="xl25"/>
    <w:basedOn w:val="a"/>
    <w:rsid w:val="00395947"/>
    <w:pPr>
      <w:pBdr>
        <w:bottom w:val="single" w:sz="8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58">
    <w:name w:val="xl58"/>
    <w:basedOn w:val="a"/>
    <w:rsid w:val="00395947"/>
    <w:pPr>
      <w:pBdr>
        <w:left w:val="single" w:sz="8" w:space="0" w:color="auto"/>
        <w:right w:val="single" w:sz="8" w:space="0" w:color="auto"/>
      </w:pBdr>
      <w:autoSpaceDE w:val="0"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34">
    <w:name w:val="xl34"/>
    <w:basedOn w:val="a"/>
    <w:rsid w:val="00395947"/>
    <w:pPr>
      <w:pBdr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af5">
    <w:name w:val="Body Text Indent"/>
    <w:aliases w:val="текст,Основной текст 1,Нумерованный список !!,Надин стиль"/>
    <w:basedOn w:val="a"/>
    <w:link w:val="af6"/>
    <w:rsid w:val="0039594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5"/>
    <w:rsid w:val="00395947"/>
    <w:rPr>
      <w:rFonts w:ascii="Times New Roman" w:eastAsia="Times New Roman" w:hAnsi="Times New Roman" w:cs="Times New Roman"/>
      <w:sz w:val="20"/>
      <w:szCs w:val="20"/>
    </w:rPr>
  </w:style>
  <w:style w:type="paragraph" w:customStyle="1" w:styleId="af7">
    <w:name w:val="список с точками"/>
    <w:basedOn w:val="a"/>
    <w:rsid w:val="00395947"/>
    <w:pPr>
      <w:tabs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Символ сноски"/>
    <w:rsid w:val="00395947"/>
    <w:rPr>
      <w:vertAlign w:val="superscript"/>
    </w:rPr>
  </w:style>
  <w:style w:type="paragraph" w:styleId="31">
    <w:name w:val="Body Text Indent 3"/>
    <w:basedOn w:val="a"/>
    <w:link w:val="32"/>
    <w:rsid w:val="00395947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95947"/>
    <w:rPr>
      <w:rFonts w:ascii="Times New Roman" w:eastAsia="Times New Roman" w:hAnsi="Times New Roman" w:cs="Times New Roman"/>
      <w:sz w:val="16"/>
      <w:szCs w:val="16"/>
    </w:rPr>
  </w:style>
  <w:style w:type="paragraph" w:styleId="26">
    <w:name w:val="List Bullet 2"/>
    <w:basedOn w:val="a"/>
    <w:rsid w:val="00395947"/>
    <w:pPr>
      <w:spacing w:after="0" w:line="240" w:lineRule="auto"/>
      <w:ind w:left="720" w:hanging="360"/>
    </w:pPr>
    <w:rPr>
      <w:rFonts w:ascii="Arial" w:eastAsia="Times New Roman" w:hAnsi="Arial" w:cs="Arial"/>
      <w:sz w:val="24"/>
      <w:szCs w:val="28"/>
    </w:rPr>
  </w:style>
  <w:style w:type="paragraph" w:styleId="33">
    <w:name w:val="Body Text 3"/>
    <w:basedOn w:val="a"/>
    <w:link w:val="34"/>
    <w:rsid w:val="00395947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95947"/>
    <w:rPr>
      <w:rFonts w:ascii="Times New Roman" w:eastAsia="Times New Roman" w:hAnsi="Times New Roman" w:cs="Times New Roman"/>
      <w:sz w:val="16"/>
      <w:szCs w:val="16"/>
    </w:rPr>
  </w:style>
  <w:style w:type="paragraph" w:customStyle="1" w:styleId="27">
    <w:name w:val="Знак Знак2 Знак Знак Знак Знак Знак Знак Знак"/>
    <w:basedOn w:val="a"/>
    <w:rsid w:val="00395947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Normal (Web)"/>
    <w:aliases w:val="Обычный (Web)"/>
    <w:basedOn w:val="a"/>
    <w:rsid w:val="00395947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sz w:val="28"/>
      <w:szCs w:val="20"/>
      <w:lang w:val="en-US" w:bidi="en-US"/>
    </w:rPr>
  </w:style>
  <w:style w:type="paragraph" w:customStyle="1" w:styleId="35">
    <w:name w:val="Знак3"/>
    <w:basedOn w:val="a"/>
    <w:rsid w:val="00395947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a">
    <w:name w:val="Для таблиц"/>
    <w:basedOn w:val="a"/>
    <w:rsid w:val="0039594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395947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28">
    <w:name w:val="заголовок 2"/>
    <w:basedOn w:val="a"/>
    <w:next w:val="a"/>
    <w:rsid w:val="00395947"/>
    <w:pPr>
      <w:keepNext/>
      <w:spacing w:after="0" w:line="240" w:lineRule="auto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styleId="13">
    <w:name w:val="toc 1"/>
    <w:basedOn w:val="a"/>
    <w:next w:val="a"/>
    <w:autoRedefine/>
    <w:rsid w:val="00395947"/>
    <w:pPr>
      <w:tabs>
        <w:tab w:val="right" w:leader="dot" w:pos="9627"/>
      </w:tabs>
      <w:spacing w:after="0" w:line="240" w:lineRule="auto"/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styleId="29">
    <w:name w:val="toc 2"/>
    <w:basedOn w:val="a"/>
    <w:next w:val="a"/>
    <w:autoRedefine/>
    <w:rsid w:val="00395947"/>
    <w:pPr>
      <w:tabs>
        <w:tab w:val="right" w:leader="dot" w:pos="9720"/>
      </w:tabs>
      <w:spacing w:after="0" w:line="240" w:lineRule="auto"/>
      <w:ind w:left="240" w:right="-366"/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customStyle="1" w:styleId="14">
    <w:name w:val="Знак Знак Знак Знак Знак Знак Знак1"/>
    <w:basedOn w:val="a"/>
    <w:link w:val="15"/>
    <w:rsid w:val="00395947"/>
    <w:pPr>
      <w:tabs>
        <w:tab w:val="num" w:pos="643"/>
      </w:tabs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5">
    <w:name w:val="Знак Знак Знак Знак Знак Знак Знак1 Знак"/>
    <w:link w:val="14"/>
    <w:rsid w:val="00395947"/>
    <w:rPr>
      <w:rFonts w:ascii="Verdana" w:eastAsia="Times New Roman" w:hAnsi="Verdana" w:cs="Times New Roman"/>
      <w:sz w:val="20"/>
      <w:szCs w:val="20"/>
      <w:lang w:val="en-US"/>
    </w:rPr>
  </w:style>
  <w:style w:type="character" w:styleId="afb">
    <w:name w:val="Strong"/>
    <w:qFormat/>
    <w:rsid w:val="00395947"/>
    <w:rPr>
      <w:b/>
      <w:bCs/>
    </w:rPr>
  </w:style>
  <w:style w:type="character" w:styleId="afc">
    <w:name w:val="Emphasis"/>
    <w:qFormat/>
    <w:rsid w:val="00395947"/>
    <w:rPr>
      <w:i/>
      <w:iCs/>
    </w:rPr>
  </w:style>
  <w:style w:type="character" w:customStyle="1" w:styleId="style25">
    <w:name w:val="style25"/>
    <w:rsid w:val="00395947"/>
  </w:style>
  <w:style w:type="paragraph" w:customStyle="1" w:styleId="style22">
    <w:name w:val="style22"/>
    <w:basedOn w:val="a"/>
    <w:rsid w:val="00395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">
    <w:name w:val="Знак2 Знак Знак Знак Знак Знак Знак"/>
    <w:basedOn w:val="a"/>
    <w:rsid w:val="00395947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 Знак"/>
    <w:basedOn w:val="a"/>
    <w:rsid w:val="0039594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6">
    <w:name w:val="List Bullet 3"/>
    <w:basedOn w:val="a"/>
    <w:rsid w:val="00395947"/>
    <w:pPr>
      <w:spacing w:after="0" w:line="240" w:lineRule="auto"/>
      <w:ind w:left="720" w:hanging="360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customStyle="1" w:styleId="afd">
    <w:name w:val="список с тире"/>
    <w:basedOn w:val="a"/>
    <w:rsid w:val="00395947"/>
    <w:pPr>
      <w:autoSpaceDE w:val="0"/>
      <w:autoSpaceDN w:val="0"/>
      <w:adjustRightInd w:val="0"/>
      <w:spacing w:before="120" w:after="0" w:line="240" w:lineRule="auto"/>
      <w:ind w:left="720" w:hanging="360"/>
      <w:jc w:val="both"/>
    </w:pPr>
    <w:rPr>
      <w:rFonts w:ascii="Times New Roman" w:eastAsia="Times New Roman" w:hAnsi="Times New Roman" w:cs="Arial"/>
      <w:color w:val="000000"/>
      <w:sz w:val="24"/>
      <w:szCs w:val="28"/>
    </w:rPr>
  </w:style>
  <w:style w:type="paragraph" w:customStyle="1" w:styleId="FR2">
    <w:name w:val="FR2"/>
    <w:rsid w:val="0039594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e">
    <w:name w:val="Знак"/>
    <w:basedOn w:val="a"/>
    <w:rsid w:val="00395947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2 Знак Знак Знак Знак Знак Знак Знак Знак Знак Знак Знак Знак Знак Знак Знак"/>
    <w:basedOn w:val="a"/>
    <w:rsid w:val="00395947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c">
    <w:name w:val="Знак Знак2 Знак Знак Знак Знак"/>
    <w:basedOn w:val="a"/>
    <w:rsid w:val="00395947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">
    <w:name w:val="line number"/>
    <w:uiPriority w:val="99"/>
    <w:semiHidden/>
    <w:unhideWhenUsed/>
    <w:rsid w:val="00395947"/>
  </w:style>
  <w:style w:type="paragraph" w:styleId="37">
    <w:name w:val="toc 3"/>
    <w:basedOn w:val="a"/>
    <w:next w:val="a"/>
    <w:autoRedefine/>
    <w:semiHidden/>
    <w:rsid w:val="00395947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0"/>
    </w:rPr>
  </w:style>
  <w:style w:type="character" w:styleId="HTML">
    <w:name w:val="HTML Sample"/>
    <w:rsid w:val="00395947"/>
    <w:rPr>
      <w:rFonts w:ascii="Courier New" w:hAnsi="Courier New" w:cs="Courier New"/>
    </w:rPr>
  </w:style>
  <w:style w:type="character" w:styleId="aff0">
    <w:name w:val="FollowedHyperlink"/>
    <w:rsid w:val="00395947"/>
    <w:rPr>
      <w:color w:val="800080"/>
      <w:u w:val="single"/>
    </w:rPr>
  </w:style>
  <w:style w:type="paragraph" w:customStyle="1" w:styleId="16">
    <w:name w:val="Абзац списка1"/>
    <w:basedOn w:val="a"/>
    <w:uiPriority w:val="34"/>
    <w:qFormat/>
    <w:rsid w:val="003959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l">
    <w:name w:val="gl"/>
    <w:basedOn w:val="a0"/>
    <w:rsid w:val="00395947"/>
  </w:style>
  <w:style w:type="table" w:styleId="aff1">
    <w:name w:val="Table Grid"/>
    <w:basedOn w:val="a1"/>
    <w:rsid w:val="0039594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39594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a"/>
    <w:rsid w:val="0039594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6">
    <w:name w:val="xl96"/>
    <w:basedOn w:val="a"/>
    <w:rsid w:val="0039594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6"/>
      <w:szCs w:val="16"/>
    </w:rPr>
  </w:style>
  <w:style w:type="character" w:customStyle="1" w:styleId="apple-style-span">
    <w:name w:val="apple-style-span"/>
    <w:basedOn w:val="a0"/>
    <w:rsid w:val="00395947"/>
  </w:style>
  <w:style w:type="paragraph" w:styleId="aff2">
    <w:name w:val="List Paragraph"/>
    <w:basedOn w:val="a"/>
    <w:uiPriority w:val="34"/>
    <w:qFormat/>
    <w:rsid w:val="00436394"/>
    <w:pPr>
      <w:spacing w:after="0" w:line="240" w:lineRule="auto"/>
      <w:ind w:left="720"/>
      <w:contextualSpacing/>
    </w:pPr>
    <w:rPr>
      <w:rFonts w:ascii="Lucida Grande CY" w:eastAsia="Lucida Grande CY" w:hAnsi="Lucida Grande CY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2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6BA3B-0BD5-48CC-996D-B24C05D0A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14300</Words>
  <Characters>81512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Россия</Company>
  <LinksUpToDate>false</LinksUpToDate>
  <CharactersWithSpaces>95621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2013-04-12T08:42:00Z</cp:lastPrinted>
  <dcterms:created xsi:type="dcterms:W3CDTF">2013-04-02T07:15:00Z</dcterms:created>
  <dcterms:modified xsi:type="dcterms:W3CDTF">2013-04-12T08:42:00Z</dcterms:modified>
</cp:coreProperties>
</file>