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EA" w:rsidRPr="00D16C88" w:rsidRDefault="006F0DD3" w:rsidP="00DF301B">
      <w:pPr>
        <w:jc w:val="center"/>
      </w:pPr>
      <w:r w:rsidRPr="00D16C88">
        <w:rPr>
          <w:rFonts w:cstheme="minorHAnsi"/>
          <w:sz w:val="28"/>
          <w:szCs w:val="28"/>
        </w:rPr>
        <w:t>«Путешествие в мир танца».</w:t>
      </w:r>
    </w:p>
    <w:p w:rsidR="007A24EA" w:rsidRPr="00D16C88" w:rsidRDefault="007A24EA" w:rsidP="00417467"/>
    <w:p w:rsidR="0096185D" w:rsidRPr="00D16C88" w:rsidRDefault="00B10DC3" w:rsidP="00F56F32">
      <w:pPr>
        <w:ind w:firstLine="426"/>
        <w:rPr>
          <w:rFonts w:cstheme="minorHAnsi"/>
          <w:sz w:val="28"/>
          <w:szCs w:val="28"/>
        </w:rPr>
      </w:pPr>
      <w:r w:rsidRPr="00D16C88">
        <w:rPr>
          <w:rFonts w:cstheme="minorHAnsi"/>
          <w:sz w:val="28"/>
          <w:szCs w:val="28"/>
        </w:rPr>
        <w:t>«</w:t>
      </w:r>
      <w:r w:rsidR="0096185D" w:rsidRPr="00D16C88">
        <w:rPr>
          <w:rFonts w:cstheme="minorHAnsi"/>
          <w:sz w:val="28"/>
          <w:szCs w:val="28"/>
        </w:rPr>
        <w:t>Путешествие в мир танца</w:t>
      </w:r>
      <w:r w:rsidRPr="00D16C88">
        <w:rPr>
          <w:rFonts w:cstheme="minorHAnsi"/>
          <w:sz w:val="28"/>
          <w:szCs w:val="28"/>
        </w:rPr>
        <w:t xml:space="preserve">». </w:t>
      </w:r>
      <w:r w:rsidR="0096185D" w:rsidRPr="00D16C88">
        <w:rPr>
          <w:rFonts w:cstheme="minorHAnsi"/>
          <w:sz w:val="28"/>
          <w:szCs w:val="28"/>
        </w:rPr>
        <w:t xml:space="preserve"> Так называлось мероприятие, </w:t>
      </w:r>
      <w:r w:rsidR="00DF301B">
        <w:rPr>
          <w:rFonts w:cstheme="minorHAnsi"/>
          <w:sz w:val="28"/>
          <w:szCs w:val="28"/>
        </w:rPr>
        <w:t>состоявшееся</w:t>
      </w:r>
      <w:r w:rsidR="00D16C88">
        <w:rPr>
          <w:rFonts w:cstheme="minorHAnsi"/>
          <w:sz w:val="28"/>
          <w:szCs w:val="28"/>
        </w:rPr>
        <w:t xml:space="preserve"> в канун Дня Работника культуры , </w:t>
      </w:r>
      <w:r w:rsidR="0096185D" w:rsidRPr="00D16C88">
        <w:rPr>
          <w:rFonts w:cstheme="minorHAnsi"/>
          <w:sz w:val="28"/>
          <w:szCs w:val="28"/>
        </w:rPr>
        <w:t>22 марта в Шахтинском музыкальном колледже. Вроде бы, название обычное</w:t>
      </w:r>
      <w:r w:rsidRPr="00D16C88">
        <w:rPr>
          <w:rFonts w:cstheme="minorHAnsi"/>
          <w:sz w:val="28"/>
          <w:szCs w:val="28"/>
        </w:rPr>
        <w:t xml:space="preserve">, </w:t>
      </w:r>
      <w:r w:rsidR="0096185D" w:rsidRPr="00D16C88">
        <w:rPr>
          <w:rFonts w:cstheme="minorHAnsi"/>
          <w:sz w:val="28"/>
          <w:szCs w:val="28"/>
        </w:rPr>
        <w:t>только в глубине души какое-то легкое ожидание, словно ждет впереди нечто большее, нежели просто танцы. Так и было, поверьте, начиная почти с самой первой минуты</w:t>
      </w:r>
      <w:r w:rsidRPr="00D16C88">
        <w:rPr>
          <w:rFonts w:cstheme="minorHAnsi"/>
          <w:sz w:val="28"/>
          <w:szCs w:val="28"/>
        </w:rPr>
        <w:t xml:space="preserve">, первого танцевального па </w:t>
      </w:r>
      <w:r w:rsidR="0096185D" w:rsidRPr="00D16C88">
        <w:rPr>
          <w:rFonts w:cstheme="minorHAnsi"/>
          <w:sz w:val="28"/>
          <w:szCs w:val="28"/>
        </w:rPr>
        <w:t xml:space="preserve"> и заканчивая последним поклоном</w:t>
      </w:r>
      <w:r w:rsidR="001C1432" w:rsidRPr="00D16C88">
        <w:rPr>
          <w:rFonts w:cstheme="minorHAnsi"/>
          <w:sz w:val="28"/>
          <w:szCs w:val="28"/>
        </w:rPr>
        <w:t>.</w:t>
      </w:r>
      <w:r w:rsidRPr="00D16C88">
        <w:rPr>
          <w:rFonts w:cstheme="minorHAnsi"/>
          <w:sz w:val="28"/>
          <w:szCs w:val="28"/>
        </w:rPr>
        <w:t xml:space="preserve"> </w:t>
      </w:r>
      <w:r w:rsidR="001C1432" w:rsidRPr="00D16C88">
        <w:rPr>
          <w:rFonts w:cstheme="minorHAnsi"/>
          <w:sz w:val="28"/>
          <w:szCs w:val="28"/>
        </w:rPr>
        <w:t>З</w:t>
      </w:r>
      <w:r w:rsidRPr="00D16C88">
        <w:rPr>
          <w:rFonts w:cstheme="minorHAnsi"/>
          <w:sz w:val="28"/>
          <w:szCs w:val="28"/>
        </w:rPr>
        <w:t>рители  были заворож</w:t>
      </w:r>
      <w:r w:rsidR="00C92F64" w:rsidRPr="00D16C88">
        <w:rPr>
          <w:rFonts w:cstheme="minorHAnsi"/>
          <w:sz w:val="28"/>
          <w:szCs w:val="28"/>
        </w:rPr>
        <w:t>е</w:t>
      </w:r>
      <w:r w:rsidRPr="00D16C88">
        <w:rPr>
          <w:rFonts w:cstheme="minorHAnsi"/>
          <w:sz w:val="28"/>
          <w:szCs w:val="28"/>
        </w:rPr>
        <w:t xml:space="preserve">ны  действом, </w:t>
      </w:r>
      <w:proofErr w:type="gramStart"/>
      <w:r w:rsidRPr="00D16C88">
        <w:rPr>
          <w:rFonts w:cstheme="minorHAnsi"/>
          <w:sz w:val="28"/>
          <w:szCs w:val="28"/>
        </w:rPr>
        <w:t>происходившем</w:t>
      </w:r>
      <w:proofErr w:type="gramEnd"/>
      <w:r w:rsidRPr="00D16C88">
        <w:rPr>
          <w:rFonts w:cstheme="minorHAnsi"/>
          <w:sz w:val="28"/>
          <w:szCs w:val="28"/>
        </w:rPr>
        <w:t xml:space="preserve"> на сцене.</w:t>
      </w:r>
    </w:p>
    <w:p w:rsidR="00B10DC3" w:rsidRPr="00D16C88" w:rsidRDefault="00B10DC3" w:rsidP="007908D9">
      <w:pPr>
        <w:ind w:firstLine="567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D16C88">
        <w:rPr>
          <w:rFonts w:cstheme="minorHAnsi"/>
          <w:sz w:val="28"/>
          <w:szCs w:val="28"/>
        </w:rPr>
        <w:t>Словно, открывая  бал</w:t>
      </w:r>
      <w:r w:rsidR="00613E78" w:rsidRPr="00D16C88">
        <w:rPr>
          <w:rFonts w:cstheme="minorHAnsi"/>
          <w:sz w:val="28"/>
          <w:szCs w:val="28"/>
        </w:rPr>
        <w:t xml:space="preserve">, </w:t>
      </w:r>
      <w:r w:rsidRPr="00D16C88">
        <w:rPr>
          <w:rFonts w:cstheme="minorHAnsi"/>
          <w:sz w:val="28"/>
          <w:szCs w:val="28"/>
        </w:rPr>
        <w:t xml:space="preserve"> торжественно  под звуки полонеза  </w:t>
      </w:r>
      <w:r w:rsidRPr="00D16C88">
        <w:rPr>
          <w:rFonts w:cstheme="minorHAnsi"/>
          <w:bCs/>
          <w:iCs/>
          <w:sz w:val="28"/>
          <w:szCs w:val="28"/>
        </w:rPr>
        <w:t>студенты отделения «Искусство танца»</w:t>
      </w:r>
      <w:r w:rsidR="00613E78" w:rsidRPr="00D16C88">
        <w:rPr>
          <w:rFonts w:cstheme="minorHAnsi"/>
          <w:bCs/>
          <w:iCs/>
          <w:sz w:val="28"/>
          <w:szCs w:val="28"/>
        </w:rPr>
        <w:t xml:space="preserve"> </w:t>
      </w:r>
      <w:r w:rsidR="00613E78" w:rsidRPr="00D16C88">
        <w:rPr>
          <w:sz w:val="28"/>
          <w:szCs w:val="28"/>
        </w:rPr>
        <w:t xml:space="preserve"> и</w:t>
      </w:r>
      <w:r w:rsidR="00613E78" w:rsidRPr="00D16C88">
        <w:rPr>
          <w:rFonts w:cstheme="minorHAnsi"/>
          <w:bCs/>
          <w:iCs/>
          <w:sz w:val="28"/>
          <w:szCs w:val="28"/>
        </w:rPr>
        <w:t xml:space="preserve">сполнили </w:t>
      </w:r>
      <w:r w:rsidR="00D16C88">
        <w:rPr>
          <w:rFonts w:cstheme="minorHAnsi"/>
          <w:bCs/>
          <w:iCs/>
          <w:sz w:val="28"/>
          <w:szCs w:val="28"/>
        </w:rPr>
        <w:t>сцену</w:t>
      </w:r>
      <w:r w:rsidR="00613E78" w:rsidRPr="00D16C88">
        <w:rPr>
          <w:rFonts w:cstheme="minorHAnsi"/>
          <w:bCs/>
          <w:iCs/>
          <w:sz w:val="28"/>
          <w:szCs w:val="28"/>
        </w:rPr>
        <w:t xml:space="preserve"> </w:t>
      </w:r>
      <w:r w:rsidR="00613E78" w:rsidRPr="00D16C88">
        <w:rPr>
          <w:sz w:val="28"/>
          <w:szCs w:val="28"/>
        </w:rPr>
        <w:t>«На балу</w:t>
      </w:r>
      <w:r w:rsidR="00613E78" w:rsidRPr="00D16C88">
        <w:rPr>
          <w:rFonts w:ascii="Times New Roman" w:hAnsi="Times New Roman" w:cs="Times New Roman"/>
          <w:sz w:val="28"/>
          <w:szCs w:val="28"/>
        </w:rPr>
        <w:t>»</w:t>
      </w:r>
      <w:r w:rsidR="00613E78" w:rsidRPr="00D16C88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  <w:r w:rsidR="00613E78" w:rsidRPr="00D16C8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(к</w:t>
      </w:r>
      <w:r w:rsidR="00613E78" w:rsidRPr="00D16C88">
        <w:rPr>
          <w:rFonts w:cstheme="minorHAnsi"/>
          <w:bCs/>
          <w:iCs/>
          <w:sz w:val="28"/>
          <w:szCs w:val="28"/>
        </w:rPr>
        <w:t xml:space="preserve">ласс преподавателя </w:t>
      </w:r>
      <w:proofErr w:type="spellStart"/>
      <w:r w:rsidR="00613E78" w:rsidRPr="00D16C88">
        <w:rPr>
          <w:rFonts w:cstheme="minorHAnsi"/>
          <w:bCs/>
          <w:iCs/>
          <w:sz w:val="28"/>
          <w:szCs w:val="28"/>
        </w:rPr>
        <w:t>И.А.Опрышкиной</w:t>
      </w:r>
      <w:proofErr w:type="spellEnd"/>
      <w:r w:rsidR="00613E78" w:rsidRPr="00D16C88">
        <w:rPr>
          <w:rFonts w:cstheme="minorHAnsi"/>
          <w:bCs/>
          <w:iCs/>
          <w:sz w:val="28"/>
          <w:szCs w:val="28"/>
        </w:rPr>
        <w:t>,  концертмейстер  Людмила Горшкова</w:t>
      </w:r>
      <w:r w:rsidR="00613E78" w:rsidRPr="00D16C88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).</w:t>
      </w:r>
      <w:r w:rsidR="007908D9" w:rsidRPr="00D16C88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  </w:t>
      </w:r>
      <w:r w:rsidR="007908D9" w:rsidRPr="00D16C8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В </w:t>
      </w:r>
      <w:proofErr w:type="spellStart"/>
      <w:r w:rsidR="007908D9" w:rsidRPr="00D16C88">
        <w:rPr>
          <w:rFonts w:cstheme="minorHAnsi"/>
          <w:bCs/>
          <w:iCs/>
          <w:sz w:val="28"/>
          <w:szCs w:val="28"/>
        </w:rPr>
        <w:t>хо</w:t>
      </w:r>
      <w:r w:rsidR="007908D9" w:rsidRPr="00D16C88">
        <w:rPr>
          <w:sz w:val="28"/>
          <w:szCs w:val="28"/>
        </w:rPr>
        <w:t>реграфической</w:t>
      </w:r>
      <w:proofErr w:type="spellEnd"/>
      <w:r w:rsidR="007908D9" w:rsidRPr="00D16C88">
        <w:rPr>
          <w:sz w:val="28"/>
          <w:szCs w:val="28"/>
        </w:rPr>
        <w:t xml:space="preserve">  композиции  п</w:t>
      </w:r>
      <w:r w:rsidR="007908D9" w:rsidRPr="00D16C8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ромелькнула  череда салонных бальных танцев: вальс, мазурка</w:t>
      </w:r>
      <w:r w:rsidR="00F03E4B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.</w:t>
      </w:r>
    </w:p>
    <w:p w:rsidR="00613E78" w:rsidRPr="00D16C88" w:rsidRDefault="00613E78" w:rsidP="007908D9">
      <w:pPr>
        <w:ind w:firstLine="567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D16C8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Покорила  слушателей  кадриль </w:t>
      </w:r>
      <w:r w:rsidRPr="00D16C88">
        <w:rPr>
          <w:rFonts w:cstheme="minorHAnsi"/>
          <w:bCs/>
          <w:iCs/>
          <w:sz w:val="28"/>
          <w:szCs w:val="28"/>
        </w:rPr>
        <w:t xml:space="preserve">«Городской </w:t>
      </w:r>
      <w:proofErr w:type="gramStart"/>
      <w:r w:rsidRPr="00D16C88">
        <w:rPr>
          <w:rFonts w:cstheme="minorHAnsi"/>
          <w:bCs/>
          <w:iCs/>
          <w:sz w:val="28"/>
          <w:szCs w:val="28"/>
        </w:rPr>
        <w:t>пижон</w:t>
      </w:r>
      <w:proofErr w:type="gramEnd"/>
      <w:r w:rsidRPr="00D16C88">
        <w:rPr>
          <w:rFonts w:cstheme="minorHAnsi"/>
          <w:bCs/>
          <w:iCs/>
          <w:sz w:val="28"/>
          <w:szCs w:val="28"/>
        </w:rPr>
        <w:t>»</w:t>
      </w:r>
      <w:r w:rsidRPr="00D16C8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, юмористический танец</w:t>
      </w:r>
      <w:r w:rsidR="00F03E4B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</w:t>
      </w:r>
      <w:r w:rsidRPr="00D16C8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- сценка о незадачливом ухажёре. </w:t>
      </w:r>
      <w:r w:rsidR="007908D9" w:rsidRPr="00D16C8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Вызывая в ходе развития сюжета  взрывы хохота  и аплодисменты, </w:t>
      </w:r>
      <w:r w:rsidR="001C1432" w:rsidRPr="00D16C8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кадриль </w:t>
      </w:r>
      <w:r w:rsidR="007908D9" w:rsidRPr="00D16C8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потрясающе выразительно, артистично была и</w:t>
      </w:r>
      <w:r w:rsidRPr="00D16C8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сполнена студентами-хореографами </w:t>
      </w:r>
      <w:r w:rsidR="007908D9" w:rsidRPr="00D16C8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(</w:t>
      </w:r>
      <w:r w:rsidR="007908D9" w:rsidRPr="00D16C88">
        <w:rPr>
          <w:rFonts w:ascii="Times New Roman" w:hAnsi="Times New Roman" w:cs="Times New Roman"/>
          <w:bCs/>
          <w:iCs/>
          <w:sz w:val="28"/>
          <w:szCs w:val="28"/>
        </w:rPr>
        <w:t>класс преподавателя Л.Ю.Король).</w:t>
      </w:r>
      <w:r w:rsidR="007908D9" w:rsidRPr="00D16C8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</w:t>
      </w:r>
    </w:p>
    <w:p w:rsidR="00EA5CF0" w:rsidRPr="00D16C88" w:rsidRDefault="00C92F64" w:rsidP="00EA5CF0">
      <w:pPr>
        <w:ind w:firstLine="567"/>
        <w:rPr>
          <w:sz w:val="28"/>
          <w:szCs w:val="28"/>
        </w:rPr>
      </w:pPr>
      <w:r w:rsidRPr="00D16C88">
        <w:rPr>
          <w:rFonts w:cstheme="minorHAnsi"/>
          <w:sz w:val="28"/>
          <w:szCs w:val="28"/>
          <w:shd w:val="clear" w:color="auto" w:fill="FFFFFF"/>
        </w:rPr>
        <w:t>В каждом государстве, помимо флага и гимна, имеется еще одна, не менее важная атрибутика – танец. Для каждого народа характерны свои движения, свои ритмы и темпы, которые сложились историческим путем.</w:t>
      </w:r>
      <w:r w:rsidRPr="00D16C8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A5CF0" w:rsidRPr="00D16C88">
        <w:rPr>
          <w:rFonts w:cstheme="minorHAnsi"/>
          <w:bCs/>
          <w:sz w:val="28"/>
          <w:szCs w:val="28"/>
        </w:rPr>
        <w:t>«Еврейский танец», исполненный танцорами (класс преподавателя Н.П.Тихоновой),  это – маленький спектакль</w:t>
      </w:r>
      <w:r w:rsidR="00EA5CF0" w:rsidRPr="00D16C88">
        <w:rPr>
          <w:sz w:val="28"/>
          <w:szCs w:val="28"/>
        </w:rPr>
        <w:t>, как пружина развернул перед слушателем целый каскад событий и эмоций, захватил всех своим сумасшедшим  темпераментом.</w:t>
      </w:r>
    </w:p>
    <w:p w:rsidR="009E258C" w:rsidRPr="00D16C88" w:rsidRDefault="00F56F32" w:rsidP="00F56F32">
      <w:pPr>
        <w:ind w:firstLine="567"/>
        <w:rPr>
          <w:rFonts w:cstheme="minorHAnsi"/>
          <w:sz w:val="28"/>
          <w:szCs w:val="28"/>
          <w:shd w:val="clear" w:color="auto" w:fill="FFFFFF"/>
        </w:rPr>
      </w:pPr>
      <w:r w:rsidRPr="00D16C88">
        <w:rPr>
          <w:rFonts w:cstheme="minorHAnsi"/>
          <w:bCs/>
          <w:sz w:val="28"/>
          <w:szCs w:val="28"/>
        </w:rPr>
        <w:t xml:space="preserve">Страстный и изысканный танец, ставший популярным в 20 веке,  </w:t>
      </w:r>
      <w:r w:rsidR="009E258C" w:rsidRPr="00D16C88">
        <w:rPr>
          <w:rFonts w:cstheme="minorHAnsi"/>
          <w:bCs/>
          <w:sz w:val="28"/>
          <w:szCs w:val="28"/>
        </w:rPr>
        <w:t xml:space="preserve">«Танго» </w:t>
      </w:r>
      <w:r w:rsidRPr="00D16C88">
        <w:rPr>
          <w:rFonts w:cstheme="minorHAnsi"/>
          <w:bCs/>
          <w:sz w:val="28"/>
          <w:szCs w:val="28"/>
        </w:rPr>
        <w:t>в и</w:t>
      </w:r>
      <w:r w:rsidR="009E258C" w:rsidRPr="00D16C88">
        <w:rPr>
          <w:rFonts w:cstheme="minorHAnsi"/>
          <w:bCs/>
          <w:sz w:val="28"/>
          <w:szCs w:val="28"/>
        </w:rPr>
        <w:t>сполн</w:t>
      </w:r>
      <w:r w:rsidRPr="00D16C88">
        <w:rPr>
          <w:rFonts w:cstheme="minorHAnsi"/>
          <w:bCs/>
          <w:sz w:val="28"/>
          <w:szCs w:val="28"/>
        </w:rPr>
        <w:t>ении</w:t>
      </w:r>
      <w:r w:rsidR="009E258C" w:rsidRPr="00D16C88">
        <w:rPr>
          <w:rFonts w:cstheme="minorHAnsi"/>
          <w:bCs/>
          <w:sz w:val="28"/>
          <w:szCs w:val="28"/>
        </w:rPr>
        <w:t xml:space="preserve"> студент</w:t>
      </w:r>
      <w:r w:rsidRPr="00D16C88">
        <w:rPr>
          <w:rFonts w:cstheme="minorHAnsi"/>
          <w:bCs/>
          <w:sz w:val="28"/>
          <w:szCs w:val="28"/>
        </w:rPr>
        <w:t>ов</w:t>
      </w:r>
      <w:r w:rsidR="009E258C" w:rsidRPr="00D16C88">
        <w:rPr>
          <w:rFonts w:cstheme="minorHAnsi"/>
          <w:bCs/>
          <w:sz w:val="28"/>
          <w:szCs w:val="28"/>
        </w:rPr>
        <w:t xml:space="preserve"> отделения «Искусство танца»</w:t>
      </w:r>
      <w:r w:rsidRPr="00D16C88">
        <w:rPr>
          <w:rFonts w:cstheme="minorHAnsi"/>
          <w:bCs/>
          <w:sz w:val="28"/>
          <w:szCs w:val="28"/>
        </w:rPr>
        <w:t xml:space="preserve"> (к</w:t>
      </w:r>
      <w:r w:rsidR="009E258C" w:rsidRPr="00D16C88">
        <w:rPr>
          <w:rFonts w:cstheme="minorHAnsi"/>
          <w:bCs/>
          <w:sz w:val="28"/>
          <w:szCs w:val="28"/>
        </w:rPr>
        <w:t>ласс  преподавателя    Н.П.Тихоновой</w:t>
      </w:r>
      <w:r w:rsidRPr="00D16C88">
        <w:rPr>
          <w:rFonts w:cstheme="minorHAnsi"/>
          <w:bCs/>
          <w:sz w:val="28"/>
          <w:szCs w:val="28"/>
        </w:rPr>
        <w:t>)</w:t>
      </w:r>
      <w:r w:rsidR="009E258C" w:rsidRPr="00D16C88">
        <w:rPr>
          <w:rFonts w:cstheme="minorHAnsi"/>
          <w:bCs/>
          <w:sz w:val="28"/>
          <w:szCs w:val="28"/>
        </w:rPr>
        <w:t xml:space="preserve"> </w:t>
      </w:r>
      <w:r w:rsidRPr="00D16C88">
        <w:rPr>
          <w:rFonts w:cstheme="minorHAnsi"/>
          <w:bCs/>
          <w:sz w:val="28"/>
          <w:szCs w:val="28"/>
        </w:rPr>
        <w:t>покорил зрителей</w:t>
      </w:r>
      <w:r w:rsidRPr="00D16C88">
        <w:rPr>
          <w:rFonts w:cstheme="minorHAnsi"/>
          <w:sz w:val="28"/>
          <w:szCs w:val="28"/>
          <w:shd w:val="clear" w:color="auto" w:fill="FFFFFF"/>
        </w:rPr>
        <w:t xml:space="preserve"> своим темпераментом и накалом страстей. Порою замирало сердце, когда за оригинальностью шагов и изысканными позами вдруг возникали умопомрачительные вращения и сложные поддержки. </w:t>
      </w:r>
    </w:p>
    <w:p w:rsidR="0085152E" w:rsidRPr="00D16C88" w:rsidRDefault="0085152E" w:rsidP="0085152E">
      <w:pPr>
        <w:ind w:firstLine="426"/>
        <w:rPr>
          <w:rFonts w:cstheme="minorHAnsi"/>
          <w:bCs/>
          <w:sz w:val="28"/>
          <w:szCs w:val="28"/>
        </w:rPr>
      </w:pPr>
      <w:r w:rsidRPr="00D16C88">
        <w:rPr>
          <w:rFonts w:cstheme="minorHAnsi"/>
          <w:bCs/>
          <w:sz w:val="28"/>
          <w:szCs w:val="28"/>
        </w:rPr>
        <w:t>Ещё одно, известнейшее в инструментальной музыке «</w:t>
      </w:r>
      <w:proofErr w:type="spellStart"/>
      <w:r w:rsidRPr="00D16C88">
        <w:rPr>
          <w:rFonts w:cstheme="minorHAnsi"/>
          <w:bCs/>
          <w:sz w:val="28"/>
          <w:szCs w:val="28"/>
          <w:lang w:val="en-US"/>
        </w:rPr>
        <w:t>Libertango</w:t>
      </w:r>
      <w:proofErr w:type="spellEnd"/>
      <w:r w:rsidRPr="00D16C88">
        <w:rPr>
          <w:rFonts w:cstheme="minorHAnsi"/>
          <w:bCs/>
          <w:sz w:val="28"/>
          <w:szCs w:val="28"/>
        </w:rPr>
        <w:t>»</w:t>
      </w:r>
      <w:r w:rsidR="00F03E4B">
        <w:rPr>
          <w:rFonts w:cstheme="minorHAnsi"/>
          <w:bCs/>
          <w:sz w:val="28"/>
          <w:szCs w:val="28"/>
        </w:rPr>
        <w:t xml:space="preserve"> А. </w:t>
      </w:r>
      <w:proofErr w:type="spellStart"/>
      <w:r w:rsidR="00F03E4B">
        <w:rPr>
          <w:rFonts w:cstheme="minorHAnsi"/>
          <w:bCs/>
          <w:sz w:val="28"/>
          <w:szCs w:val="28"/>
        </w:rPr>
        <w:t>Пьяццолы</w:t>
      </w:r>
      <w:proofErr w:type="spellEnd"/>
      <w:r w:rsidRPr="00D16C88">
        <w:rPr>
          <w:rFonts w:cstheme="minorHAnsi"/>
          <w:bCs/>
          <w:sz w:val="28"/>
          <w:szCs w:val="28"/>
        </w:rPr>
        <w:t xml:space="preserve">, было представлено струнным квартетом (руководитель Юлия Коваленко). </w:t>
      </w:r>
    </w:p>
    <w:p w:rsidR="0085152E" w:rsidRPr="00D16C88" w:rsidRDefault="0085152E" w:rsidP="00F56F32">
      <w:pPr>
        <w:ind w:firstLine="567"/>
        <w:rPr>
          <w:rFonts w:cstheme="minorHAnsi"/>
          <w:bCs/>
          <w:sz w:val="28"/>
          <w:szCs w:val="28"/>
        </w:rPr>
      </w:pPr>
    </w:p>
    <w:p w:rsidR="00627A55" w:rsidRPr="00D16C88" w:rsidRDefault="001F67D3" w:rsidP="00627A55">
      <w:pPr>
        <w:ind w:firstLine="426"/>
        <w:rPr>
          <w:rFonts w:cstheme="minorHAnsi"/>
          <w:bCs/>
          <w:sz w:val="28"/>
          <w:szCs w:val="28"/>
        </w:rPr>
      </w:pPr>
      <w:r w:rsidRPr="00D16C88">
        <w:rPr>
          <w:rFonts w:eastAsia="Times New Roman" w:cstheme="minorHAnsi"/>
          <w:sz w:val="28"/>
          <w:szCs w:val="28"/>
        </w:rPr>
        <w:lastRenderedPageBreak/>
        <w:t>А сколько чувств, эмоций, настроений прошло перед зрителями, заставив не раз улыбнуться и захлопать в  ритм танца</w:t>
      </w:r>
      <w:r w:rsidR="00FE435A" w:rsidRPr="00D16C88">
        <w:rPr>
          <w:rFonts w:eastAsia="Times New Roman" w:cstheme="minorHAnsi"/>
          <w:sz w:val="28"/>
          <w:szCs w:val="28"/>
        </w:rPr>
        <w:t xml:space="preserve">, когда студенты-хореографы </w:t>
      </w:r>
      <w:r w:rsidRPr="00D16C88">
        <w:rPr>
          <w:rFonts w:eastAsia="Times New Roman" w:cstheme="minorHAnsi"/>
          <w:sz w:val="28"/>
          <w:szCs w:val="28"/>
        </w:rPr>
        <w:t xml:space="preserve"> </w:t>
      </w:r>
      <w:r w:rsidR="00FE435A" w:rsidRPr="00D16C88">
        <w:rPr>
          <w:rFonts w:cstheme="minorHAnsi"/>
          <w:bCs/>
          <w:sz w:val="28"/>
          <w:szCs w:val="28"/>
        </w:rPr>
        <w:t>(класс  преподавателя Н.П.Тихоновой</w:t>
      </w:r>
      <w:proofErr w:type="gramStart"/>
      <w:r w:rsidR="00FE435A" w:rsidRPr="00D16C88">
        <w:rPr>
          <w:rFonts w:cstheme="minorHAnsi"/>
          <w:bCs/>
          <w:sz w:val="28"/>
          <w:szCs w:val="28"/>
        </w:rPr>
        <w:t xml:space="preserve"> )</w:t>
      </w:r>
      <w:proofErr w:type="gramEnd"/>
      <w:r w:rsidR="00FE435A" w:rsidRPr="00D16C88">
        <w:rPr>
          <w:rFonts w:cstheme="minorHAnsi"/>
          <w:bCs/>
          <w:sz w:val="28"/>
          <w:szCs w:val="28"/>
        </w:rPr>
        <w:t xml:space="preserve"> исполняли н</w:t>
      </w:r>
      <w:r w:rsidRPr="00D16C88">
        <w:rPr>
          <w:rFonts w:eastAsia="Times New Roman" w:cstheme="minorHAnsi"/>
          <w:sz w:val="28"/>
          <w:szCs w:val="28"/>
        </w:rPr>
        <w:t xml:space="preserve">ародный танец </w:t>
      </w:r>
      <w:r w:rsidR="00EA5CF0" w:rsidRPr="00D16C88">
        <w:rPr>
          <w:rFonts w:cstheme="minorHAnsi"/>
          <w:bCs/>
          <w:sz w:val="28"/>
          <w:szCs w:val="28"/>
        </w:rPr>
        <w:t xml:space="preserve">«Озорные </w:t>
      </w:r>
      <w:proofErr w:type="spellStart"/>
      <w:r w:rsidR="00EA5CF0" w:rsidRPr="00D16C88">
        <w:rPr>
          <w:rFonts w:cstheme="minorHAnsi"/>
          <w:bCs/>
          <w:sz w:val="28"/>
          <w:szCs w:val="28"/>
        </w:rPr>
        <w:t>дробушки</w:t>
      </w:r>
      <w:proofErr w:type="spellEnd"/>
      <w:r w:rsidRPr="00D16C88">
        <w:rPr>
          <w:rFonts w:cstheme="minorHAnsi"/>
          <w:bCs/>
          <w:sz w:val="28"/>
          <w:szCs w:val="28"/>
        </w:rPr>
        <w:t>»</w:t>
      </w:r>
      <w:r w:rsidR="00FE435A" w:rsidRPr="00D16C88">
        <w:rPr>
          <w:rFonts w:cstheme="minorHAnsi"/>
          <w:bCs/>
          <w:sz w:val="28"/>
          <w:szCs w:val="28"/>
        </w:rPr>
        <w:t>.</w:t>
      </w:r>
      <w:r w:rsidR="00627A55" w:rsidRPr="00D16C88">
        <w:rPr>
          <w:rFonts w:cstheme="minorHAnsi"/>
          <w:bCs/>
          <w:sz w:val="28"/>
          <w:szCs w:val="28"/>
        </w:rPr>
        <w:t xml:space="preserve"> </w:t>
      </w:r>
    </w:p>
    <w:p w:rsidR="00627A55" w:rsidRPr="00D16C88" w:rsidRDefault="00627A55" w:rsidP="00627A55">
      <w:pPr>
        <w:ind w:firstLine="426"/>
        <w:rPr>
          <w:rFonts w:cstheme="minorHAnsi"/>
          <w:sz w:val="28"/>
          <w:szCs w:val="28"/>
        </w:rPr>
      </w:pPr>
      <w:r w:rsidRPr="00D16C88">
        <w:rPr>
          <w:rFonts w:cstheme="minorHAnsi"/>
          <w:bCs/>
          <w:sz w:val="28"/>
          <w:szCs w:val="28"/>
        </w:rPr>
        <w:t xml:space="preserve">Дух танца витал и при исполнении </w:t>
      </w:r>
      <w:r w:rsidRPr="00D16C88">
        <w:rPr>
          <w:rFonts w:cstheme="minorHAnsi"/>
          <w:b/>
          <w:bCs/>
          <w:sz w:val="28"/>
          <w:szCs w:val="28"/>
        </w:rPr>
        <w:t>«</w:t>
      </w:r>
      <w:proofErr w:type="spellStart"/>
      <w:r w:rsidRPr="00D16C88">
        <w:rPr>
          <w:rFonts w:cstheme="minorHAnsi"/>
          <w:bCs/>
          <w:sz w:val="28"/>
          <w:szCs w:val="28"/>
        </w:rPr>
        <w:t>Раскасастой</w:t>
      </w:r>
      <w:proofErr w:type="spellEnd"/>
      <w:r w:rsidRPr="00D16C8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16C88">
        <w:rPr>
          <w:rFonts w:cstheme="minorHAnsi"/>
          <w:bCs/>
          <w:sz w:val="28"/>
          <w:szCs w:val="28"/>
        </w:rPr>
        <w:t>ластушки</w:t>
      </w:r>
      <w:proofErr w:type="spellEnd"/>
      <w:r w:rsidRPr="00D16C88">
        <w:rPr>
          <w:rFonts w:cstheme="minorHAnsi"/>
          <w:bCs/>
          <w:sz w:val="28"/>
          <w:szCs w:val="28"/>
        </w:rPr>
        <w:t xml:space="preserve">» фольклорным ансамблем (руководитель </w:t>
      </w:r>
      <w:proofErr w:type="spellStart"/>
      <w:r w:rsidRPr="00D16C88">
        <w:rPr>
          <w:rFonts w:cstheme="minorHAnsi"/>
          <w:bCs/>
          <w:sz w:val="28"/>
          <w:szCs w:val="28"/>
        </w:rPr>
        <w:t>С.Шпангенбергер</w:t>
      </w:r>
      <w:proofErr w:type="spellEnd"/>
      <w:r w:rsidRPr="00D16C88">
        <w:rPr>
          <w:rFonts w:cstheme="minorHAnsi"/>
          <w:bCs/>
          <w:sz w:val="28"/>
          <w:szCs w:val="28"/>
        </w:rPr>
        <w:t xml:space="preserve">),  которые </w:t>
      </w:r>
      <w:proofErr w:type="gramStart"/>
      <w:r w:rsidRPr="00D16C88">
        <w:rPr>
          <w:rFonts w:cstheme="minorHAnsi"/>
          <w:bCs/>
          <w:sz w:val="28"/>
          <w:szCs w:val="28"/>
        </w:rPr>
        <w:t>пританцовывая</w:t>
      </w:r>
      <w:proofErr w:type="gramEnd"/>
      <w:r w:rsidRPr="00D16C88">
        <w:rPr>
          <w:rFonts w:cstheme="minorHAnsi"/>
          <w:bCs/>
          <w:sz w:val="28"/>
          <w:szCs w:val="28"/>
        </w:rPr>
        <w:t xml:space="preserve">  рассказывали свою историю.</w:t>
      </w:r>
      <w:r w:rsidRPr="00D16C88">
        <w:rPr>
          <w:rFonts w:cstheme="minorHAnsi"/>
          <w:b/>
          <w:bCs/>
          <w:sz w:val="28"/>
          <w:szCs w:val="28"/>
        </w:rPr>
        <w:t xml:space="preserve"> </w:t>
      </w:r>
    </w:p>
    <w:p w:rsidR="00C262B6" w:rsidRPr="00D16C88" w:rsidRDefault="001C1432" w:rsidP="00F56F32">
      <w:pPr>
        <w:ind w:firstLine="567"/>
        <w:rPr>
          <w:rFonts w:cstheme="minorHAnsi"/>
          <w:bCs/>
          <w:sz w:val="28"/>
          <w:szCs w:val="28"/>
          <w:highlight w:val="yellow"/>
        </w:rPr>
      </w:pPr>
      <w:r w:rsidRPr="00D16C88">
        <w:rPr>
          <w:rFonts w:cstheme="minorHAnsi"/>
          <w:bCs/>
          <w:sz w:val="28"/>
          <w:szCs w:val="28"/>
        </w:rPr>
        <w:t xml:space="preserve">Сольные танцы оттеняли, дополняли общую картину мира танца. </w:t>
      </w:r>
      <w:proofErr w:type="gramStart"/>
      <w:r w:rsidR="00C262B6" w:rsidRPr="00D16C88">
        <w:rPr>
          <w:rFonts w:cstheme="minorHAnsi"/>
          <w:sz w:val="28"/>
          <w:szCs w:val="28"/>
          <w:shd w:val="clear" w:color="auto" w:fill="FFFFFF"/>
        </w:rPr>
        <w:t>Древнейшее из искусств</w:t>
      </w:r>
      <w:r w:rsidR="00F03E4B">
        <w:rPr>
          <w:rFonts w:cstheme="minorHAnsi"/>
          <w:sz w:val="28"/>
          <w:szCs w:val="28"/>
          <w:shd w:val="clear" w:color="auto" w:fill="FFFFFF"/>
        </w:rPr>
        <w:t xml:space="preserve"> - </w:t>
      </w:r>
      <w:r w:rsidR="00C262B6" w:rsidRPr="00D16C88">
        <w:rPr>
          <w:rFonts w:cstheme="minorHAnsi"/>
          <w:sz w:val="28"/>
          <w:szCs w:val="28"/>
          <w:shd w:val="clear" w:color="auto" w:fill="FFFFFF"/>
        </w:rPr>
        <w:t xml:space="preserve"> танец</w:t>
      </w:r>
      <w:r w:rsidR="00F03E4B">
        <w:rPr>
          <w:rFonts w:cstheme="minorHAnsi"/>
          <w:sz w:val="28"/>
          <w:szCs w:val="28"/>
          <w:shd w:val="clear" w:color="auto" w:fill="FFFFFF"/>
        </w:rPr>
        <w:t xml:space="preserve"> - </w:t>
      </w:r>
      <w:r w:rsidR="00C262B6" w:rsidRPr="00D16C88">
        <w:rPr>
          <w:rFonts w:cstheme="minorHAnsi"/>
          <w:sz w:val="28"/>
          <w:szCs w:val="28"/>
          <w:shd w:val="clear" w:color="auto" w:fill="FFFFFF"/>
        </w:rPr>
        <w:t xml:space="preserve"> как нельзя более ярко и точно оно отражает восходящую к самым ранним временам потребность человека передавать другим людям свои радость или скорбь</w:t>
      </w:r>
      <w:r w:rsidR="00C262B6" w:rsidRPr="00D16C88">
        <w:rPr>
          <w:rFonts w:cstheme="minorHAnsi"/>
          <w:bCs/>
          <w:sz w:val="28"/>
          <w:szCs w:val="28"/>
        </w:rPr>
        <w:t>.</w:t>
      </w:r>
      <w:proofErr w:type="gramEnd"/>
      <w:r w:rsidRPr="00D16C88">
        <w:rPr>
          <w:rFonts w:cstheme="minorHAnsi"/>
          <w:bCs/>
          <w:sz w:val="28"/>
          <w:szCs w:val="28"/>
        </w:rPr>
        <w:t xml:space="preserve"> </w:t>
      </w:r>
      <w:r w:rsidR="00C262B6" w:rsidRPr="00D16C88">
        <w:rPr>
          <w:rFonts w:cstheme="minorHAnsi"/>
          <w:bCs/>
          <w:sz w:val="28"/>
          <w:szCs w:val="28"/>
        </w:rPr>
        <w:t xml:space="preserve"> Силу, удаль</w:t>
      </w:r>
      <w:r w:rsidR="00F03E4B">
        <w:rPr>
          <w:rFonts w:cstheme="minorHAnsi"/>
          <w:bCs/>
          <w:sz w:val="28"/>
          <w:szCs w:val="28"/>
        </w:rPr>
        <w:t>,</w:t>
      </w:r>
      <w:r w:rsidR="00C262B6" w:rsidRPr="00D16C88">
        <w:rPr>
          <w:rFonts w:cstheme="minorHAnsi"/>
          <w:bCs/>
          <w:sz w:val="28"/>
          <w:szCs w:val="28"/>
        </w:rPr>
        <w:t xml:space="preserve"> мастерство мужчины-воина представил Егор </w:t>
      </w:r>
      <w:proofErr w:type="spellStart"/>
      <w:r w:rsidR="00C262B6" w:rsidRPr="00D16C88">
        <w:rPr>
          <w:rFonts w:cstheme="minorHAnsi"/>
          <w:bCs/>
          <w:sz w:val="28"/>
          <w:szCs w:val="28"/>
        </w:rPr>
        <w:t>Абашин</w:t>
      </w:r>
      <w:proofErr w:type="spellEnd"/>
      <w:r w:rsidR="00C262B6" w:rsidRPr="00D16C88">
        <w:rPr>
          <w:rFonts w:cstheme="minorHAnsi"/>
          <w:bCs/>
          <w:sz w:val="28"/>
          <w:szCs w:val="28"/>
        </w:rPr>
        <w:t xml:space="preserve"> (класс преподавателя  Е.В.Шевцовой)   в украинском танце «Гопак».  </w:t>
      </w:r>
    </w:p>
    <w:p w:rsidR="00410C41" w:rsidRPr="00D16C88" w:rsidRDefault="00F56F32" w:rsidP="008B4619">
      <w:pPr>
        <w:ind w:firstLine="426"/>
        <w:rPr>
          <w:rFonts w:cstheme="minorHAnsi"/>
        </w:rPr>
      </w:pPr>
      <w:r w:rsidRPr="00D16C88">
        <w:rPr>
          <w:rFonts w:cstheme="minorHAnsi"/>
          <w:sz w:val="28"/>
          <w:szCs w:val="28"/>
          <w:shd w:val="clear" w:color="auto" w:fill="FFFFFF"/>
        </w:rPr>
        <w:t>И</w:t>
      </w:r>
      <w:r w:rsidR="009E258C" w:rsidRPr="00D16C88">
        <w:rPr>
          <w:rFonts w:cstheme="minorHAnsi"/>
          <w:sz w:val="28"/>
          <w:szCs w:val="28"/>
          <w:shd w:val="clear" w:color="auto" w:fill="FFFFFF"/>
        </w:rPr>
        <w:t>спанский народный танец «Болеро»,  п</w:t>
      </w:r>
      <w:r w:rsidR="00C262B6" w:rsidRPr="00D16C88">
        <w:rPr>
          <w:rFonts w:cstheme="minorHAnsi"/>
          <w:bCs/>
          <w:sz w:val="28"/>
          <w:szCs w:val="28"/>
        </w:rPr>
        <w:t xml:space="preserve">оявившийся во </w:t>
      </w:r>
      <w:r w:rsidR="00C262B6" w:rsidRPr="00D16C88">
        <w:rPr>
          <w:rFonts w:cstheme="minorHAnsi"/>
          <w:sz w:val="28"/>
          <w:szCs w:val="28"/>
          <w:shd w:val="clear" w:color="auto" w:fill="FFFFFF"/>
        </w:rPr>
        <w:t>второй половине XVIII века</w:t>
      </w:r>
      <w:r w:rsidR="009E258C" w:rsidRPr="00D16C88">
        <w:rPr>
          <w:rFonts w:cstheme="minorHAnsi"/>
          <w:sz w:val="28"/>
          <w:szCs w:val="28"/>
          <w:shd w:val="clear" w:color="auto" w:fill="FFFFFF"/>
        </w:rPr>
        <w:t>,</w:t>
      </w:r>
      <w:r w:rsidR="00C262B6" w:rsidRPr="00D16C88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9E258C" w:rsidRPr="00D16C88">
        <w:rPr>
          <w:rFonts w:cstheme="minorHAnsi"/>
          <w:sz w:val="28"/>
          <w:szCs w:val="28"/>
          <w:shd w:val="clear" w:color="auto" w:fill="FFFFFF"/>
        </w:rPr>
        <w:t xml:space="preserve">и </w:t>
      </w:r>
      <w:r w:rsidR="00410C41" w:rsidRPr="00D16C88">
        <w:rPr>
          <w:rFonts w:cstheme="minorHAnsi"/>
          <w:sz w:val="28"/>
          <w:szCs w:val="28"/>
          <w:shd w:val="clear" w:color="auto" w:fill="FFFFFF"/>
        </w:rPr>
        <w:t>вызыва</w:t>
      </w:r>
      <w:r w:rsidR="009E258C" w:rsidRPr="00D16C88">
        <w:rPr>
          <w:rFonts w:cstheme="minorHAnsi"/>
          <w:sz w:val="28"/>
          <w:szCs w:val="28"/>
          <w:shd w:val="clear" w:color="auto" w:fill="FFFFFF"/>
        </w:rPr>
        <w:t xml:space="preserve">вший </w:t>
      </w:r>
      <w:r w:rsidR="00410C41" w:rsidRPr="00D16C88">
        <w:rPr>
          <w:rFonts w:cstheme="minorHAnsi"/>
          <w:sz w:val="28"/>
          <w:szCs w:val="28"/>
          <w:shd w:val="clear" w:color="auto" w:fill="FFFFFF"/>
        </w:rPr>
        <w:t xml:space="preserve"> интерес композиторов уже в первой половине 19 века</w:t>
      </w:r>
      <w:r w:rsidR="009E258C" w:rsidRPr="00D16C88">
        <w:rPr>
          <w:rFonts w:cstheme="minorHAnsi"/>
          <w:sz w:val="28"/>
          <w:szCs w:val="28"/>
          <w:shd w:val="clear" w:color="auto" w:fill="FFFFFF"/>
        </w:rPr>
        <w:t xml:space="preserve"> (е</w:t>
      </w:r>
      <w:r w:rsidR="00410C41" w:rsidRPr="00D16C88">
        <w:rPr>
          <w:rFonts w:cstheme="minorHAnsi"/>
          <w:sz w:val="28"/>
          <w:szCs w:val="28"/>
          <w:shd w:val="clear" w:color="auto" w:fill="FFFFFF"/>
        </w:rPr>
        <w:t>го включали в оперы и балеты, делали обработки известные композиторы</w:t>
      </w:r>
      <w:r w:rsidR="009E258C" w:rsidRPr="00D16C88">
        <w:rPr>
          <w:rFonts w:cstheme="minorHAnsi"/>
          <w:sz w:val="28"/>
          <w:szCs w:val="28"/>
          <w:shd w:val="clear" w:color="auto" w:fill="FFFFFF"/>
        </w:rPr>
        <w:t xml:space="preserve">) </w:t>
      </w:r>
      <w:r w:rsidR="00410C41" w:rsidRPr="00D16C88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9E258C" w:rsidRPr="00D16C88">
        <w:rPr>
          <w:rFonts w:cstheme="minorHAnsi"/>
          <w:sz w:val="28"/>
          <w:szCs w:val="28"/>
          <w:shd w:val="clear" w:color="auto" w:fill="FFFFFF"/>
        </w:rPr>
        <w:t xml:space="preserve"> был </w:t>
      </w:r>
      <w:r w:rsidR="001C1432" w:rsidRPr="00D16C88">
        <w:rPr>
          <w:rFonts w:cstheme="minorHAnsi"/>
          <w:sz w:val="28"/>
          <w:szCs w:val="28"/>
          <w:shd w:val="clear" w:color="auto" w:fill="FFFFFF"/>
        </w:rPr>
        <w:t xml:space="preserve"> исполнен  </w:t>
      </w:r>
      <w:r w:rsidR="001C1432" w:rsidRPr="00D16C88">
        <w:rPr>
          <w:rFonts w:cstheme="minorHAnsi"/>
          <w:bCs/>
          <w:sz w:val="28"/>
          <w:szCs w:val="28"/>
        </w:rPr>
        <w:t>Олесей Гробов</w:t>
      </w:r>
      <w:r w:rsidR="00A026F4">
        <w:rPr>
          <w:rFonts w:cstheme="minorHAnsi"/>
          <w:bCs/>
          <w:sz w:val="28"/>
          <w:szCs w:val="28"/>
        </w:rPr>
        <w:t>о</w:t>
      </w:r>
      <w:r w:rsidR="001C1432" w:rsidRPr="00D16C88">
        <w:rPr>
          <w:rFonts w:cstheme="minorHAnsi"/>
          <w:bCs/>
          <w:sz w:val="28"/>
          <w:szCs w:val="28"/>
        </w:rPr>
        <w:t xml:space="preserve">й </w:t>
      </w:r>
      <w:r w:rsidR="00A026F4">
        <w:rPr>
          <w:rFonts w:cstheme="minorHAnsi"/>
          <w:bCs/>
          <w:sz w:val="28"/>
          <w:szCs w:val="28"/>
        </w:rPr>
        <w:t>и</w:t>
      </w:r>
      <w:r w:rsidR="001C1432" w:rsidRPr="00D16C88">
        <w:rPr>
          <w:rFonts w:cstheme="minorHAnsi"/>
          <w:bCs/>
          <w:sz w:val="28"/>
          <w:szCs w:val="28"/>
        </w:rPr>
        <w:t xml:space="preserve"> Андреем Курбатовым (класс   преподавателя  Е.В.Шевцовой)</w:t>
      </w:r>
      <w:r w:rsidR="001C1432" w:rsidRPr="00D16C88">
        <w:rPr>
          <w:rFonts w:cstheme="minorHAnsi"/>
          <w:sz w:val="28"/>
          <w:szCs w:val="28"/>
          <w:shd w:val="clear" w:color="auto" w:fill="FFFFFF"/>
        </w:rPr>
        <w:t>. Они продемонстрировали танец,</w:t>
      </w:r>
      <w:r w:rsidR="001C1432" w:rsidRPr="00D16C88">
        <w:rPr>
          <w:rFonts w:cstheme="minorHAnsi"/>
          <w:bCs/>
          <w:sz w:val="28"/>
          <w:szCs w:val="28"/>
        </w:rPr>
        <w:t xml:space="preserve">  </w:t>
      </w:r>
      <w:r w:rsidR="001C1432" w:rsidRPr="00D16C88">
        <w:rPr>
          <w:rFonts w:cstheme="minorHAnsi"/>
          <w:sz w:val="28"/>
          <w:szCs w:val="28"/>
          <w:shd w:val="clear" w:color="auto" w:fill="FFFFFF"/>
        </w:rPr>
        <w:t xml:space="preserve">  </w:t>
      </w:r>
      <w:r w:rsidR="00410C41" w:rsidRPr="00D16C88">
        <w:rPr>
          <w:rFonts w:cstheme="minorHAnsi"/>
          <w:sz w:val="28"/>
          <w:szCs w:val="28"/>
          <w:shd w:val="clear" w:color="auto" w:fill="FFFFFF"/>
        </w:rPr>
        <w:t xml:space="preserve">  </w:t>
      </w:r>
      <w:r w:rsidR="001C1432" w:rsidRPr="00D16C88">
        <w:rPr>
          <w:rFonts w:cstheme="minorHAnsi"/>
          <w:sz w:val="28"/>
          <w:szCs w:val="28"/>
          <w:shd w:val="clear" w:color="auto" w:fill="FFFFFF"/>
        </w:rPr>
        <w:t>п</w:t>
      </w:r>
      <w:r w:rsidR="008B4619" w:rsidRPr="00D16C88">
        <w:rPr>
          <w:rFonts w:cstheme="minorHAnsi"/>
          <w:sz w:val="28"/>
          <w:szCs w:val="28"/>
          <w:shd w:val="clear" w:color="auto" w:fill="FFFFFF"/>
        </w:rPr>
        <w:t>олный   внутренней силы</w:t>
      </w:r>
      <w:r w:rsidR="001C1432" w:rsidRPr="00D16C88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8B4619" w:rsidRPr="00D16C88">
        <w:rPr>
          <w:rFonts w:cstheme="minorHAnsi"/>
          <w:bCs/>
          <w:sz w:val="28"/>
          <w:szCs w:val="28"/>
        </w:rPr>
        <w:t xml:space="preserve"> </w:t>
      </w:r>
      <w:r w:rsidR="001C1432" w:rsidRPr="00D16C88">
        <w:rPr>
          <w:rFonts w:cstheme="minorHAnsi"/>
          <w:bCs/>
          <w:sz w:val="28"/>
          <w:szCs w:val="28"/>
        </w:rPr>
        <w:t xml:space="preserve">сложный своими сменами настроений. </w:t>
      </w:r>
    </w:p>
    <w:p w:rsidR="001C1432" w:rsidRPr="00D16C88" w:rsidRDefault="009E258C" w:rsidP="00206CD2">
      <w:pPr>
        <w:ind w:firstLine="567"/>
        <w:rPr>
          <w:rFonts w:cstheme="minorHAnsi"/>
          <w:bCs/>
          <w:sz w:val="28"/>
          <w:szCs w:val="28"/>
        </w:rPr>
      </w:pPr>
      <w:r w:rsidRPr="00D16C88">
        <w:rPr>
          <w:rFonts w:cstheme="minorHAnsi"/>
          <w:sz w:val="28"/>
          <w:szCs w:val="28"/>
          <w:shd w:val="clear" w:color="auto" w:fill="FFFFFF"/>
        </w:rPr>
        <w:t>Не оставили без внимания это</w:t>
      </w:r>
      <w:r w:rsidR="001C1432" w:rsidRPr="00D16C88">
        <w:rPr>
          <w:rFonts w:cstheme="minorHAnsi"/>
          <w:sz w:val="28"/>
          <w:szCs w:val="28"/>
          <w:shd w:val="clear" w:color="auto" w:fill="FFFFFF"/>
        </w:rPr>
        <w:t xml:space="preserve"> «Путешествие» и студенты других специальностей. </w:t>
      </w:r>
      <w:r w:rsidR="001C1432" w:rsidRPr="00D16C88">
        <w:rPr>
          <w:rFonts w:cstheme="minorHAnsi"/>
          <w:bCs/>
          <w:sz w:val="28"/>
          <w:szCs w:val="28"/>
        </w:rPr>
        <w:t xml:space="preserve">«Чардаш» </w:t>
      </w:r>
      <w:r w:rsidR="00206CD2" w:rsidRPr="00D16C88">
        <w:rPr>
          <w:rFonts w:cstheme="minorHAnsi"/>
          <w:bCs/>
          <w:sz w:val="28"/>
          <w:szCs w:val="28"/>
        </w:rPr>
        <w:t xml:space="preserve">с </w:t>
      </w:r>
      <w:r w:rsidR="001C1432" w:rsidRPr="00D16C88">
        <w:rPr>
          <w:rFonts w:cstheme="minorHAnsi"/>
          <w:bCs/>
          <w:sz w:val="28"/>
          <w:szCs w:val="28"/>
        </w:rPr>
        <w:t>виртуозн</w:t>
      </w:r>
      <w:r w:rsidR="00206CD2" w:rsidRPr="00D16C88">
        <w:rPr>
          <w:rFonts w:cstheme="minorHAnsi"/>
          <w:bCs/>
          <w:sz w:val="28"/>
          <w:szCs w:val="28"/>
        </w:rPr>
        <w:t>ым мастерством и азартом и</w:t>
      </w:r>
      <w:r w:rsidR="001C1432" w:rsidRPr="00D16C88">
        <w:rPr>
          <w:rFonts w:cstheme="minorHAnsi"/>
          <w:bCs/>
          <w:sz w:val="28"/>
          <w:szCs w:val="28"/>
        </w:rPr>
        <w:t>сполн</w:t>
      </w:r>
      <w:r w:rsidR="00206CD2" w:rsidRPr="00D16C88">
        <w:rPr>
          <w:rFonts w:cstheme="minorHAnsi"/>
          <w:bCs/>
          <w:sz w:val="28"/>
          <w:szCs w:val="28"/>
        </w:rPr>
        <w:t>или</w:t>
      </w:r>
      <w:r w:rsidR="001C1432" w:rsidRPr="00D16C88">
        <w:rPr>
          <w:rFonts w:cstheme="minorHAnsi"/>
          <w:bCs/>
          <w:sz w:val="28"/>
          <w:szCs w:val="28"/>
        </w:rPr>
        <w:t xml:space="preserve"> Ирина Аксенова</w:t>
      </w:r>
      <w:r w:rsidR="00206CD2" w:rsidRPr="00D16C88">
        <w:rPr>
          <w:rFonts w:cstheme="minorHAnsi"/>
          <w:bCs/>
          <w:sz w:val="28"/>
          <w:szCs w:val="28"/>
        </w:rPr>
        <w:t xml:space="preserve"> на домре и</w:t>
      </w:r>
      <w:r w:rsidR="001C1432" w:rsidRPr="00D16C88">
        <w:rPr>
          <w:rFonts w:cstheme="minorHAnsi"/>
          <w:bCs/>
          <w:sz w:val="28"/>
          <w:szCs w:val="28"/>
        </w:rPr>
        <w:t xml:space="preserve"> Валерия Герасимова </w:t>
      </w:r>
      <w:r w:rsidR="00206CD2" w:rsidRPr="00D16C88">
        <w:rPr>
          <w:rFonts w:cstheme="minorHAnsi"/>
          <w:bCs/>
          <w:sz w:val="28"/>
          <w:szCs w:val="28"/>
        </w:rPr>
        <w:t>(концертмейстер)</w:t>
      </w:r>
      <w:r w:rsidR="006642EF">
        <w:rPr>
          <w:rFonts w:cstheme="minorHAnsi"/>
          <w:bCs/>
          <w:sz w:val="28"/>
          <w:szCs w:val="28"/>
        </w:rPr>
        <w:t>.</w:t>
      </w:r>
    </w:p>
    <w:p w:rsidR="00206CD2" w:rsidRPr="00D16C88" w:rsidRDefault="00206CD2" w:rsidP="00206CD2">
      <w:pPr>
        <w:ind w:firstLine="426"/>
        <w:rPr>
          <w:rFonts w:cstheme="minorHAnsi"/>
          <w:sz w:val="28"/>
          <w:szCs w:val="28"/>
        </w:rPr>
      </w:pPr>
      <w:r w:rsidRPr="00D16C88">
        <w:rPr>
          <w:rFonts w:cstheme="minorHAnsi"/>
          <w:sz w:val="28"/>
          <w:szCs w:val="28"/>
        </w:rPr>
        <w:t xml:space="preserve">Залихватски, с юмором  прозвучал </w:t>
      </w:r>
      <w:r w:rsidRPr="00D16C88">
        <w:rPr>
          <w:rFonts w:cstheme="minorHAnsi"/>
          <w:bCs/>
          <w:sz w:val="28"/>
          <w:szCs w:val="28"/>
        </w:rPr>
        <w:t xml:space="preserve">«Казачий перепляс» в исполнении Никиты Гончарова и  Анатолий </w:t>
      </w:r>
      <w:proofErr w:type="spellStart"/>
      <w:r w:rsidRPr="00D16C88">
        <w:rPr>
          <w:rFonts w:cstheme="minorHAnsi"/>
          <w:bCs/>
          <w:sz w:val="28"/>
          <w:szCs w:val="28"/>
        </w:rPr>
        <w:t>Потапенко</w:t>
      </w:r>
      <w:proofErr w:type="spellEnd"/>
      <w:proofErr w:type="gramStart"/>
      <w:r w:rsidRPr="00D16C88">
        <w:rPr>
          <w:rFonts w:cstheme="minorHAnsi"/>
          <w:bCs/>
          <w:sz w:val="28"/>
          <w:szCs w:val="28"/>
        </w:rPr>
        <w:t xml:space="preserve"> </w:t>
      </w:r>
      <w:r w:rsidR="006642EF">
        <w:rPr>
          <w:rFonts w:cstheme="minorHAnsi"/>
          <w:bCs/>
          <w:sz w:val="28"/>
          <w:szCs w:val="28"/>
        </w:rPr>
        <w:t>.</w:t>
      </w:r>
      <w:proofErr w:type="gramEnd"/>
    </w:p>
    <w:p w:rsidR="00206CD2" w:rsidRPr="00D16C88" w:rsidRDefault="00206CD2" w:rsidP="00206CD2">
      <w:pPr>
        <w:ind w:firstLine="426"/>
        <w:rPr>
          <w:rFonts w:cstheme="minorHAnsi"/>
          <w:sz w:val="28"/>
          <w:szCs w:val="28"/>
        </w:rPr>
      </w:pPr>
      <w:r w:rsidRPr="00D16C88">
        <w:rPr>
          <w:rFonts w:cstheme="minorHAnsi"/>
          <w:bCs/>
          <w:sz w:val="28"/>
          <w:szCs w:val="28"/>
        </w:rPr>
        <w:t xml:space="preserve">Ансамбль пианистов </w:t>
      </w:r>
      <w:proofErr w:type="spellStart"/>
      <w:r w:rsidRPr="00D16C88">
        <w:rPr>
          <w:rFonts w:cstheme="minorHAnsi"/>
          <w:bCs/>
          <w:sz w:val="28"/>
          <w:szCs w:val="28"/>
        </w:rPr>
        <w:t>Милены</w:t>
      </w:r>
      <w:proofErr w:type="spellEnd"/>
      <w:r w:rsidRPr="00D16C88">
        <w:rPr>
          <w:rFonts w:cstheme="minorHAnsi"/>
          <w:bCs/>
          <w:sz w:val="28"/>
          <w:szCs w:val="28"/>
        </w:rPr>
        <w:t xml:space="preserve">    Володиной и  Любови Фоменко (класс преподавателя  </w:t>
      </w:r>
      <w:proofErr w:type="spellStart"/>
      <w:r w:rsidRPr="00D16C88">
        <w:rPr>
          <w:rFonts w:cstheme="minorHAnsi"/>
          <w:bCs/>
          <w:sz w:val="28"/>
          <w:szCs w:val="28"/>
        </w:rPr>
        <w:t>Л.А.Бацановой</w:t>
      </w:r>
      <w:proofErr w:type="spellEnd"/>
      <w:r w:rsidRPr="00D16C88">
        <w:rPr>
          <w:rFonts w:cstheme="minorHAnsi"/>
          <w:bCs/>
          <w:sz w:val="28"/>
          <w:szCs w:val="28"/>
        </w:rPr>
        <w:t>)  весело и задорно исполнил  «Польку»</w:t>
      </w:r>
      <w:r w:rsidR="006642EF">
        <w:rPr>
          <w:rFonts w:cstheme="minorHAnsi"/>
          <w:bCs/>
          <w:sz w:val="28"/>
          <w:szCs w:val="28"/>
        </w:rPr>
        <w:t>.</w:t>
      </w:r>
      <w:r w:rsidRPr="00D16C88">
        <w:rPr>
          <w:rFonts w:cstheme="minorHAnsi"/>
          <w:bCs/>
          <w:sz w:val="28"/>
          <w:szCs w:val="28"/>
        </w:rPr>
        <w:t xml:space="preserve"> </w:t>
      </w:r>
    </w:p>
    <w:p w:rsidR="00206CD2" w:rsidRPr="00D16C88" w:rsidRDefault="00206CD2" w:rsidP="00206CD2">
      <w:pPr>
        <w:ind w:firstLine="426"/>
        <w:rPr>
          <w:rFonts w:cstheme="minorHAnsi"/>
          <w:sz w:val="28"/>
          <w:szCs w:val="28"/>
        </w:rPr>
      </w:pPr>
      <w:r w:rsidRPr="00D16C88">
        <w:rPr>
          <w:rFonts w:cstheme="minorHAnsi"/>
          <w:bCs/>
          <w:sz w:val="28"/>
          <w:szCs w:val="28"/>
        </w:rPr>
        <w:t xml:space="preserve">Зажигательно прозвучал «Испанский танец»  а </w:t>
      </w:r>
      <w:proofErr w:type="gramStart"/>
      <w:r w:rsidRPr="00D16C88">
        <w:rPr>
          <w:rFonts w:cstheme="minorHAnsi"/>
          <w:bCs/>
          <w:sz w:val="28"/>
          <w:szCs w:val="28"/>
        </w:rPr>
        <w:t>исполнении</w:t>
      </w:r>
      <w:proofErr w:type="gramEnd"/>
      <w:r w:rsidRPr="00D16C88">
        <w:rPr>
          <w:rFonts w:cstheme="minorHAnsi"/>
          <w:bCs/>
          <w:sz w:val="28"/>
          <w:szCs w:val="28"/>
        </w:rPr>
        <w:t xml:space="preserve"> дуэта Ксении </w:t>
      </w:r>
      <w:proofErr w:type="spellStart"/>
      <w:r w:rsidRPr="00D16C88">
        <w:rPr>
          <w:rFonts w:cstheme="minorHAnsi"/>
          <w:bCs/>
          <w:sz w:val="28"/>
          <w:szCs w:val="28"/>
        </w:rPr>
        <w:t>Грибановой</w:t>
      </w:r>
      <w:proofErr w:type="spellEnd"/>
      <w:r w:rsidRPr="00D16C88">
        <w:rPr>
          <w:rFonts w:cstheme="minorHAnsi"/>
          <w:bCs/>
          <w:sz w:val="28"/>
          <w:szCs w:val="28"/>
        </w:rPr>
        <w:t xml:space="preserve"> и  Елизаветы  </w:t>
      </w:r>
      <w:proofErr w:type="spellStart"/>
      <w:r w:rsidRPr="00D16C88">
        <w:rPr>
          <w:rFonts w:cstheme="minorHAnsi"/>
          <w:bCs/>
          <w:sz w:val="28"/>
          <w:szCs w:val="28"/>
        </w:rPr>
        <w:t>Ситковской</w:t>
      </w:r>
      <w:proofErr w:type="spellEnd"/>
      <w:r w:rsidRPr="00D16C88">
        <w:rPr>
          <w:rFonts w:cstheme="minorHAnsi"/>
          <w:bCs/>
          <w:sz w:val="28"/>
          <w:szCs w:val="28"/>
        </w:rPr>
        <w:t xml:space="preserve"> (класс  преподавателя Л.В.</w:t>
      </w:r>
      <w:r w:rsidR="006642EF">
        <w:rPr>
          <w:rFonts w:cstheme="minorHAnsi"/>
          <w:bCs/>
          <w:sz w:val="28"/>
          <w:szCs w:val="28"/>
        </w:rPr>
        <w:t xml:space="preserve"> </w:t>
      </w:r>
      <w:r w:rsidRPr="00D16C88">
        <w:rPr>
          <w:rFonts w:cstheme="minorHAnsi"/>
          <w:bCs/>
          <w:sz w:val="28"/>
          <w:szCs w:val="28"/>
        </w:rPr>
        <w:t>Михалевой)</w:t>
      </w:r>
    </w:p>
    <w:p w:rsidR="00206CD2" w:rsidRPr="00D16C88" w:rsidRDefault="00DE691D" w:rsidP="00206CD2">
      <w:pPr>
        <w:ind w:firstLine="426"/>
        <w:rPr>
          <w:rFonts w:cstheme="minorHAnsi"/>
          <w:sz w:val="28"/>
          <w:szCs w:val="28"/>
        </w:rPr>
      </w:pPr>
      <w:r w:rsidRPr="00D16C88">
        <w:rPr>
          <w:rFonts w:cstheme="minorHAnsi"/>
          <w:sz w:val="28"/>
          <w:szCs w:val="28"/>
        </w:rPr>
        <w:t xml:space="preserve">Совершенно разные грани вальса раскрыли </w:t>
      </w:r>
      <w:r w:rsidRPr="00D16C88">
        <w:rPr>
          <w:rFonts w:cstheme="minorHAnsi"/>
          <w:bCs/>
          <w:sz w:val="28"/>
          <w:szCs w:val="28"/>
        </w:rPr>
        <w:t>Никита Осипов        (класс  преподавателя         С.А.</w:t>
      </w:r>
      <w:r w:rsidR="006642EF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16C88">
        <w:rPr>
          <w:rFonts w:cstheme="minorHAnsi"/>
          <w:bCs/>
          <w:sz w:val="28"/>
          <w:szCs w:val="28"/>
        </w:rPr>
        <w:t>Мошко</w:t>
      </w:r>
      <w:proofErr w:type="spellEnd"/>
      <w:r w:rsidRPr="00D16C88">
        <w:rPr>
          <w:rFonts w:cstheme="minorHAnsi"/>
          <w:bCs/>
          <w:sz w:val="28"/>
          <w:szCs w:val="28"/>
        </w:rPr>
        <w:t xml:space="preserve">),  исполнивший </w:t>
      </w:r>
      <w:proofErr w:type="gramStart"/>
      <w:r w:rsidRPr="00D16C88">
        <w:rPr>
          <w:rFonts w:cstheme="minorHAnsi"/>
          <w:bCs/>
          <w:sz w:val="28"/>
          <w:szCs w:val="28"/>
        </w:rPr>
        <w:t>лирически-проникновенно</w:t>
      </w:r>
      <w:proofErr w:type="gramEnd"/>
      <w:r w:rsidRPr="00D16C88">
        <w:rPr>
          <w:rFonts w:cstheme="minorHAnsi"/>
          <w:bCs/>
          <w:sz w:val="28"/>
          <w:szCs w:val="28"/>
        </w:rPr>
        <w:t xml:space="preserve"> вальс на гитаре. И совершенно другой вальс представила вокалистка Наталья Мелихова и концертмейстер Наталья Гордон       (класс преподавателя            М.П.Давыдовой)  в     «Вальсе  </w:t>
      </w:r>
      <w:proofErr w:type="spellStart"/>
      <w:r w:rsidRPr="00D16C88">
        <w:rPr>
          <w:rFonts w:cstheme="minorHAnsi"/>
          <w:bCs/>
          <w:sz w:val="28"/>
          <w:szCs w:val="28"/>
        </w:rPr>
        <w:t>Мюзетты</w:t>
      </w:r>
      <w:proofErr w:type="spellEnd"/>
      <w:r w:rsidRPr="00D16C88">
        <w:rPr>
          <w:rFonts w:cstheme="minorHAnsi"/>
          <w:bCs/>
          <w:sz w:val="28"/>
          <w:szCs w:val="28"/>
        </w:rPr>
        <w:t xml:space="preserve">».    </w:t>
      </w:r>
    </w:p>
    <w:p w:rsidR="0085152E" w:rsidRPr="00D16C88" w:rsidRDefault="00627A55" w:rsidP="0085152E">
      <w:pPr>
        <w:ind w:firstLine="426"/>
        <w:rPr>
          <w:rFonts w:cstheme="minorHAnsi"/>
          <w:bCs/>
          <w:sz w:val="28"/>
          <w:szCs w:val="28"/>
        </w:rPr>
      </w:pPr>
      <w:r w:rsidRPr="00D16C88">
        <w:rPr>
          <w:rFonts w:cstheme="minorHAnsi"/>
          <w:bCs/>
          <w:sz w:val="28"/>
          <w:szCs w:val="28"/>
        </w:rPr>
        <w:lastRenderedPageBreak/>
        <w:t>Д</w:t>
      </w:r>
      <w:r w:rsidR="0085152E" w:rsidRPr="00D16C88">
        <w:rPr>
          <w:rFonts w:cstheme="minorHAnsi"/>
          <w:bCs/>
          <w:sz w:val="28"/>
          <w:szCs w:val="28"/>
        </w:rPr>
        <w:t xml:space="preserve">уховой оркестр </w:t>
      </w:r>
      <w:r w:rsidRPr="00D16C88">
        <w:rPr>
          <w:rFonts w:cstheme="minorHAnsi"/>
          <w:bCs/>
          <w:sz w:val="28"/>
          <w:szCs w:val="28"/>
        </w:rPr>
        <w:t xml:space="preserve">под управлением </w:t>
      </w:r>
      <w:proofErr w:type="spellStart"/>
      <w:r w:rsidRPr="00D16C88">
        <w:rPr>
          <w:rFonts w:cstheme="minorHAnsi"/>
          <w:bCs/>
          <w:sz w:val="28"/>
          <w:szCs w:val="28"/>
        </w:rPr>
        <w:t>Наиля</w:t>
      </w:r>
      <w:proofErr w:type="spellEnd"/>
      <w:r w:rsidRPr="00D16C8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16C88">
        <w:rPr>
          <w:rFonts w:cstheme="minorHAnsi"/>
          <w:bCs/>
          <w:sz w:val="28"/>
          <w:szCs w:val="28"/>
        </w:rPr>
        <w:t>Нигматуллина</w:t>
      </w:r>
      <w:proofErr w:type="spellEnd"/>
      <w:r w:rsidRPr="00D16C88">
        <w:rPr>
          <w:rFonts w:cstheme="minorHAnsi"/>
          <w:bCs/>
          <w:sz w:val="28"/>
          <w:szCs w:val="28"/>
        </w:rPr>
        <w:t xml:space="preserve"> (р</w:t>
      </w:r>
      <w:r w:rsidR="0085152E" w:rsidRPr="00D16C88">
        <w:rPr>
          <w:rFonts w:cstheme="minorHAnsi"/>
          <w:bCs/>
          <w:sz w:val="28"/>
          <w:szCs w:val="28"/>
        </w:rPr>
        <w:t>уководитель  Сергей Гринев</w:t>
      </w:r>
      <w:r w:rsidRPr="00D16C88">
        <w:rPr>
          <w:rFonts w:cstheme="minorHAnsi"/>
          <w:bCs/>
          <w:sz w:val="28"/>
          <w:szCs w:val="28"/>
        </w:rPr>
        <w:t>)  исполнил кавказский зажигательный танец «</w:t>
      </w:r>
      <w:proofErr w:type="spellStart"/>
      <w:r w:rsidRPr="00D16C88">
        <w:rPr>
          <w:rFonts w:cstheme="minorHAnsi"/>
          <w:bCs/>
          <w:sz w:val="28"/>
          <w:szCs w:val="28"/>
        </w:rPr>
        <w:t>Удж</w:t>
      </w:r>
      <w:proofErr w:type="spellEnd"/>
      <w:r w:rsidRPr="00D16C88">
        <w:rPr>
          <w:rFonts w:cstheme="minorHAnsi"/>
          <w:bCs/>
          <w:sz w:val="28"/>
          <w:szCs w:val="28"/>
        </w:rPr>
        <w:t>».</w:t>
      </w:r>
    </w:p>
    <w:p w:rsidR="00627A55" w:rsidRPr="00D16C88" w:rsidRDefault="00627A55" w:rsidP="006F0DD3">
      <w:pPr>
        <w:ind w:firstLine="426"/>
        <w:rPr>
          <w:rFonts w:cstheme="minorHAnsi"/>
          <w:sz w:val="28"/>
          <w:szCs w:val="28"/>
        </w:rPr>
      </w:pPr>
      <w:r w:rsidRPr="00D16C88">
        <w:rPr>
          <w:rFonts w:cstheme="minorHAnsi"/>
          <w:sz w:val="28"/>
          <w:szCs w:val="28"/>
        </w:rPr>
        <w:t>Разрядку в мероприятие внесла викторина, позволив зрителям самим поучаствовать в этом увлекательном путешествии: нужно было по фрагментам из кинофильмов, которые в</w:t>
      </w:r>
      <w:r w:rsidRPr="00D16C88">
        <w:rPr>
          <w:rFonts w:cstheme="minorHAnsi"/>
          <w:bCs/>
          <w:iCs/>
          <w:sz w:val="28"/>
          <w:szCs w:val="28"/>
        </w:rPr>
        <w:t xml:space="preserve">едущие Ольга Шевцова и Филипп  </w:t>
      </w:r>
      <w:proofErr w:type="spellStart"/>
      <w:r w:rsidRPr="00D16C88">
        <w:rPr>
          <w:rFonts w:cstheme="minorHAnsi"/>
          <w:bCs/>
          <w:iCs/>
          <w:sz w:val="28"/>
          <w:szCs w:val="28"/>
        </w:rPr>
        <w:t>Поротников</w:t>
      </w:r>
      <w:proofErr w:type="spellEnd"/>
      <w:r w:rsidRPr="00D16C88">
        <w:rPr>
          <w:rFonts w:cstheme="minorHAnsi"/>
          <w:bCs/>
          <w:iCs/>
          <w:sz w:val="28"/>
          <w:szCs w:val="28"/>
        </w:rPr>
        <w:t xml:space="preserve"> </w:t>
      </w:r>
      <w:r w:rsidR="006F0DD3" w:rsidRPr="00D16C88">
        <w:rPr>
          <w:rFonts w:cstheme="minorHAnsi"/>
          <w:bCs/>
          <w:iCs/>
          <w:sz w:val="28"/>
          <w:szCs w:val="28"/>
        </w:rPr>
        <w:t>предоставили зрителям на экране,</w:t>
      </w:r>
      <w:r w:rsidRPr="00D16C88">
        <w:rPr>
          <w:rFonts w:cstheme="minorHAnsi"/>
          <w:bCs/>
          <w:iCs/>
          <w:sz w:val="28"/>
          <w:szCs w:val="28"/>
        </w:rPr>
        <w:t xml:space="preserve"> </w:t>
      </w:r>
      <w:r w:rsidRPr="00D16C88">
        <w:rPr>
          <w:rFonts w:cstheme="minorHAnsi"/>
          <w:sz w:val="28"/>
          <w:szCs w:val="28"/>
        </w:rPr>
        <w:t xml:space="preserve">определить танец и название фильма. </w:t>
      </w:r>
      <w:r w:rsidRPr="00D16C88">
        <w:rPr>
          <w:rFonts w:cstheme="minorHAnsi"/>
          <w:bCs/>
          <w:iCs/>
          <w:sz w:val="28"/>
          <w:szCs w:val="28"/>
        </w:rPr>
        <w:t xml:space="preserve"> </w:t>
      </w:r>
      <w:r w:rsidRPr="00D16C88">
        <w:rPr>
          <w:rFonts w:cstheme="minorHAnsi"/>
          <w:sz w:val="28"/>
          <w:szCs w:val="28"/>
        </w:rPr>
        <w:t>Танцы узнавались довольно быстро.</w:t>
      </w:r>
      <w:r w:rsidRPr="00D16C88">
        <w:rPr>
          <w:rFonts w:cstheme="minorHAnsi"/>
          <w:bCs/>
          <w:iCs/>
        </w:rPr>
        <w:t xml:space="preserve"> </w:t>
      </w:r>
    </w:p>
    <w:p w:rsidR="0085152E" w:rsidRPr="00D16C88" w:rsidRDefault="006F0DD3" w:rsidP="006F0DD3">
      <w:pPr>
        <w:ind w:firstLine="426"/>
        <w:rPr>
          <w:rFonts w:cstheme="minorHAnsi"/>
        </w:rPr>
      </w:pPr>
      <w:r w:rsidRPr="00D16C88">
        <w:rPr>
          <w:rFonts w:cstheme="minorHAnsi"/>
          <w:sz w:val="28"/>
          <w:szCs w:val="28"/>
        </w:rPr>
        <w:t>Каждый исполнитель вложил частичку жизни, воспроизводя дух и атмосферу танца, передавая его содержание и настроение. Блестящее исполнение танцев разных направлений, жанров, эпох и народов,  изумительная постановка, глубокий смысл и полная отдача себя каждым танцором,  звучание танцев в тембрах разных инструментов и ансамблей,  вокальном и хоровом, мудрый сценарий С.Д.</w:t>
      </w:r>
      <w:r w:rsidR="006642EF">
        <w:rPr>
          <w:rFonts w:cstheme="minorHAnsi"/>
          <w:sz w:val="28"/>
          <w:szCs w:val="28"/>
        </w:rPr>
        <w:t xml:space="preserve"> </w:t>
      </w:r>
      <w:proofErr w:type="spellStart"/>
      <w:r w:rsidRPr="00D16C88">
        <w:rPr>
          <w:rFonts w:cstheme="minorHAnsi"/>
          <w:sz w:val="28"/>
          <w:szCs w:val="28"/>
        </w:rPr>
        <w:t>Черкас</w:t>
      </w:r>
      <w:proofErr w:type="spellEnd"/>
      <w:r w:rsidRPr="00D16C88">
        <w:rPr>
          <w:rFonts w:cstheme="minorHAnsi"/>
          <w:sz w:val="28"/>
          <w:szCs w:val="28"/>
        </w:rPr>
        <w:t xml:space="preserve">  - все это сделало «Путешествие» увлекательным, запоминающимся и познавательным.  </w:t>
      </w:r>
      <w:r w:rsidRPr="00D16C88">
        <w:rPr>
          <w:rFonts w:ascii="Helvetica" w:hAnsi="Helvetica"/>
          <w:sz w:val="21"/>
          <w:szCs w:val="21"/>
        </w:rPr>
        <w:br/>
      </w:r>
    </w:p>
    <w:p w:rsidR="0085152E" w:rsidRPr="00D16C88" w:rsidRDefault="006F0DD3" w:rsidP="006642EF">
      <w:pPr>
        <w:ind w:firstLine="426"/>
        <w:jc w:val="right"/>
        <w:rPr>
          <w:rFonts w:cstheme="minorHAnsi"/>
          <w:sz w:val="28"/>
          <w:szCs w:val="28"/>
        </w:rPr>
      </w:pPr>
      <w:proofErr w:type="spellStart"/>
      <w:r w:rsidRPr="00D16C88">
        <w:rPr>
          <w:rFonts w:cstheme="minorHAnsi"/>
          <w:sz w:val="28"/>
          <w:szCs w:val="28"/>
        </w:rPr>
        <w:t>Степыгина</w:t>
      </w:r>
      <w:proofErr w:type="spellEnd"/>
      <w:r w:rsidRPr="00D16C88">
        <w:rPr>
          <w:rFonts w:cstheme="minorHAnsi"/>
          <w:sz w:val="28"/>
          <w:szCs w:val="28"/>
        </w:rPr>
        <w:t xml:space="preserve"> Л.П.</w:t>
      </w:r>
    </w:p>
    <w:sectPr w:rsidR="0085152E" w:rsidRPr="00D16C88" w:rsidSect="00417467">
      <w:pgSz w:w="11906" w:h="16838"/>
      <w:pgMar w:top="-7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8D" w:rsidRDefault="00C2718D" w:rsidP="00417467">
      <w:pPr>
        <w:spacing w:after="0" w:line="240" w:lineRule="auto"/>
      </w:pPr>
      <w:r>
        <w:separator/>
      </w:r>
    </w:p>
  </w:endnote>
  <w:endnote w:type="continuationSeparator" w:id="0">
    <w:p w:rsidR="00C2718D" w:rsidRDefault="00C2718D" w:rsidP="0041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8D" w:rsidRDefault="00C2718D" w:rsidP="00417467">
      <w:pPr>
        <w:spacing w:after="0" w:line="240" w:lineRule="auto"/>
      </w:pPr>
      <w:r>
        <w:separator/>
      </w:r>
    </w:p>
  </w:footnote>
  <w:footnote w:type="continuationSeparator" w:id="0">
    <w:p w:rsidR="00C2718D" w:rsidRDefault="00C2718D" w:rsidP="00417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467"/>
    <w:rsid w:val="001C1432"/>
    <w:rsid w:val="001F67D3"/>
    <w:rsid w:val="00206CD2"/>
    <w:rsid w:val="003644AC"/>
    <w:rsid w:val="00410C41"/>
    <w:rsid w:val="00417467"/>
    <w:rsid w:val="00482BB9"/>
    <w:rsid w:val="00613E78"/>
    <w:rsid w:val="00627A55"/>
    <w:rsid w:val="006642EF"/>
    <w:rsid w:val="006A3C9C"/>
    <w:rsid w:val="006F0DD3"/>
    <w:rsid w:val="007908D9"/>
    <w:rsid w:val="007A24EA"/>
    <w:rsid w:val="0085152E"/>
    <w:rsid w:val="008B4619"/>
    <w:rsid w:val="0096185D"/>
    <w:rsid w:val="009E258C"/>
    <w:rsid w:val="00A026F4"/>
    <w:rsid w:val="00A0509C"/>
    <w:rsid w:val="00B10DC3"/>
    <w:rsid w:val="00C262B6"/>
    <w:rsid w:val="00C2718D"/>
    <w:rsid w:val="00C92F64"/>
    <w:rsid w:val="00CB6EA6"/>
    <w:rsid w:val="00D16C88"/>
    <w:rsid w:val="00DD335A"/>
    <w:rsid w:val="00DE691D"/>
    <w:rsid w:val="00DF301B"/>
    <w:rsid w:val="00EA5CF0"/>
    <w:rsid w:val="00F03E4B"/>
    <w:rsid w:val="00F56F32"/>
    <w:rsid w:val="00FE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9C"/>
  </w:style>
  <w:style w:type="paragraph" w:styleId="4">
    <w:name w:val="heading 4"/>
    <w:basedOn w:val="a"/>
    <w:link w:val="40"/>
    <w:uiPriority w:val="9"/>
    <w:qFormat/>
    <w:rsid w:val="001F67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467"/>
  </w:style>
  <w:style w:type="paragraph" w:styleId="a5">
    <w:name w:val="footer"/>
    <w:basedOn w:val="a"/>
    <w:link w:val="a6"/>
    <w:uiPriority w:val="99"/>
    <w:semiHidden/>
    <w:unhideWhenUsed/>
    <w:rsid w:val="0041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467"/>
  </w:style>
  <w:style w:type="paragraph" w:styleId="a7">
    <w:name w:val="Normal (Web)"/>
    <w:basedOn w:val="a"/>
    <w:uiPriority w:val="99"/>
    <w:semiHidden/>
    <w:unhideWhenUsed/>
    <w:rsid w:val="0041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644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24EA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6185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F67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k">
    <w:name w:val="link"/>
    <w:basedOn w:val="a0"/>
    <w:rsid w:val="00DE6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Михайлова</cp:lastModifiedBy>
  <cp:revision>11</cp:revision>
  <dcterms:created xsi:type="dcterms:W3CDTF">2018-03-26T06:31:00Z</dcterms:created>
  <dcterms:modified xsi:type="dcterms:W3CDTF">2018-03-27T10:32:00Z</dcterms:modified>
</cp:coreProperties>
</file>