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6" w:rsidRDefault="005B1A86" w:rsidP="005B1A86">
      <w:pPr>
        <w:pStyle w:val="1"/>
        <w:rPr>
          <w:sz w:val="24"/>
        </w:rPr>
      </w:pPr>
      <w:r>
        <w:rPr>
          <w:sz w:val="24"/>
        </w:rPr>
        <w:t>УТВЕРЖДАЮ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УЧЕБНЫЙ ПЛАН</w:t>
      </w:r>
    </w:p>
    <w:p w:rsidR="005B1A86" w:rsidRDefault="005B1A86" w:rsidP="005B1A86">
      <w:pPr>
        <w:pStyle w:val="1"/>
        <w:spacing w:line="240" w:lineRule="atLeast"/>
        <w:rPr>
          <w:b w:val="0"/>
          <w:sz w:val="16"/>
          <w:szCs w:val="16"/>
        </w:rPr>
      </w:pPr>
      <w:r>
        <w:rPr>
          <w:b w:val="0"/>
          <w:caps/>
          <w:sz w:val="24"/>
        </w:rPr>
        <w:t>Д</w:t>
      </w:r>
      <w:r>
        <w:rPr>
          <w:b w:val="0"/>
          <w:sz w:val="24"/>
        </w:rPr>
        <w:t xml:space="preserve">иректор </w:t>
      </w:r>
      <w:r>
        <w:rPr>
          <w:b w:val="0"/>
          <w:caps/>
          <w:sz w:val="24"/>
        </w:rPr>
        <w:t>ГБОУ СПО РО</w:t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ГОСУДАРСТВЕННОго бюджетного ОБРАЗОВАТЕЛЬНОго УЧРЕЖДЕНИя</w:t>
      </w:r>
      <w:r>
        <w:rPr>
          <w:b w:val="0"/>
          <w:caps/>
          <w:sz w:val="16"/>
          <w:szCs w:val="16"/>
        </w:rPr>
        <w:tab/>
      </w:r>
      <w:r>
        <w:rPr>
          <w:b w:val="0"/>
          <w:caps/>
          <w:sz w:val="16"/>
          <w:szCs w:val="16"/>
        </w:rPr>
        <w:tab/>
        <w:t xml:space="preserve">      </w:t>
      </w:r>
      <w:r>
        <w:rPr>
          <w:b w:val="0"/>
          <w:sz w:val="24"/>
        </w:rPr>
        <w:t>форма обучения: очная</w:t>
      </w:r>
    </w:p>
    <w:p w:rsidR="005B1A86" w:rsidRDefault="005B1A86" w:rsidP="005B1A86">
      <w:pPr>
        <w:pStyle w:val="1"/>
        <w:spacing w:line="240" w:lineRule="atLeast"/>
        <w:rPr>
          <w:caps/>
          <w:sz w:val="16"/>
          <w:szCs w:val="16"/>
        </w:rPr>
      </w:pPr>
      <w:r>
        <w:rPr>
          <w:b w:val="0"/>
          <w:sz w:val="24"/>
        </w:rPr>
        <w:t>«Шахтинский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СРЕДНЕГО ПРОФЕССИОНАЛЬНОГО ОБРАЗОВАНИЯ</w:t>
      </w:r>
      <w:r>
        <w:rPr>
          <w:caps/>
          <w:sz w:val="16"/>
          <w:szCs w:val="16"/>
        </w:rPr>
        <w:tab/>
        <w:t xml:space="preserve">  РОСТОВСКОЙ ОБЛАСТИ  </w:t>
      </w:r>
      <w:r>
        <w:rPr>
          <w:b w:val="0"/>
          <w:caps/>
          <w:sz w:val="16"/>
          <w:szCs w:val="16"/>
        </w:rPr>
        <w:tab/>
        <w:t xml:space="preserve">      </w:t>
      </w:r>
      <w:r>
        <w:rPr>
          <w:b w:val="0"/>
          <w:sz w:val="24"/>
        </w:rPr>
        <w:t>нормативный срок обучения:</w:t>
      </w:r>
    </w:p>
    <w:p w:rsidR="005B1A86" w:rsidRDefault="005B1A86" w:rsidP="005B1A86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b/>
          <w:sz w:val="24"/>
        </w:rPr>
        <w:t>Шахтинский  музыкальный 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3 года 10 месяцев</w:t>
      </w:r>
    </w:p>
    <w:p w:rsidR="005B1A86" w:rsidRDefault="005B1A86" w:rsidP="005B1A86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Н.П. Захарченко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 специальности СПО 073403  «Сольное и хоровое народное пение»   </w:t>
      </w:r>
      <w:r>
        <w:rPr>
          <w:rFonts w:ascii="Times New Roman" w:hAnsi="Times New Roman" w:cs="Times New Roman"/>
          <w:sz w:val="18"/>
          <w:szCs w:val="18"/>
        </w:rPr>
        <w:t>на базе основного общего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</w:p>
    <w:p w:rsidR="005B1A86" w:rsidRPr="00A82141" w:rsidRDefault="005B1A86" w:rsidP="005B1A86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Основная профессиональная программа углубленной подготовки.</w:t>
      </w:r>
      <w:r>
        <w:rPr>
          <w:rFonts w:ascii="Times New Roman" w:hAnsi="Times New Roman" w:cs="Times New Roman"/>
          <w:sz w:val="24"/>
        </w:rPr>
        <w:tab/>
        <w:t xml:space="preserve">    с</w:t>
      </w:r>
      <w:r w:rsidRPr="00A82141">
        <w:rPr>
          <w:rFonts w:ascii="Times New Roman" w:hAnsi="Times New Roman" w:cs="Times New Roman"/>
          <w:sz w:val="18"/>
          <w:szCs w:val="18"/>
        </w:rPr>
        <w:t>реднего</w:t>
      </w:r>
      <w:r>
        <w:rPr>
          <w:rFonts w:ascii="Times New Roman" w:hAnsi="Times New Roman" w:cs="Times New Roman"/>
          <w:sz w:val="18"/>
          <w:szCs w:val="18"/>
        </w:rPr>
        <w:t xml:space="preserve"> (полного) общего  образования </w:t>
      </w:r>
    </w:p>
    <w:p w:rsidR="005B1A86" w:rsidRPr="00827A13" w:rsidRDefault="005B1A86" w:rsidP="005B1A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 xml:space="preserve">артист-вокалист, преподаватель, руководитель </w:t>
      </w:r>
      <w:r>
        <w:rPr>
          <w:rFonts w:ascii="Times New Roman" w:hAnsi="Times New Roman" w:cs="Times New Roman"/>
          <w:sz w:val="24"/>
        </w:rPr>
        <w:tab/>
      </w:r>
    </w:p>
    <w:p w:rsidR="005B1A86" w:rsidRDefault="005B1A86" w:rsidP="005B1A86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 ________ 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народного коллектива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1A86" w:rsidRDefault="005B1A86" w:rsidP="005B1A8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5B1A86" w:rsidRDefault="005B1A86" w:rsidP="005B1A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A86" w:rsidRDefault="005B1A86" w:rsidP="005B1A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15"/>
        <w:gridCol w:w="3599"/>
      </w:tblGrid>
      <w:tr w:rsidR="005B1A86" w:rsidTr="005B1A86">
        <w:trPr>
          <w:trHeight w:val="146"/>
        </w:trPr>
        <w:tc>
          <w:tcPr>
            <w:tcW w:w="12015" w:type="dxa"/>
            <w:hideMark/>
          </w:tcPr>
          <w:p w:rsidR="005B1A86" w:rsidRDefault="005B1A86" w:rsidP="005B1A86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График учебного процесса                                                </w:t>
            </w:r>
          </w:p>
        </w:tc>
        <w:tc>
          <w:tcPr>
            <w:tcW w:w="3599" w:type="dxa"/>
            <w:hideMark/>
          </w:tcPr>
          <w:p w:rsidR="005B1A86" w:rsidRDefault="005B1A86" w:rsidP="005B1A86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Сводные данные по бюдж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 времени</w:t>
            </w:r>
          </w:p>
        </w:tc>
      </w:tr>
    </w:tbl>
    <w:tbl>
      <w:tblPr>
        <w:tblpPr w:leftFromText="180" w:rightFromText="180" w:vertAnchor="text" w:horzAnchor="margin" w:tblpXSpec="center" w:tblpY="305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"/>
        <w:gridCol w:w="253"/>
        <w:gridCol w:w="253"/>
        <w:gridCol w:w="255"/>
        <w:gridCol w:w="235"/>
        <w:gridCol w:w="223"/>
        <w:gridCol w:w="232"/>
        <w:gridCol w:w="232"/>
        <w:gridCol w:w="233"/>
        <w:gridCol w:w="224"/>
        <w:gridCol w:w="204"/>
        <w:gridCol w:w="220"/>
        <w:gridCol w:w="220"/>
        <w:gridCol w:w="220"/>
        <w:gridCol w:w="204"/>
        <w:gridCol w:w="220"/>
        <w:gridCol w:w="220"/>
        <w:gridCol w:w="221"/>
        <w:gridCol w:w="226"/>
        <w:gridCol w:w="221"/>
        <w:gridCol w:w="221"/>
        <w:gridCol w:w="221"/>
        <w:gridCol w:w="226"/>
        <w:gridCol w:w="240"/>
        <w:gridCol w:w="200"/>
        <w:gridCol w:w="225"/>
        <w:gridCol w:w="226"/>
        <w:gridCol w:w="205"/>
        <w:gridCol w:w="221"/>
        <w:gridCol w:w="221"/>
        <w:gridCol w:w="221"/>
        <w:gridCol w:w="226"/>
        <w:gridCol w:w="228"/>
        <w:gridCol w:w="228"/>
        <w:gridCol w:w="228"/>
        <w:gridCol w:w="226"/>
        <w:gridCol w:w="225"/>
        <w:gridCol w:w="215"/>
        <w:gridCol w:w="223"/>
        <w:gridCol w:w="221"/>
        <w:gridCol w:w="205"/>
        <w:gridCol w:w="221"/>
        <w:gridCol w:w="221"/>
        <w:gridCol w:w="221"/>
        <w:gridCol w:w="226"/>
        <w:gridCol w:w="225"/>
        <w:gridCol w:w="225"/>
        <w:gridCol w:w="221"/>
        <w:gridCol w:w="226"/>
        <w:gridCol w:w="205"/>
        <w:gridCol w:w="213"/>
        <w:gridCol w:w="8"/>
        <w:gridCol w:w="221"/>
        <w:gridCol w:w="235"/>
        <w:gridCol w:w="535"/>
        <w:gridCol w:w="709"/>
        <w:gridCol w:w="425"/>
        <w:gridCol w:w="426"/>
        <w:gridCol w:w="425"/>
        <w:gridCol w:w="425"/>
        <w:gridCol w:w="425"/>
        <w:gridCol w:w="426"/>
      </w:tblGrid>
      <w:tr w:rsidR="005B1A86" w:rsidRPr="005A7D55" w:rsidTr="005B1A86">
        <w:trPr>
          <w:cantSplit/>
        </w:trPr>
        <w:tc>
          <w:tcPr>
            <w:tcW w:w="331" w:type="dxa"/>
            <w:vMerge w:val="restart"/>
            <w:tcBorders>
              <w:right w:val="single" w:sz="18" w:space="0" w:color="auto"/>
            </w:tcBorders>
            <w:textDirection w:val="btLr"/>
          </w:tcPr>
          <w:p w:rsidR="005B1A86" w:rsidRPr="005A7D55" w:rsidRDefault="005B1A86" w:rsidP="005B1A8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курсы</w:t>
            </w:r>
          </w:p>
          <w:p w:rsidR="005B1A86" w:rsidRPr="005A7D55" w:rsidRDefault="005B1A86" w:rsidP="005B1A8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6" w:type="dxa"/>
            <w:gridSpan w:val="4"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сентябрь</w:t>
            </w:r>
          </w:p>
        </w:tc>
        <w:tc>
          <w:tcPr>
            <w:tcW w:w="223" w:type="dxa"/>
            <w:vMerge w:val="restart"/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697" w:type="dxa"/>
            <w:gridSpan w:val="3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октябрь</w:t>
            </w:r>
          </w:p>
        </w:tc>
        <w:tc>
          <w:tcPr>
            <w:tcW w:w="224" w:type="dxa"/>
            <w:vMerge w:val="restart"/>
          </w:tcPr>
          <w:p w:rsidR="005B1A86" w:rsidRPr="00360639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gridSpan w:val="4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ноябрь</w:t>
            </w:r>
          </w:p>
        </w:tc>
        <w:tc>
          <w:tcPr>
            <w:tcW w:w="865" w:type="dxa"/>
            <w:gridSpan w:val="4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декабрь</w:t>
            </w:r>
          </w:p>
        </w:tc>
        <w:tc>
          <w:tcPr>
            <w:tcW w:w="226" w:type="dxa"/>
            <w:vMerge w:val="restart"/>
          </w:tcPr>
          <w:p w:rsidR="005B1A86" w:rsidRPr="00583291" w:rsidRDefault="005B1A86" w:rsidP="005B1A86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3" w:type="dxa"/>
            <w:gridSpan w:val="3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январь</w:t>
            </w:r>
          </w:p>
        </w:tc>
        <w:tc>
          <w:tcPr>
            <w:tcW w:w="226" w:type="dxa"/>
            <w:vMerge w:val="restart"/>
          </w:tcPr>
          <w:p w:rsidR="005B1A86" w:rsidRPr="00583291" w:rsidRDefault="005B1A86" w:rsidP="005B1A86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26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B1A86" w:rsidRPr="00583291" w:rsidRDefault="005B1A86" w:rsidP="005B1A86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5" w:type="dxa"/>
            <w:gridSpan w:val="3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февраль</w:t>
            </w:r>
          </w:p>
        </w:tc>
        <w:tc>
          <w:tcPr>
            <w:tcW w:w="226" w:type="dxa"/>
            <w:vMerge w:val="restart"/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23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68" w:type="dxa"/>
            <w:gridSpan w:val="4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март</w:t>
            </w:r>
          </w:p>
        </w:tc>
        <w:tc>
          <w:tcPr>
            <w:tcW w:w="226" w:type="dxa"/>
            <w:vMerge w:val="restart"/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30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684" w:type="dxa"/>
            <w:gridSpan w:val="3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апрель</w:t>
            </w:r>
          </w:p>
        </w:tc>
        <w:tc>
          <w:tcPr>
            <w:tcW w:w="226" w:type="dxa"/>
            <w:vMerge w:val="restart"/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4" w:type="dxa"/>
            <w:gridSpan w:val="4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май</w:t>
            </w:r>
          </w:p>
        </w:tc>
        <w:tc>
          <w:tcPr>
            <w:tcW w:w="868" w:type="dxa"/>
            <w:gridSpan w:val="4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июнь</w:t>
            </w:r>
          </w:p>
        </w:tc>
        <w:tc>
          <w:tcPr>
            <w:tcW w:w="226" w:type="dxa"/>
            <w:vMerge w:val="restart"/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1" w:type="dxa"/>
            <w:gridSpan w:val="3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июль</w:t>
            </w:r>
          </w:p>
        </w:tc>
        <w:tc>
          <w:tcPr>
            <w:tcW w:w="226" w:type="dxa"/>
            <w:vMerge w:val="restart"/>
          </w:tcPr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5B1A86" w:rsidRPr="00583291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A86" w:rsidRPr="004932D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882" w:type="dxa"/>
            <w:gridSpan w:val="5"/>
            <w:tcBorders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август</w:t>
            </w:r>
          </w:p>
        </w:tc>
        <w:tc>
          <w:tcPr>
            <w:tcW w:w="1244" w:type="dxa"/>
            <w:gridSpan w:val="2"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Промежуточная </w:t>
            </w:r>
            <w:r w:rsidRPr="005A7D55">
              <w:rPr>
                <w:rFonts w:ascii="Times New Roman" w:hAnsi="Times New Roman"/>
                <w:sz w:val="12"/>
              </w:rPr>
              <w:t>аттестация, нед</w:t>
            </w:r>
            <w:r>
              <w:rPr>
                <w:rFonts w:ascii="Times New Roman" w:hAnsi="Times New Roman"/>
                <w:sz w:val="12"/>
              </w:rPr>
              <w:t>ель</w:t>
            </w:r>
            <w:r w:rsidRPr="005A7D55">
              <w:rPr>
                <w:rFonts w:ascii="Times New Roman" w:hAnsi="Times New Roman"/>
                <w:sz w:val="12"/>
              </w:rPr>
              <w:t>.</w:t>
            </w:r>
          </w:p>
          <w:p w:rsidR="005B1A86" w:rsidRPr="005A7D55" w:rsidRDefault="005B1A86" w:rsidP="005B1A8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B1A86" w:rsidRDefault="005B1A86" w:rsidP="005B1A8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Производст</w:t>
            </w:r>
          </w:p>
          <w:p w:rsidR="005B1A86" w:rsidRPr="005A7D55" w:rsidRDefault="005B1A86" w:rsidP="005B1A8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практика .</w:t>
            </w:r>
          </w:p>
        </w:tc>
        <w:tc>
          <w:tcPr>
            <w:tcW w:w="425" w:type="dxa"/>
            <w:vMerge w:val="restart"/>
            <w:textDirection w:val="btLr"/>
          </w:tcPr>
          <w:p w:rsidR="005B1A86" w:rsidRPr="005A7D55" w:rsidRDefault="005B1A86" w:rsidP="005B1A8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Государственная  (итоговая) атт</w:t>
            </w:r>
            <w:r>
              <w:rPr>
                <w:rFonts w:ascii="Times New Roman" w:hAnsi="Times New Roman"/>
                <w:sz w:val="12"/>
              </w:rPr>
              <w:t>е</w:t>
            </w:r>
            <w:r>
              <w:rPr>
                <w:rFonts w:ascii="Times New Roman" w:hAnsi="Times New Roman"/>
                <w:sz w:val="12"/>
              </w:rPr>
              <w:t>стация</w:t>
            </w:r>
          </w:p>
        </w:tc>
        <w:tc>
          <w:tcPr>
            <w:tcW w:w="425" w:type="dxa"/>
            <w:vMerge w:val="restart"/>
            <w:textDirection w:val="btLr"/>
          </w:tcPr>
          <w:p w:rsidR="005B1A86" w:rsidRPr="005A7D55" w:rsidRDefault="005B1A86" w:rsidP="005B1A8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Каникулы  нед.</w:t>
            </w:r>
          </w:p>
        </w:tc>
        <w:tc>
          <w:tcPr>
            <w:tcW w:w="426" w:type="dxa"/>
            <w:vMerge w:val="restart"/>
            <w:textDirection w:val="btLr"/>
          </w:tcPr>
          <w:p w:rsidR="005B1A86" w:rsidRPr="005A7D55" w:rsidRDefault="005B1A86" w:rsidP="005B1A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>сего, недель</w:t>
            </w:r>
          </w:p>
        </w:tc>
      </w:tr>
      <w:tr w:rsidR="005B1A86" w:rsidRPr="005A7D55" w:rsidTr="005B1A86">
        <w:trPr>
          <w:cantSplit/>
          <w:trHeight w:val="291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 w:val="restart"/>
            <w:tcBorders>
              <w:left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8D1D71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8D1D71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4C4114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30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04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360639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Pr="005243E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5B1A86" w:rsidRPr="005243E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9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15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1622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23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6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12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13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19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20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26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4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10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11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17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18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24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25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31</w:t>
            </w: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7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  <w:tcBorders>
              <w:right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24-31</w:t>
            </w: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4518AC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 w:val="restart"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нед</w:t>
            </w:r>
            <w:r>
              <w:rPr>
                <w:rFonts w:ascii="Times New Roman" w:hAnsi="Times New Roman"/>
                <w:sz w:val="12"/>
              </w:rPr>
              <w:t>ель</w:t>
            </w:r>
          </w:p>
        </w:tc>
        <w:tc>
          <w:tcPr>
            <w:tcW w:w="709" w:type="dxa"/>
            <w:vMerge w:val="restart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часов</w:t>
            </w:r>
          </w:p>
        </w:tc>
        <w:tc>
          <w:tcPr>
            <w:tcW w:w="425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5B1A86" w:rsidRPr="005A7D55" w:rsidRDefault="005B1A86" w:rsidP="005B1A86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5B1A86" w:rsidRPr="005A7D55" w:rsidTr="005B1A86">
        <w:trPr>
          <w:cantSplit/>
          <w:trHeight w:val="1175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Исполнительская и педагогическая</w:t>
            </w:r>
          </w:p>
        </w:tc>
        <w:tc>
          <w:tcPr>
            <w:tcW w:w="425" w:type="dxa"/>
            <w:vMerge w:val="restart"/>
            <w:textDirection w:val="btLr"/>
          </w:tcPr>
          <w:p w:rsidR="005B1A86" w:rsidRPr="005A7D55" w:rsidRDefault="005B1A86" w:rsidP="005B1A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Преддипломная </w:t>
            </w:r>
          </w:p>
        </w:tc>
        <w:tc>
          <w:tcPr>
            <w:tcW w:w="425" w:type="dxa"/>
            <w:vMerge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5B1A86" w:rsidRPr="005A7D55" w:rsidTr="005B1A86">
        <w:trPr>
          <w:cantSplit/>
          <w:trHeight w:val="304"/>
        </w:trPr>
        <w:tc>
          <w:tcPr>
            <w:tcW w:w="3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</w:t>
            </w:r>
          </w:p>
        </w:tc>
        <w:tc>
          <w:tcPr>
            <w:tcW w:w="253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3</w:t>
            </w: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4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6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7</w:t>
            </w:r>
          </w:p>
        </w:tc>
        <w:tc>
          <w:tcPr>
            <w:tcW w:w="233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8</w:t>
            </w:r>
          </w:p>
        </w:tc>
        <w:tc>
          <w:tcPr>
            <w:tcW w:w="224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10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11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12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13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14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15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</w:tc>
        <w:tc>
          <w:tcPr>
            <w:tcW w:w="200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30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31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32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33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34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36</w:t>
            </w:r>
          </w:p>
        </w:tc>
        <w:tc>
          <w:tcPr>
            <w:tcW w:w="215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37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39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40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41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43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48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49</w:t>
            </w:r>
          </w:p>
        </w:tc>
        <w:tc>
          <w:tcPr>
            <w:tcW w:w="221" w:type="dxa"/>
            <w:gridSpan w:val="2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</w:t>
            </w:r>
          </w:p>
        </w:tc>
        <w:tc>
          <w:tcPr>
            <w:tcW w:w="235" w:type="dxa"/>
            <w:tcBorders>
              <w:bottom w:val="single" w:sz="18" w:space="0" w:color="auto"/>
              <w:right w:val="single" w:sz="18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52</w:t>
            </w: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5B1A86" w:rsidRPr="005A7D55" w:rsidRDefault="005B1A86" w:rsidP="005B1A86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5B1A86" w:rsidRPr="005A7D55" w:rsidRDefault="005B1A86" w:rsidP="005B1A86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5B1A86" w:rsidRPr="005A7D55" w:rsidTr="005B1A86">
        <w:tc>
          <w:tcPr>
            <w:tcW w:w="331" w:type="dxa"/>
            <w:tcBorders>
              <w:top w:val="single" w:sz="18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E1429A" w:rsidRDefault="005B1A86" w:rsidP="005B1A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top w:val="single" w:sz="18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5B1A86" w:rsidRPr="005A7D55" w:rsidTr="005B1A86">
        <w:tc>
          <w:tcPr>
            <w:tcW w:w="331" w:type="dxa"/>
            <w:tcBorders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3" w:type="dxa"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5B1A86" w:rsidRPr="005A7D55" w:rsidTr="005B1A86"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5B1A86" w:rsidRPr="005A7D55" w:rsidTr="005B1A86">
        <w:trPr>
          <w:trHeight w:val="233"/>
        </w:trPr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3E155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Х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5B1A86" w:rsidRPr="003E155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3E155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3E155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B1A86" w:rsidRPr="003E1557" w:rsidRDefault="005B1A86" w:rsidP="005B1A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6" w:type="dxa"/>
            <w:tcBorders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1A86" w:rsidRPr="005A7D55" w:rsidRDefault="005B1A86" w:rsidP="005B1A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5B1A86" w:rsidRPr="005A7D55" w:rsidTr="005B1A86">
        <w:trPr>
          <w:trHeight w:val="285"/>
        </w:trPr>
        <w:tc>
          <w:tcPr>
            <w:tcW w:w="11967" w:type="dxa"/>
            <w:gridSpan w:val="54"/>
            <w:tcBorders>
              <w:top w:val="single" w:sz="18" w:space="0" w:color="auto"/>
              <w:right w:val="single" w:sz="18" w:space="0" w:color="auto"/>
            </w:tcBorders>
          </w:tcPr>
          <w:p w:rsidR="005B1A86" w:rsidRPr="00CE4423" w:rsidRDefault="005B1A86" w:rsidP="005B1A86">
            <w:pPr>
              <w:spacing w:after="0"/>
              <w:ind w:left="1416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423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5148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B1A86" w:rsidRPr="00CE4423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199</w:t>
            </w:r>
          </w:p>
        </w:tc>
      </w:tr>
    </w:tbl>
    <w:p w:rsidR="005B1A86" w:rsidRDefault="005B1A86" w:rsidP="005B1A86">
      <w:pPr>
        <w:spacing w:after="0" w:line="192" w:lineRule="auto"/>
        <w:rPr>
          <w:rFonts w:ascii="Times New Roman" w:hAnsi="Times New Roman"/>
          <w:b/>
          <w:sz w:val="16"/>
          <w:szCs w:val="16"/>
        </w:rPr>
      </w:pPr>
    </w:p>
    <w:p w:rsidR="005B1A86" w:rsidRDefault="005B1A86" w:rsidP="005B1A8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B1A86" w:rsidRDefault="005B1A86" w:rsidP="005B1A86">
      <w:pPr>
        <w:spacing w:after="0"/>
        <w:rPr>
          <w:rFonts w:ascii="Times New Roman" w:hAnsi="Times New Roman"/>
          <w:sz w:val="16"/>
          <w:szCs w:val="16"/>
        </w:rPr>
      </w:pPr>
    </w:p>
    <w:p w:rsidR="005B1A86" w:rsidRDefault="005B1A86" w:rsidP="005B1A86">
      <w:pPr>
        <w:spacing w:after="0"/>
        <w:rPr>
          <w:rFonts w:ascii="Times New Roman" w:hAnsi="Times New Roman"/>
          <w:sz w:val="16"/>
          <w:szCs w:val="16"/>
        </w:rPr>
      </w:pPr>
    </w:p>
    <w:p w:rsidR="005B1A86" w:rsidRDefault="005B1A86" w:rsidP="005B1A86">
      <w:pPr>
        <w:tabs>
          <w:tab w:val="left" w:pos="425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1A86" w:rsidRDefault="005B1A86" w:rsidP="005B1A86">
      <w:pPr>
        <w:tabs>
          <w:tab w:val="left" w:pos="4253"/>
        </w:tabs>
        <w:spacing w:after="0"/>
        <w:ind w:left="-540" w:firstLine="54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800"/>
        <w:gridCol w:w="360"/>
        <w:gridCol w:w="360"/>
        <w:gridCol w:w="360"/>
        <w:gridCol w:w="236"/>
        <w:gridCol w:w="401"/>
        <w:gridCol w:w="560"/>
        <w:gridCol w:w="426"/>
        <w:gridCol w:w="773"/>
        <w:gridCol w:w="236"/>
        <w:gridCol w:w="692"/>
        <w:gridCol w:w="425"/>
        <w:gridCol w:w="807"/>
        <w:gridCol w:w="236"/>
        <w:gridCol w:w="516"/>
        <w:gridCol w:w="425"/>
        <w:gridCol w:w="679"/>
        <w:gridCol w:w="279"/>
        <w:gridCol w:w="602"/>
        <w:gridCol w:w="425"/>
        <w:gridCol w:w="674"/>
        <w:gridCol w:w="236"/>
        <w:gridCol w:w="507"/>
        <w:gridCol w:w="284"/>
        <w:gridCol w:w="413"/>
      </w:tblGrid>
      <w:tr w:rsidR="005B1A86" w:rsidTr="005B1A86">
        <w:trPr>
          <w:trHeight w:val="808"/>
        </w:trPr>
        <w:tc>
          <w:tcPr>
            <w:tcW w:w="1800" w:type="dxa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Обозначения:</w:t>
            </w:r>
          </w:p>
        </w:tc>
        <w:tc>
          <w:tcPr>
            <w:tcW w:w="1080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236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6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тика (преддипломная)</w:t>
            </w:r>
          </w:p>
        </w:tc>
        <w:tc>
          <w:tcPr>
            <w:tcW w:w="236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79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(итоговая) аттест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236" w:type="dxa"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hideMark/>
          </w:tcPr>
          <w:p w:rsidR="005B1A86" w:rsidRDefault="005B1A86" w:rsidP="005B1A86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5B1A86" w:rsidTr="005B1A86">
        <w:trPr>
          <w:gridAfter w:val="1"/>
          <w:wAfter w:w="413" w:type="dxa"/>
          <w:trHeight w:val="27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86" w:rsidRDefault="005B1A86" w:rsidP="005B1A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5B1A86" w:rsidRDefault="005B1A86" w:rsidP="005B1A86">
      <w:pPr>
        <w:spacing w:after="0"/>
        <w:ind w:left="-851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5B1A86" w:rsidRDefault="005B1A86" w:rsidP="005B1A86">
      <w:pPr>
        <w:spacing w:after="0"/>
        <w:ind w:left="-851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7D7FA1" w:rsidRDefault="007D7FA1" w:rsidP="00850F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Default="007D7FA1" w:rsidP="00850F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Default="007D7FA1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Default="007D7FA1" w:rsidP="007D7F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7FA1" w:rsidRPr="007D7FA1" w:rsidRDefault="007D7FA1" w:rsidP="007D7F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0FEB" w:rsidRPr="002326E9" w:rsidRDefault="00850FEB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6E9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</w:p>
    <w:p w:rsidR="00850FEB" w:rsidRDefault="00850FEB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D1396" w:rsidRPr="000D1396" w:rsidRDefault="000D1396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FEB" w:rsidRDefault="00850FEB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6E9">
        <w:rPr>
          <w:rFonts w:ascii="Times New Roman" w:hAnsi="Times New Roman"/>
          <w:b/>
          <w:bCs/>
          <w:sz w:val="28"/>
          <w:szCs w:val="28"/>
        </w:rPr>
        <w:t>По специальности 073403 «С</w:t>
      </w:r>
      <w:r w:rsidR="007D7FA1">
        <w:rPr>
          <w:rFonts w:ascii="Times New Roman" w:hAnsi="Times New Roman"/>
          <w:b/>
          <w:bCs/>
          <w:sz w:val="28"/>
          <w:szCs w:val="28"/>
        </w:rPr>
        <w:t>ольное и хоровое народное пение»</w:t>
      </w:r>
    </w:p>
    <w:p w:rsidR="007D7FA1" w:rsidRDefault="007D7FA1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Pr="007D7FA1" w:rsidRDefault="007D7FA1" w:rsidP="007D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7"/>
        <w:gridCol w:w="3190"/>
        <w:gridCol w:w="567"/>
        <w:gridCol w:w="567"/>
        <w:gridCol w:w="851"/>
        <w:gridCol w:w="992"/>
        <w:gridCol w:w="851"/>
        <w:gridCol w:w="850"/>
        <w:gridCol w:w="709"/>
        <w:gridCol w:w="709"/>
        <w:gridCol w:w="679"/>
        <w:gridCol w:w="655"/>
        <w:gridCol w:w="601"/>
        <w:gridCol w:w="655"/>
        <w:gridCol w:w="655"/>
        <w:gridCol w:w="655"/>
        <w:gridCol w:w="655"/>
        <w:gridCol w:w="601"/>
        <w:gridCol w:w="655"/>
      </w:tblGrid>
      <w:tr w:rsidR="00850FEB" w:rsidRPr="00442A47" w:rsidTr="006D61B1">
        <w:trPr>
          <w:trHeight w:val="335"/>
        </w:trPr>
        <w:tc>
          <w:tcPr>
            <w:tcW w:w="887" w:type="dxa"/>
            <w:vMerge w:val="restart"/>
            <w:tcBorders>
              <w:top w:val="single" w:sz="4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Распределение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850FEB" w:rsidRPr="00130914" w:rsidRDefault="00130914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Мак</w:t>
            </w:r>
            <w:r w:rsidR="00850FEB" w:rsidRPr="00130914">
              <w:rPr>
                <w:rFonts w:ascii="Times New Roman" w:hAnsi="Times New Roman"/>
                <w:sz w:val="20"/>
                <w:szCs w:val="20"/>
              </w:rPr>
              <w:t xml:space="preserve">сим.  учебная   нагрузка студента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914">
              <w:rPr>
                <w:rFonts w:ascii="Times New Roman" w:hAnsi="Times New Roman"/>
                <w:sz w:val="20"/>
                <w:szCs w:val="20"/>
              </w:rPr>
              <w:t>мост</w:t>
            </w:r>
            <w:r w:rsidR="001309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ная нагруз-ка ст</w:t>
            </w:r>
            <w:r w:rsidRPr="00130914">
              <w:rPr>
                <w:rFonts w:ascii="Times New Roman" w:hAnsi="Times New Roman"/>
                <w:sz w:val="20"/>
                <w:szCs w:val="20"/>
              </w:rPr>
              <w:t>у</w:t>
            </w:r>
            <w:r w:rsidRPr="00130914">
              <w:rPr>
                <w:rFonts w:ascii="Times New Roman" w:hAnsi="Times New Roman"/>
                <w:sz w:val="20"/>
                <w:szCs w:val="20"/>
              </w:rPr>
              <w:t>дента</w:t>
            </w:r>
            <w:r w:rsidRPr="00F22BA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 xml:space="preserve">Обязательные учебные </w:t>
            </w:r>
          </w:p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5132" w:type="dxa"/>
            <w:gridSpan w:val="8"/>
            <w:tcBorders>
              <w:lef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Распределение  учебных  занятий</w:t>
            </w:r>
          </w:p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 xml:space="preserve"> по курсам и семестрам</w:t>
            </w:r>
          </w:p>
        </w:tc>
      </w:tr>
      <w:tr w:rsidR="00850FEB" w:rsidRPr="00442A47" w:rsidTr="006D61B1">
        <w:tc>
          <w:tcPr>
            <w:tcW w:w="887" w:type="dxa"/>
            <w:vMerge/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0FEB" w:rsidRPr="00130914" w:rsidRDefault="00850FEB" w:rsidP="00850FEB">
            <w:pPr>
              <w:keepNext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Зачеты</w:t>
            </w: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 w:rsidR="00850FEB" w:rsidRPr="00130914" w:rsidRDefault="00850FEB" w:rsidP="00850FEB">
            <w:pPr>
              <w:keepNext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Контр</w:t>
            </w:r>
          </w:p>
          <w:p w:rsidR="00850FEB" w:rsidRPr="00130914" w:rsidRDefault="00850FEB" w:rsidP="00850FEB">
            <w:pPr>
              <w:keepNext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. работы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097" w:type="dxa"/>
            <w:gridSpan w:val="3"/>
            <w:tcBorders>
              <w:left w:val="single" w:sz="18" w:space="0" w:color="000000"/>
              <w:righ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14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10" w:type="dxa"/>
            <w:gridSpan w:val="2"/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14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10" w:type="dxa"/>
            <w:gridSpan w:val="2"/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14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56" w:type="dxa"/>
            <w:gridSpan w:val="2"/>
          </w:tcPr>
          <w:p w:rsidR="00850FEB" w:rsidRPr="00130914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14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850FEB" w:rsidRPr="00442A47" w:rsidTr="006D61B1">
        <w:trPr>
          <w:trHeight w:val="1000"/>
        </w:trPr>
        <w:tc>
          <w:tcPr>
            <w:tcW w:w="887" w:type="dxa"/>
            <w:vMerge/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F22BA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709" w:type="dxa"/>
          </w:tcPr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М/групп.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01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601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сем.</w:t>
            </w:r>
          </w:p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BAB">
              <w:rPr>
                <w:rFonts w:ascii="Times New Roman" w:hAnsi="Times New Roman"/>
                <w:sz w:val="18"/>
                <w:szCs w:val="18"/>
              </w:rPr>
              <w:t>19 нед.</w:t>
            </w:r>
          </w:p>
        </w:tc>
      </w:tr>
      <w:tr w:rsidR="00850FEB" w:rsidRPr="00130914" w:rsidTr="006D61B1">
        <w:tc>
          <w:tcPr>
            <w:tcW w:w="887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5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1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</w:tcPr>
          <w:p w:rsidR="00850FEB" w:rsidRPr="00130914" w:rsidRDefault="00850FEB" w:rsidP="00850FEB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4846F9"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Федеральный компонент среднего общего образования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A1A6C">
              <w:rPr>
                <w:rFonts w:ascii="Times New Roman" w:hAnsi="Times New Roman"/>
                <w:b/>
                <w:bCs/>
                <w:iCs/>
                <w:sz w:val="24"/>
              </w:rPr>
              <w:t>2106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A1A6C">
              <w:rPr>
                <w:rFonts w:ascii="Times New Roman" w:hAnsi="Times New Roman"/>
                <w:b/>
                <w:bCs/>
                <w:iCs/>
                <w:sz w:val="24"/>
              </w:rPr>
              <w:t>702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A1A6C">
              <w:rPr>
                <w:rFonts w:ascii="Times New Roman" w:hAnsi="Times New Roman"/>
                <w:b/>
                <w:bCs/>
                <w:iCs/>
                <w:sz w:val="24"/>
              </w:rPr>
              <w:t>1404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336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420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300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Базовые учебные дисциплины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1A6C">
              <w:rPr>
                <w:rFonts w:ascii="Times New Roman" w:hAnsi="Times New Roman"/>
                <w:b/>
                <w:bCs/>
                <w:sz w:val="22"/>
                <w:szCs w:val="22"/>
              </w:rPr>
              <w:t>1134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1A6C">
              <w:rPr>
                <w:rFonts w:ascii="Times New Roman" w:hAnsi="Times New Roman"/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3A1A6C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1A6C">
              <w:rPr>
                <w:rFonts w:ascii="Times New Roman" w:hAnsi="Times New Roman"/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176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4846F9">
              <w:rPr>
                <w:rFonts w:ascii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1, 2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3190" w:type="dxa"/>
            <w:vAlign w:val="center"/>
          </w:tcPr>
          <w:p w:rsidR="00850FEB" w:rsidRPr="002326E9" w:rsidRDefault="000D1396" w:rsidP="000D1396">
            <w:pPr>
              <w:pStyle w:val="ab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Обществознание</w:t>
            </w:r>
            <w:r w:rsidR="00850FEB" w:rsidRPr="002326E9">
              <w:rPr>
                <w:rFonts w:ascii="Times New Roman" w:hAnsi="Times New Roman"/>
                <w:szCs w:val="20"/>
              </w:rPr>
              <w:t xml:space="preserve"> (в</w:t>
            </w:r>
            <w:r w:rsidR="00850FEB">
              <w:rPr>
                <w:rFonts w:ascii="Times New Roman" w:hAnsi="Times New Roman"/>
                <w:szCs w:val="20"/>
              </w:rPr>
              <w:t xml:space="preserve">ключая </w:t>
            </w:r>
            <w:r w:rsidR="00850FEB" w:rsidRPr="002326E9">
              <w:rPr>
                <w:rFonts w:ascii="Times New Roman" w:hAnsi="Times New Roman"/>
                <w:szCs w:val="20"/>
              </w:rPr>
              <w:t>экономику и право)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1, 2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Естествознание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  <w:r w:rsidR="000D1396">
              <w:rPr>
                <w:rFonts w:ascii="Times New Roman" w:hAnsi="Times New Roman"/>
                <w:szCs w:val="20"/>
              </w:rPr>
              <w:t>,4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50284B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0D1396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-4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  <w:r w:rsidR="00DC553B">
              <w:rPr>
                <w:rFonts w:ascii="Times New Roman" w:hAnsi="Times New Roman"/>
                <w:szCs w:val="20"/>
              </w:rPr>
              <w:t>,3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DC553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  <w:r w:rsidR="00DC553B">
              <w:rPr>
                <w:rFonts w:ascii="Times New Roman" w:hAnsi="Times New Roman"/>
                <w:szCs w:val="20"/>
              </w:rPr>
              <w:t>,3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DC553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186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Профильные учебные дисциплины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DC553B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3B">
              <w:rPr>
                <w:rFonts w:ascii="Times New Roman" w:hAnsi="Times New Roman"/>
                <w:b/>
                <w:bCs/>
                <w:sz w:val="22"/>
                <w:szCs w:val="22"/>
              </w:rPr>
              <w:t>972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DC553B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3B">
              <w:rPr>
                <w:rFonts w:ascii="Times New Roman" w:hAnsi="Times New Roman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DC553B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3B">
              <w:rPr>
                <w:rFonts w:ascii="Times New Roman" w:hAnsi="Times New Roman"/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50FEB" w:rsidRPr="00DC553B" w:rsidRDefault="00850FEB" w:rsidP="00850FEB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160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850FEB" w:rsidRPr="002326E9" w:rsidRDefault="00DC553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850FEB" w:rsidRPr="002326E9" w:rsidRDefault="00DC553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850FEB" w:rsidRPr="00442A47" w:rsidTr="00B642D0">
        <w:trPr>
          <w:trHeight w:val="11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326E9">
              <w:rPr>
                <w:rFonts w:ascii="Times New Roman" w:hAnsi="Times New Roman"/>
                <w:szCs w:val="20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FEB" w:rsidRPr="00F22BAB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50FEB" w:rsidRPr="00F22BAB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50FEB" w:rsidRPr="002326E9" w:rsidRDefault="00DC553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Народная музыкальная культура</w:t>
            </w:r>
          </w:p>
        </w:tc>
        <w:tc>
          <w:tcPr>
            <w:tcW w:w="567" w:type="dxa"/>
            <w:vAlign w:val="center"/>
          </w:tcPr>
          <w:p w:rsidR="00850FEB" w:rsidRPr="002326E9" w:rsidRDefault="000D139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850FEB"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442A47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</w:t>
            </w:r>
            <w:r w:rsidR="00DC553B">
              <w:rPr>
                <w:rFonts w:ascii="Times New Roman" w:hAnsi="Times New Roman"/>
                <w:szCs w:val="20"/>
              </w:rPr>
              <w:t>,6</w:t>
            </w:r>
          </w:p>
        </w:tc>
        <w:tc>
          <w:tcPr>
            <w:tcW w:w="567" w:type="dxa"/>
            <w:vAlign w:val="center"/>
          </w:tcPr>
          <w:p w:rsidR="00850FEB" w:rsidRPr="002326E9" w:rsidRDefault="00DC553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0D139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850FEB" w:rsidRPr="002326E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162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324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21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Обязательная часть циклов ОПОП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4"/>
              </w:rPr>
              <w:t>45</w:t>
            </w:r>
            <w:r w:rsidR="000D1396">
              <w:rPr>
                <w:rFonts w:ascii="Times New Roman" w:hAnsi="Times New Roman"/>
                <w:b/>
                <w:bCs/>
                <w:iCs/>
                <w:sz w:val="24"/>
              </w:rPr>
              <w:t>90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0D1396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4"/>
              </w:rPr>
              <w:t>15</w:t>
            </w:r>
            <w:r w:rsidR="000D1396">
              <w:rPr>
                <w:rFonts w:ascii="Times New Roman" w:hAnsi="Times New Roman"/>
                <w:b/>
                <w:bCs/>
                <w:iCs/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0D1396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4"/>
              </w:rPr>
              <w:t>30</w:t>
            </w:r>
            <w:r w:rsidR="000D1396">
              <w:rPr>
                <w:rFonts w:ascii="Times New Roman" w:hAnsi="Times New Roman"/>
                <w:b/>
                <w:bCs/>
                <w:iCs/>
                <w:sz w:val="24"/>
              </w:rPr>
              <w:t>60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176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272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432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540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480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551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4846F9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531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354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Основы философии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850FEB" w:rsidRPr="002326E9" w:rsidRDefault="004846F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Психология общения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850FEB" w:rsidRPr="002326E9" w:rsidRDefault="004846F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4846F9" w:rsidP="004846F9">
            <w:pPr>
              <w:pStyle w:val="ab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850FEB" w:rsidRPr="002326E9">
              <w:rPr>
                <w:rFonts w:ascii="Times New Roman" w:hAnsi="Times New Roman"/>
                <w:szCs w:val="20"/>
              </w:rPr>
              <w:t xml:space="preserve">6, 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158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0D1396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</w:t>
            </w:r>
            <w:r w:rsidR="004846F9">
              <w:rPr>
                <w:rFonts w:ascii="Times New Roman" w:hAnsi="Times New Roman"/>
                <w:szCs w:val="20"/>
              </w:rPr>
              <w:t>-</w:t>
            </w:r>
            <w:r w:rsidRPr="002326E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rPr>
          <w:trHeight w:val="510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4846F9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Профессиональный цикл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0D139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4059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0D139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1353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0D139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2706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176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224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320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480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384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513</w:t>
            </w:r>
          </w:p>
        </w:tc>
      </w:tr>
      <w:tr w:rsidR="00850FEB" w:rsidRPr="00381C23" w:rsidTr="00B642D0">
        <w:trPr>
          <w:trHeight w:val="241"/>
        </w:trPr>
        <w:tc>
          <w:tcPr>
            <w:tcW w:w="887" w:type="dxa"/>
            <w:vAlign w:val="center"/>
          </w:tcPr>
          <w:p w:rsidR="00850FEB" w:rsidRPr="004846F9" w:rsidRDefault="00850FEB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4846F9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1222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407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815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171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157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850FEB" w:rsidRPr="00381C23" w:rsidTr="00B642D0">
        <w:trPr>
          <w:trHeight w:val="461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850FEB" w:rsidRPr="002326E9" w:rsidRDefault="004846F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2,4,7</w:t>
            </w:r>
          </w:p>
        </w:tc>
        <w:tc>
          <w:tcPr>
            <w:tcW w:w="567" w:type="dxa"/>
            <w:vAlign w:val="center"/>
          </w:tcPr>
          <w:p w:rsidR="00850FEB" w:rsidRPr="002326E9" w:rsidRDefault="004846F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B642D0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4846F9">
              <w:rPr>
                <w:rFonts w:ascii="Times New Roman" w:hAnsi="Times New Roman"/>
                <w:szCs w:val="20"/>
              </w:rPr>
              <w:t>3,6,8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429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286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286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50FEB" w:rsidRPr="00381C23" w:rsidTr="00B642D0">
        <w:trPr>
          <w:trHeight w:val="255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Музыкальная грамота</w:t>
            </w:r>
          </w:p>
        </w:tc>
        <w:tc>
          <w:tcPr>
            <w:tcW w:w="567" w:type="dxa"/>
            <w:vAlign w:val="center"/>
          </w:tcPr>
          <w:p w:rsidR="00850FEB" w:rsidRPr="002326E9" w:rsidRDefault="004846F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Элементарная теория музыки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Гармония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</w:t>
            </w:r>
            <w:r w:rsidR="004846F9">
              <w:rPr>
                <w:rFonts w:ascii="Times New Roman" w:hAnsi="Times New Roman"/>
                <w:szCs w:val="20"/>
              </w:rPr>
              <w:t>,</w:t>
            </w:r>
            <w:r w:rsidRPr="002326E9">
              <w:rPr>
                <w:rFonts w:ascii="Times New Roman" w:hAnsi="Times New Roman"/>
                <w:szCs w:val="20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3,4</w:t>
            </w:r>
            <w:r w:rsidR="004846F9">
              <w:rPr>
                <w:rFonts w:ascii="Times New Roman" w:hAnsi="Times New Roman"/>
                <w:szCs w:val="20"/>
              </w:rPr>
              <w:t>,6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264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B642D0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Анализ музыкальных произведений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Музыкальная информатика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50FEB" w:rsidRPr="00381C23" w:rsidTr="00B642D0"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5</w:t>
            </w:r>
            <w:r w:rsidR="004846F9">
              <w:rPr>
                <w:rFonts w:ascii="Times New Roman" w:hAnsi="Times New Roman"/>
                <w:szCs w:val="20"/>
              </w:rPr>
              <w:t>,</w:t>
            </w:r>
            <w:r w:rsidRPr="002326E9">
              <w:rPr>
                <w:rFonts w:ascii="Times New Roman" w:hAnsi="Times New Roman"/>
                <w:szCs w:val="20"/>
              </w:rPr>
              <w:t xml:space="preserve"> 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0FEB" w:rsidRPr="00381C23" w:rsidTr="00B642D0">
        <w:trPr>
          <w:trHeight w:val="457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B125BD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9</w:t>
            </w:r>
          </w:p>
        </w:tc>
      </w:tr>
      <w:tr w:rsidR="00850FEB" w:rsidRPr="00381C23" w:rsidTr="00B642D0">
        <w:trPr>
          <w:trHeight w:val="278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6E9">
              <w:rPr>
                <w:rFonts w:ascii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Профессиональные модули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B125BD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846F9">
              <w:rPr>
                <w:rFonts w:ascii="Times New Roman" w:hAnsi="Times New Roman"/>
                <w:b/>
                <w:bCs/>
                <w:iCs/>
                <w:sz w:val="24"/>
              </w:rPr>
              <w:t>2</w:t>
            </w:r>
            <w:r w:rsidR="00B642D0">
              <w:rPr>
                <w:rFonts w:ascii="Times New Roman" w:hAnsi="Times New Roman"/>
                <w:b/>
                <w:bCs/>
                <w:iCs/>
                <w:sz w:val="24"/>
              </w:rPr>
              <w:t>837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B642D0" w:rsidP="00B642D0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946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B642D0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1891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112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260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380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208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342</w:t>
            </w:r>
          </w:p>
        </w:tc>
      </w:tr>
      <w:tr w:rsidR="00850FEB" w:rsidRPr="00381C23" w:rsidTr="00B642D0">
        <w:trPr>
          <w:trHeight w:val="269"/>
        </w:trPr>
        <w:tc>
          <w:tcPr>
            <w:tcW w:w="887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6E9"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190" w:type="dxa"/>
            <w:vAlign w:val="center"/>
          </w:tcPr>
          <w:p w:rsidR="00850FEB" w:rsidRPr="002326E9" w:rsidRDefault="00850FE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Исполнительская деятельность</w:t>
            </w: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FEB" w:rsidRPr="002326E9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850FEB" w:rsidRPr="00B125BD" w:rsidRDefault="00850FE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B125B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125BD">
              <w:rPr>
                <w:rFonts w:ascii="Times New Roman" w:hAnsi="Times New Roman"/>
                <w:b/>
                <w:bCs/>
                <w:sz w:val="22"/>
                <w:szCs w:val="22"/>
              </w:rPr>
              <w:t>836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B125BD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50FEB" w:rsidRPr="004846F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46F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125BD">
              <w:rPr>
                <w:rFonts w:ascii="Times New Roman" w:hAnsi="Times New Roman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112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220</w:t>
            </w:r>
          </w:p>
        </w:tc>
        <w:tc>
          <w:tcPr>
            <w:tcW w:w="601" w:type="dxa"/>
            <w:vAlign w:val="center"/>
          </w:tcPr>
          <w:p w:rsidR="00850FEB" w:rsidRPr="002326E9" w:rsidRDefault="00850FEB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</w:t>
            </w:r>
            <w:r w:rsidR="00B125BD">
              <w:rPr>
                <w:rFonts w:ascii="Times New Roman" w:hAnsi="Times New Roman"/>
                <w:b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 w:rsidR="00850FEB" w:rsidRPr="002326E9" w:rsidRDefault="00B125BD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228</w:t>
            </w:r>
          </w:p>
        </w:tc>
      </w:tr>
      <w:tr w:rsidR="00850FEB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50FEB" w:rsidRPr="00F10509" w:rsidRDefault="00F10509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F10509">
              <w:rPr>
                <w:rFonts w:ascii="Times New Roman" w:hAnsi="Times New Roman"/>
                <w:b/>
                <w:sz w:val="16"/>
                <w:szCs w:val="16"/>
              </w:rPr>
              <w:t>МДК.01.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30914" w:rsidRPr="00D918B6" w:rsidRDefault="00130914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D918B6">
              <w:rPr>
                <w:rFonts w:ascii="Times New Roman" w:hAnsi="Times New Roman"/>
                <w:b/>
                <w:bCs/>
                <w:szCs w:val="20"/>
              </w:rPr>
              <w:t>Сольное народное пение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64F6" w:rsidRPr="00D918B6" w:rsidRDefault="006164F6" w:rsidP="00B125BD">
            <w:pPr>
              <w:pStyle w:val="ab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64F6" w:rsidRPr="00D918B6" w:rsidRDefault="006164F6" w:rsidP="006164F6">
            <w:pPr>
              <w:pStyle w:val="ab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30914" w:rsidRPr="00D918B6" w:rsidRDefault="00130914" w:rsidP="00B125BD">
            <w:pPr>
              <w:pStyle w:val="ab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164F6" w:rsidRPr="00D918B6" w:rsidRDefault="00B125BD" w:rsidP="00B125BD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18B6">
              <w:rPr>
                <w:rFonts w:ascii="Times New Roman" w:hAnsi="Times New Roman"/>
                <w:b/>
                <w:bCs/>
                <w:szCs w:val="20"/>
              </w:rPr>
              <w:t>1344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164F6" w:rsidRPr="00D918B6" w:rsidRDefault="00B125BD" w:rsidP="00B125BD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18B6">
              <w:rPr>
                <w:rFonts w:ascii="Times New Roman" w:hAnsi="Times New Roman"/>
                <w:b/>
                <w:bCs/>
                <w:szCs w:val="20"/>
              </w:rPr>
              <w:t>448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164F6" w:rsidRPr="00D918B6" w:rsidRDefault="00B125BD" w:rsidP="00B125BD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18B6">
              <w:rPr>
                <w:rFonts w:ascii="Times New Roman" w:hAnsi="Times New Roman"/>
                <w:b/>
                <w:bCs/>
                <w:szCs w:val="20"/>
              </w:rPr>
              <w:t>896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6164F6" w:rsidRPr="002326E9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64F6" w:rsidRPr="002326E9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64F6" w:rsidRPr="002326E9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64F6" w:rsidRPr="00130914" w:rsidRDefault="006164F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125BD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125BD" w:rsidRPr="002326E9" w:rsidRDefault="00B125BD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B125BD" w:rsidRPr="00130914" w:rsidRDefault="00B125BD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Сольное и ансамблевое пение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B125BD">
              <w:rPr>
                <w:rFonts w:ascii="Times New Roman" w:hAnsi="Times New Roman"/>
                <w:szCs w:val="20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B125BD"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Default="00B125BD" w:rsidP="00B125BD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B125BD">
              <w:rPr>
                <w:rFonts w:ascii="Times New Roman" w:hAnsi="Times New Roman"/>
                <w:szCs w:val="20"/>
              </w:rPr>
              <w:t>3,4,7</w:t>
            </w:r>
          </w:p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887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296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591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591</w:t>
            </w: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B125BD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125BD" w:rsidRPr="002326E9" w:rsidRDefault="00B125BD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B125BD" w:rsidRPr="00130914" w:rsidRDefault="00B125BD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Ансамблевое пение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B125BD">
            <w:pPr>
              <w:pStyle w:val="ab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6164F6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1,2,4,5,7,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457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153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B125BD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305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305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B125BD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125BD" w:rsidRPr="002326E9" w:rsidRDefault="00B125BD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B125BD" w:rsidRPr="00130914" w:rsidRDefault="00B125BD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Основы сценической подготовки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492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164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328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125BD" w:rsidRPr="00B125BD" w:rsidRDefault="00B125BD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08B3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A108B3" w:rsidRDefault="00A108B3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A108B3" w:rsidRDefault="00A108B3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Актерское мастерство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08B3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A108B3" w:rsidRDefault="00A108B3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A108B3" w:rsidRDefault="00A108B3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Сценическое движение (физическая культура)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7,8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8B3" w:rsidRDefault="00A108B3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73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A108B3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108B3" w:rsidRPr="00B125BD" w:rsidRDefault="0013597A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108B3" w:rsidRPr="00B125BD" w:rsidRDefault="0013597A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D918B6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918B6" w:rsidRDefault="00D918B6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918B6" w:rsidRDefault="00D918B6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Фортепиано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2,5,8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1,3,4,6,7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214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71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143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D918B6" w:rsidRPr="00381C23" w:rsidTr="00B125BD">
        <w:trPr>
          <w:trHeight w:val="369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918B6" w:rsidRDefault="00D918B6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918B6" w:rsidRDefault="00D918B6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Ознакомление с инструментами народного оркестра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18B6" w:rsidRPr="00B125BD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918B6" w:rsidRDefault="00D918B6" w:rsidP="00A108B3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F0326" w:rsidRPr="00BF0326" w:rsidTr="00B642D0">
        <w:trPr>
          <w:trHeight w:val="411"/>
        </w:trPr>
        <w:tc>
          <w:tcPr>
            <w:tcW w:w="887" w:type="dxa"/>
            <w:vAlign w:val="center"/>
          </w:tcPr>
          <w:p w:rsidR="00BF0326" w:rsidRPr="00BF0326" w:rsidRDefault="00BF0326" w:rsidP="00BF0326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BF0326" w:rsidRPr="00C411DF" w:rsidRDefault="00BF0326" w:rsidP="00BF0326">
            <w:pPr>
              <w:pStyle w:val="ab"/>
              <w:rPr>
                <w:rFonts w:ascii="Times New Roman" w:hAnsi="Times New Roman"/>
                <w:b/>
                <w:szCs w:val="20"/>
              </w:rPr>
            </w:pPr>
            <w:r w:rsidRPr="00BF0326">
              <w:rPr>
                <w:rFonts w:ascii="Times New Roman" w:hAnsi="Times New Roman"/>
                <w:b/>
                <w:bCs/>
                <w:szCs w:val="20"/>
              </w:rPr>
              <w:t>Хоровое народное пение</w:t>
            </w:r>
            <w:r w:rsidRPr="00BF032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0326" w:rsidRPr="00BF0326" w:rsidRDefault="00BF032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0326" w:rsidRPr="00BF0326" w:rsidRDefault="00BF032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BF0326" w:rsidRPr="00BF0326" w:rsidRDefault="00BF032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0326" w:rsidRPr="00C411DF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1836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0326" w:rsidRPr="00C411DF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0326" w:rsidRPr="00C411DF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1224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BF0326" w:rsidRPr="00BF0326" w:rsidRDefault="00BF032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0326" w:rsidRPr="00BF0326" w:rsidRDefault="00BF032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BF0326" w:rsidRPr="00BF0326" w:rsidRDefault="00BF032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112</w:t>
            </w:r>
          </w:p>
        </w:tc>
        <w:tc>
          <w:tcPr>
            <w:tcW w:w="601" w:type="dxa"/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 w:rsidR="00BF0326" w:rsidRPr="00BF0326" w:rsidRDefault="00C411DF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220</w:t>
            </w:r>
          </w:p>
        </w:tc>
        <w:tc>
          <w:tcPr>
            <w:tcW w:w="601" w:type="dxa"/>
            <w:vAlign w:val="center"/>
          </w:tcPr>
          <w:p w:rsidR="00BF0326" w:rsidRPr="00BF032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BF0326" w:rsidRPr="00BF032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228</w:t>
            </w:r>
          </w:p>
        </w:tc>
      </w:tr>
      <w:tr w:rsidR="00D918B6" w:rsidRPr="00BF0326" w:rsidTr="00B642D0">
        <w:trPr>
          <w:trHeight w:val="411"/>
        </w:trPr>
        <w:tc>
          <w:tcPr>
            <w:tcW w:w="887" w:type="dxa"/>
            <w:vAlign w:val="center"/>
          </w:tcPr>
          <w:p w:rsidR="00D918B6" w:rsidRPr="00F10509" w:rsidRDefault="00D918B6" w:rsidP="00F217F7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F10509">
              <w:rPr>
                <w:rFonts w:ascii="Times New Roman" w:hAnsi="Times New Roman"/>
                <w:b/>
                <w:sz w:val="16"/>
                <w:szCs w:val="16"/>
              </w:rPr>
              <w:t>МДК</w:t>
            </w:r>
            <w:r w:rsidR="00F217F7" w:rsidRPr="00F105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0509">
              <w:rPr>
                <w:rFonts w:ascii="Times New Roman" w:hAnsi="Times New Roman"/>
                <w:b/>
                <w:sz w:val="16"/>
                <w:szCs w:val="16"/>
              </w:rPr>
              <w:t>01.</w:t>
            </w:r>
            <w:r w:rsidR="00F217F7" w:rsidRPr="00F105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0509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190" w:type="dxa"/>
            <w:vAlign w:val="center"/>
          </w:tcPr>
          <w:p w:rsidR="00D918B6" w:rsidRPr="00F10509" w:rsidRDefault="00D918B6" w:rsidP="00BF0326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F10509">
              <w:rPr>
                <w:rFonts w:ascii="Times New Roman" w:hAnsi="Times New Roman"/>
                <w:b/>
                <w:bCs/>
                <w:szCs w:val="20"/>
              </w:rPr>
              <w:t xml:space="preserve">Хоровое и ансамблевое пение </w:t>
            </w:r>
          </w:p>
        </w:tc>
        <w:tc>
          <w:tcPr>
            <w:tcW w:w="567" w:type="dxa"/>
            <w:vAlign w:val="center"/>
          </w:tcPr>
          <w:p w:rsidR="00D918B6" w:rsidRPr="00F10509" w:rsidRDefault="00D918B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18B6" w:rsidRPr="00F10509" w:rsidRDefault="00D918B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918B6" w:rsidRPr="00F10509" w:rsidRDefault="00D918B6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10509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0509">
              <w:rPr>
                <w:rFonts w:ascii="Times New Roman" w:hAnsi="Times New Roman"/>
                <w:b/>
                <w:bCs/>
                <w:sz w:val="22"/>
                <w:szCs w:val="22"/>
              </w:rPr>
              <w:t>1398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10509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0509">
              <w:rPr>
                <w:rFonts w:ascii="Times New Roman" w:hAnsi="Times New Roman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10509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0509">
              <w:rPr>
                <w:rFonts w:ascii="Times New Roman" w:hAnsi="Times New Roman"/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918B6" w:rsidRPr="00BF032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18B6" w:rsidRPr="00BF032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D918B6" w:rsidRPr="00BF032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Default="00D918B6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918B6" w:rsidRPr="00BF0326" w:rsidTr="00B642D0">
        <w:trPr>
          <w:trHeight w:val="411"/>
        </w:trPr>
        <w:tc>
          <w:tcPr>
            <w:tcW w:w="887" w:type="dxa"/>
            <w:vAlign w:val="center"/>
          </w:tcPr>
          <w:p w:rsidR="00D918B6" w:rsidRPr="00BF0326" w:rsidRDefault="00D918B6" w:rsidP="00BF0326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D918B6" w:rsidRPr="00D918B6" w:rsidRDefault="00D918B6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Хоровое пение </w:t>
            </w:r>
          </w:p>
        </w:tc>
        <w:tc>
          <w:tcPr>
            <w:tcW w:w="567" w:type="dxa"/>
            <w:vAlign w:val="center"/>
          </w:tcPr>
          <w:p w:rsidR="00D918B6" w:rsidRPr="00D918B6" w:rsidRDefault="00D918B6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D918B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918B6" w:rsidRPr="00D918B6" w:rsidRDefault="00D918B6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918B6" w:rsidRPr="00F217F7" w:rsidRDefault="00D918B6" w:rsidP="004846F9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F217F7">
              <w:rPr>
                <w:rFonts w:ascii="Times New Roman" w:hAnsi="Times New Roman"/>
                <w:szCs w:val="20"/>
              </w:rPr>
              <w:t xml:space="preserve">,4,5,6,7 </w:t>
            </w:r>
            <w:r w:rsidR="00F217F7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Cs w:val="20"/>
              </w:rPr>
              <w:t>8</w:t>
            </w:r>
            <w:r w:rsidR="00F217F7">
              <w:rPr>
                <w:rFonts w:ascii="Times New Roman" w:hAnsi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D918B6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858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D918B6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D918B6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572</w:t>
            </w:r>
          </w:p>
        </w:tc>
        <w:tc>
          <w:tcPr>
            <w:tcW w:w="709" w:type="dxa"/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D918B6" w:rsidRPr="00BF0326" w:rsidTr="00B642D0">
        <w:trPr>
          <w:trHeight w:val="411"/>
        </w:trPr>
        <w:tc>
          <w:tcPr>
            <w:tcW w:w="887" w:type="dxa"/>
            <w:vAlign w:val="center"/>
          </w:tcPr>
          <w:p w:rsidR="00D918B6" w:rsidRPr="00BF0326" w:rsidRDefault="00D918B6" w:rsidP="00BF0326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D918B6" w:rsidRPr="00D918B6" w:rsidRDefault="00F217F7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Ансамблевое пение </w:t>
            </w:r>
          </w:p>
        </w:tc>
        <w:tc>
          <w:tcPr>
            <w:tcW w:w="567" w:type="dxa"/>
            <w:vAlign w:val="center"/>
          </w:tcPr>
          <w:p w:rsidR="00D918B6" w:rsidRPr="00D918B6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918B6" w:rsidRPr="00D918B6" w:rsidRDefault="00D918B6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918B6" w:rsidRPr="00D918B6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217F7">
              <w:rPr>
                <w:rFonts w:ascii="Times New Roman" w:hAnsi="Times New Roman"/>
                <w:bCs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217F7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217F7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Pr="00F217F7" w:rsidRDefault="00D918B6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D918B6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Pr="00BF0326" w:rsidRDefault="00F217F7" w:rsidP="00BF0326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Default="00F217F7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Постановка голоса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F217F7" w:rsidRPr="00D918B6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3,4,7,8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405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Pr="00F10509" w:rsidRDefault="00F217F7" w:rsidP="00F217F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10509">
              <w:rPr>
                <w:rFonts w:ascii="Times New Roman" w:hAnsi="Times New Roman"/>
                <w:sz w:val="16"/>
                <w:szCs w:val="16"/>
              </w:rPr>
              <w:t>МДК 01. 02</w:t>
            </w:r>
          </w:p>
        </w:tc>
        <w:tc>
          <w:tcPr>
            <w:tcW w:w="3190" w:type="dxa"/>
            <w:vAlign w:val="center"/>
          </w:tcPr>
          <w:p w:rsidR="00F217F7" w:rsidRDefault="00F217F7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Основы сценической подготовки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Default="00F217F7" w:rsidP="00F217F7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Default="00F217F7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Актерское мастерство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Default="00F217F7" w:rsidP="00F217F7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Default="00F217F7" w:rsidP="00BF0326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Фортепиано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2,5,8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1,3,4,6,7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Default="00F217F7" w:rsidP="00F217F7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F217F7" w:rsidRDefault="00F217F7" w:rsidP="000A3DA6">
            <w:pPr>
              <w:pStyle w:val="ab"/>
              <w:rPr>
                <w:rFonts w:ascii="Times New Roman" w:hAnsi="Times New Roman"/>
                <w:szCs w:val="20"/>
              </w:rPr>
            </w:pPr>
            <w:r w:rsidRPr="00F217F7">
              <w:rPr>
                <w:rFonts w:ascii="Times New Roman" w:hAnsi="Times New Roman"/>
                <w:szCs w:val="20"/>
              </w:rPr>
              <w:t>Ознакомление с ин</w:t>
            </w:r>
            <w:r>
              <w:rPr>
                <w:rFonts w:ascii="Times New Roman" w:hAnsi="Times New Roman"/>
                <w:szCs w:val="20"/>
              </w:rPr>
              <w:t>с</w:t>
            </w:r>
            <w:r w:rsidRPr="00F217F7">
              <w:rPr>
                <w:rFonts w:ascii="Times New Roman" w:hAnsi="Times New Roman"/>
                <w:szCs w:val="20"/>
              </w:rPr>
              <w:t>т</w:t>
            </w:r>
            <w:r>
              <w:rPr>
                <w:rFonts w:ascii="Times New Roman" w:hAnsi="Times New Roman"/>
                <w:szCs w:val="20"/>
              </w:rPr>
              <w:t>р</w:t>
            </w:r>
            <w:r w:rsidRPr="00F217F7">
              <w:rPr>
                <w:rFonts w:ascii="Times New Roman" w:hAnsi="Times New Roman"/>
                <w:szCs w:val="20"/>
              </w:rPr>
              <w:t xml:space="preserve">ументами </w:t>
            </w:r>
            <w:r>
              <w:rPr>
                <w:rFonts w:ascii="Times New Roman" w:hAnsi="Times New Roman"/>
                <w:szCs w:val="20"/>
              </w:rPr>
              <w:t xml:space="preserve">народного оркестра 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217F7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F0326" w:rsidTr="00B642D0">
        <w:trPr>
          <w:trHeight w:val="411"/>
        </w:trPr>
        <w:tc>
          <w:tcPr>
            <w:tcW w:w="887" w:type="dxa"/>
            <w:vAlign w:val="center"/>
          </w:tcPr>
          <w:p w:rsidR="00F217F7" w:rsidRDefault="00F217F7" w:rsidP="00F217F7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F217F7" w:rsidRDefault="00FB26A4" w:rsidP="000A3DA6">
            <w:pPr>
              <w:pStyle w:val="ab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Сценическое движение (физическая культура)</w:t>
            </w: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Default="00FB26A4" w:rsidP="00F217F7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F217F7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F217F7" w:rsidRPr="006E217D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B1233F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Недельная нагрузка студента по модулю</w:t>
            </w:r>
          </w:p>
        </w:tc>
        <w:tc>
          <w:tcPr>
            <w:tcW w:w="567" w:type="dxa"/>
            <w:vAlign w:val="center"/>
          </w:tcPr>
          <w:p w:rsidR="00F217F7" w:rsidRPr="00B1233F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1233F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1233F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1233F" w:rsidRDefault="00F217F7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7</w:t>
            </w:r>
          </w:p>
        </w:tc>
        <w:tc>
          <w:tcPr>
            <w:tcW w:w="601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F217F7" w:rsidRPr="00B1233F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233F">
              <w:rPr>
                <w:rFonts w:ascii="Times New Roman" w:hAnsi="Times New Roman"/>
                <w:b/>
                <w:bCs/>
                <w:szCs w:val="20"/>
              </w:rPr>
              <w:t>11</w:t>
            </w:r>
          </w:p>
        </w:tc>
        <w:tc>
          <w:tcPr>
            <w:tcW w:w="601" w:type="dxa"/>
            <w:vAlign w:val="center"/>
          </w:tcPr>
          <w:p w:rsidR="00F217F7" w:rsidRPr="00B1233F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F217F7" w:rsidRPr="002326E9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</w:t>
            </w:r>
          </w:p>
        </w:tc>
      </w:tr>
      <w:tr w:rsidR="00F217F7" w:rsidRPr="00FD49BF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6E9">
              <w:rPr>
                <w:rFonts w:ascii="Times New Roman" w:hAnsi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190" w:type="dxa"/>
            <w:vAlign w:val="center"/>
          </w:tcPr>
          <w:p w:rsidR="00F217F7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Педагогическая деятельность</w:t>
            </w:r>
          </w:p>
          <w:p w:rsidR="00F217F7" w:rsidRPr="002326E9" w:rsidRDefault="00F10509" w:rsidP="00F10509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Сольное народное пение Х</w:t>
            </w:r>
            <w:r w:rsidR="00F217F7">
              <w:rPr>
                <w:rFonts w:ascii="Times New Roman" w:hAnsi="Times New Roman"/>
                <w:b/>
                <w:bCs/>
                <w:szCs w:val="20"/>
              </w:rPr>
              <w:t>оровое народное пение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F217F7" w:rsidRPr="002326E9" w:rsidRDefault="00FB26A4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76</w:t>
            </w:r>
          </w:p>
        </w:tc>
      </w:tr>
      <w:tr w:rsidR="00FB26A4" w:rsidRPr="00FB26A4" w:rsidTr="00B642D0">
        <w:tc>
          <w:tcPr>
            <w:tcW w:w="887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МДК 02. 01</w:t>
            </w:r>
          </w:p>
        </w:tc>
        <w:tc>
          <w:tcPr>
            <w:tcW w:w="3190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567" w:type="dxa"/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B26A4" w:rsidRPr="00FB26A4" w:rsidRDefault="00FB26A4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B26A4" w:rsidRPr="00FB26A4" w:rsidTr="00B642D0">
        <w:tc>
          <w:tcPr>
            <w:tcW w:w="887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Основы педагогики</w:t>
            </w:r>
          </w:p>
        </w:tc>
        <w:tc>
          <w:tcPr>
            <w:tcW w:w="567" w:type="dxa"/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B26A4" w:rsidRPr="00FB26A4" w:rsidRDefault="00FB26A4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B26A4" w:rsidRPr="00FB26A4" w:rsidRDefault="00FB26A4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B26A4" w:rsidRPr="00FB26A4" w:rsidRDefault="00FB26A4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B26A4" w:rsidRPr="00FB26A4" w:rsidRDefault="00FB26A4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E564B" w:rsidRPr="00FB26A4" w:rsidTr="00B642D0">
        <w:tc>
          <w:tcPr>
            <w:tcW w:w="887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5E564B" w:rsidRDefault="005E564B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Народное творчество и народный театр </w:t>
            </w:r>
          </w:p>
        </w:tc>
        <w:tc>
          <w:tcPr>
            <w:tcW w:w="567" w:type="dxa"/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E564B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5E564B" w:rsidRDefault="005E564B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E564B" w:rsidRPr="00FB26A4" w:rsidTr="00B642D0">
        <w:tc>
          <w:tcPr>
            <w:tcW w:w="887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5E564B" w:rsidRDefault="005E564B" w:rsidP="005E564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Изучение детского фольклорного репертуара </w:t>
            </w:r>
          </w:p>
        </w:tc>
        <w:tc>
          <w:tcPr>
            <w:tcW w:w="567" w:type="dxa"/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564B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5E564B" w:rsidRDefault="005E564B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5E564B" w:rsidRPr="00FB26A4" w:rsidTr="00B642D0">
        <w:tc>
          <w:tcPr>
            <w:tcW w:w="887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5E564B" w:rsidRDefault="005E564B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Хоровая литература </w:t>
            </w:r>
          </w:p>
        </w:tc>
        <w:tc>
          <w:tcPr>
            <w:tcW w:w="567" w:type="dxa"/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564B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5E564B" w:rsidRDefault="005E564B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5E564B" w:rsidRPr="00FB26A4" w:rsidTr="00B642D0">
        <w:tc>
          <w:tcPr>
            <w:tcW w:w="887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5E564B" w:rsidRDefault="005E564B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Основы хороведения</w:t>
            </w:r>
          </w:p>
        </w:tc>
        <w:tc>
          <w:tcPr>
            <w:tcW w:w="567" w:type="dxa"/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564B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5E564B" w:rsidRDefault="005E564B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5E564B" w:rsidRPr="00FB26A4" w:rsidTr="00B642D0">
        <w:tc>
          <w:tcPr>
            <w:tcW w:w="887" w:type="dxa"/>
            <w:vAlign w:val="center"/>
          </w:tcPr>
          <w:p w:rsidR="005E564B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МДК 02.</w:t>
            </w:r>
          </w:p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3190" w:type="dxa"/>
            <w:vAlign w:val="center"/>
          </w:tcPr>
          <w:p w:rsidR="005E564B" w:rsidRDefault="005E564B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Учебно-методическое обеспечение учебного процесса </w:t>
            </w:r>
          </w:p>
        </w:tc>
        <w:tc>
          <w:tcPr>
            <w:tcW w:w="567" w:type="dxa"/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E564B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5E564B" w:rsidRPr="00FB26A4" w:rsidRDefault="005E564B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5E564B" w:rsidRDefault="005E564B" w:rsidP="005E564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5E564B" w:rsidRPr="00FB26A4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5E564B" w:rsidRDefault="005E564B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064CD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Недельная нагрузка студента по модулю </w:t>
            </w:r>
          </w:p>
          <w:p w:rsidR="005E564B" w:rsidRPr="002326E9" w:rsidRDefault="005E564B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7769B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7769B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7769B5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7769B5" w:rsidRDefault="005E564B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7769B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7769B5">
              <w:rPr>
                <w:rFonts w:ascii="Times New Roman" w:hAnsi="Times New Roman"/>
                <w:b/>
                <w:szCs w:val="20"/>
              </w:rPr>
              <w:t>4</w:t>
            </w:r>
          </w:p>
        </w:tc>
      </w:tr>
      <w:tr w:rsidR="00F217F7" w:rsidRPr="00B064CD" w:rsidTr="00B642D0">
        <w:tc>
          <w:tcPr>
            <w:tcW w:w="887" w:type="dxa"/>
            <w:vAlign w:val="center"/>
          </w:tcPr>
          <w:p w:rsidR="00F217F7" w:rsidRPr="007769B5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3190" w:type="dxa"/>
            <w:vAlign w:val="center"/>
          </w:tcPr>
          <w:p w:rsidR="00F217F7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Организационная деятельность </w:t>
            </w:r>
          </w:p>
          <w:p w:rsidR="00CC02D1" w:rsidRPr="002326E9" w:rsidRDefault="00CC02D1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5E564B" w:rsidP="007769B5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545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E36"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5E564B" w:rsidP="005E564B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7769B5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F217F7" w:rsidRPr="007769B5" w:rsidRDefault="005E564B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60</w:t>
            </w:r>
          </w:p>
        </w:tc>
        <w:tc>
          <w:tcPr>
            <w:tcW w:w="601" w:type="dxa"/>
            <w:vAlign w:val="center"/>
          </w:tcPr>
          <w:p w:rsidR="00F217F7" w:rsidRPr="007769B5" w:rsidRDefault="00F217F7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F217F7" w:rsidRPr="007769B5" w:rsidRDefault="005E564B" w:rsidP="007769B5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95</w:t>
            </w:r>
          </w:p>
        </w:tc>
      </w:tr>
      <w:tr w:rsidR="00F217F7" w:rsidRPr="00B064CD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Сольное народное пение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Хоровое народное пение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</w:tr>
      <w:tr w:rsidR="00F10509" w:rsidRPr="00B064CD" w:rsidTr="00B642D0">
        <w:tc>
          <w:tcPr>
            <w:tcW w:w="887" w:type="dxa"/>
            <w:vAlign w:val="center"/>
          </w:tcPr>
          <w:p w:rsidR="00F10509" w:rsidRPr="002326E9" w:rsidRDefault="00F10509" w:rsidP="00F10509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F10509" w:rsidRPr="002326E9" w:rsidRDefault="00F10509" w:rsidP="00F10509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03.01.01</w:t>
            </w:r>
          </w:p>
          <w:p w:rsidR="00F10509" w:rsidRPr="002326E9" w:rsidRDefault="00F10509" w:rsidP="00F10509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03.02.01</w:t>
            </w:r>
          </w:p>
        </w:tc>
        <w:tc>
          <w:tcPr>
            <w:tcW w:w="3190" w:type="dxa"/>
            <w:vAlign w:val="center"/>
          </w:tcPr>
          <w:p w:rsidR="00F10509" w:rsidRDefault="00F10509" w:rsidP="00F10509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Дирижирование, чтение хоровых и ансамблевых партитур:</w:t>
            </w:r>
          </w:p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179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0509" w:rsidRPr="00B064CD" w:rsidTr="00B642D0">
        <w:tc>
          <w:tcPr>
            <w:tcW w:w="887" w:type="dxa"/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10509" w:rsidRDefault="00F10509" w:rsidP="00F10509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Дирижирование</w:t>
            </w:r>
          </w:p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4,6</w:t>
            </w: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3,5,7,8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10509" w:rsidRPr="00B064CD" w:rsidTr="00B642D0">
        <w:tc>
          <w:tcPr>
            <w:tcW w:w="887" w:type="dxa"/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Чтение хоровых и ансамблевых партитур</w:t>
            </w: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10509" w:rsidRPr="002326E9" w:rsidRDefault="00F10509" w:rsidP="00F1050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E4989" w:rsidTr="00F10509">
        <w:trPr>
          <w:trHeight w:val="720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03.01.02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03.02.02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Областные певческие стили, расшифровка и аранжировка народной песни: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217F7" w:rsidRPr="00F10509" w:rsidRDefault="00F10509" w:rsidP="0001604A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10509">
              <w:rPr>
                <w:rFonts w:ascii="Times New Roman" w:hAnsi="Times New Roman"/>
                <w:bCs/>
                <w:szCs w:val="20"/>
              </w:rPr>
              <w:t>219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217F7" w:rsidRPr="00905EBD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217F7" w:rsidRPr="00905EBD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146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0509" w:rsidRPr="00BE4989" w:rsidTr="00F10509">
        <w:trPr>
          <w:trHeight w:val="476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Областные певческие стили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10509">
              <w:rPr>
                <w:rFonts w:ascii="Times New Roman" w:hAnsi="Times New Roman"/>
                <w:bCs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10509">
              <w:rPr>
                <w:rFonts w:ascii="Times New Roman" w:hAnsi="Times New Roman"/>
                <w:bCs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10509">
              <w:rPr>
                <w:rFonts w:ascii="Times New Roman" w:hAnsi="Times New Roman"/>
                <w:bCs/>
                <w:szCs w:val="20"/>
              </w:rPr>
              <w:t>5</w:t>
            </w: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1050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F1050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10509" w:rsidRPr="00BE4989" w:rsidTr="00F10509">
        <w:trPr>
          <w:trHeight w:val="485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Расшифровка народной песни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0509" w:rsidRPr="00BE4989" w:rsidTr="00F10509">
        <w:trPr>
          <w:trHeight w:val="418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F10509" w:rsidRPr="002326E9" w:rsidRDefault="00F10509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Аранжировка народной песни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F1050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F10509" w:rsidRDefault="00F10509" w:rsidP="0001604A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F10509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03.01.03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03.02.03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Организация управленческой и творческой деятельности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10509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F1050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F10509" w:rsidRDefault="00F10509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Недельная нагрузка студента по модулю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5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2326E9"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1026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F3E36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684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160</w:t>
            </w:r>
          </w:p>
        </w:tc>
        <w:tc>
          <w:tcPr>
            <w:tcW w:w="601" w:type="dxa"/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F217F7" w:rsidRPr="002326E9" w:rsidRDefault="00F10509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76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2C375F">
            <w:pPr>
              <w:pStyle w:val="ab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Сольное и хоровое пение</w:t>
            </w:r>
            <w:r w:rsidR="00CC02D1">
              <w:rPr>
                <w:rFonts w:ascii="Times New Roman" w:hAnsi="Times New Roman"/>
                <w:iCs/>
                <w:szCs w:val="20"/>
              </w:rPr>
              <w:t>,</w:t>
            </w:r>
            <w:r w:rsidR="002C375F">
              <w:rPr>
                <w:rFonts w:ascii="Times New Roman" w:hAnsi="Times New Roman"/>
                <w:iCs/>
                <w:szCs w:val="20"/>
              </w:rPr>
              <w:t xml:space="preserve"> в том числе педагогическая работа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7,8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2C375F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244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163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2F3E36">
            <w:pPr>
              <w:pStyle w:val="ab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Хоровой  класс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429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286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286</w:t>
            </w: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Cs/>
                <w:iCs/>
                <w:szCs w:val="20"/>
              </w:rPr>
            </w:pPr>
            <w:r w:rsidRPr="002326E9">
              <w:rPr>
                <w:rFonts w:ascii="Times New Roman" w:hAnsi="Times New Roman"/>
                <w:bCs/>
                <w:iCs/>
                <w:szCs w:val="20"/>
              </w:rPr>
              <w:t>Основы народной хореографии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</w:t>
            </w:r>
            <w:r w:rsidR="00CC02D1">
              <w:rPr>
                <w:rFonts w:ascii="Times New Roman" w:hAnsi="Times New Roman"/>
                <w:szCs w:val="20"/>
              </w:rPr>
              <w:t>4,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CC02D1" w:rsidP="00CC02D1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1,3,</w:t>
            </w:r>
            <w:r w:rsidR="00F217F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326E9"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190" w:type="dxa"/>
            <w:vAlign w:val="center"/>
          </w:tcPr>
          <w:p w:rsidR="00F217F7" w:rsidRPr="002326E9" w:rsidRDefault="00F217F7" w:rsidP="00B97511">
            <w:pPr>
              <w:pStyle w:val="ab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Ансамблевое исполнительство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CC02D1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6-8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 w:rsidRPr="002326E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2326E9">
              <w:rPr>
                <w:rFonts w:ascii="Times New Roman" w:hAnsi="Times New Roman"/>
                <w:b/>
                <w:bCs/>
                <w:iCs/>
                <w:szCs w:val="20"/>
              </w:rPr>
              <w:t>Недельная нагрузка  студента</w:t>
            </w:r>
          </w:p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F217F7" w:rsidRPr="002326E9" w:rsidRDefault="00CC02D1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iCs/>
                <w:szCs w:val="20"/>
              </w:rPr>
            </w:pPr>
            <w:r w:rsidRPr="002326E9">
              <w:rPr>
                <w:rFonts w:ascii="Times New Roman" w:hAnsi="Times New Roman"/>
                <w:b/>
                <w:iCs/>
                <w:szCs w:val="20"/>
              </w:rPr>
              <w:t>Всего  часов обучения по циклам ОПОП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B97511">
              <w:rPr>
                <w:rFonts w:ascii="Times New Roman" w:hAnsi="Times New Roman"/>
                <w:b/>
                <w:sz w:val="24"/>
              </w:rPr>
              <w:t>5616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B97511">
              <w:rPr>
                <w:rFonts w:ascii="Times New Roman" w:hAnsi="Times New Roman"/>
                <w:b/>
                <w:sz w:val="24"/>
              </w:rPr>
              <w:t>1872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B97511">
              <w:rPr>
                <w:rFonts w:ascii="Times New Roman" w:hAnsi="Times New Roman"/>
                <w:b/>
                <w:sz w:val="24"/>
              </w:rPr>
              <w:t>3744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33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33</w:t>
            </w:r>
          </w:p>
        </w:tc>
        <w:tc>
          <w:tcPr>
            <w:tcW w:w="601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2326E9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  <w:r w:rsidRPr="002326E9">
              <w:rPr>
                <w:rFonts w:ascii="Times New Roman" w:hAnsi="Times New Roman"/>
                <w:b/>
                <w:szCs w:val="20"/>
              </w:rPr>
              <w:t>36</w:t>
            </w:r>
          </w:p>
        </w:tc>
      </w:tr>
      <w:tr w:rsidR="00F217F7" w:rsidRPr="00BE4989" w:rsidTr="00B642D0">
        <w:tc>
          <w:tcPr>
            <w:tcW w:w="887" w:type="dxa"/>
            <w:vAlign w:val="center"/>
          </w:tcPr>
          <w:p w:rsidR="00F217F7" w:rsidRPr="002326E9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iCs/>
                <w:szCs w:val="20"/>
              </w:rPr>
              <w:t xml:space="preserve">Всего часов  обучения по циклам ОПОП, включая федеральный компонент СПО </w:t>
            </w: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2326E9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97511">
              <w:rPr>
                <w:rFonts w:ascii="Times New Roman" w:hAnsi="Times New Roman"/>
                <w:b/>
                <w:i/>
                <w:sz w:val="24"/>
              </w:rPr>
              <w:t>7722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97511">
              <w:rPr>
                <w:rFonts w:ascii="Times New Roman" w:hAnsi="Times New Roman"/>
                <w:b/>
                <w:i/>
                <w:sz w:val="24"/>
              </w:rPr>
              <w:t>2574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97511">
              <w:rPr>
                <w:rFonts w:ascii="Times New Roman" w:hAnsi="Times New Roman"/>
                <w:b/>
                <w:i/>
                <w:sz w:val="24"/>
              </w:rPr>
              <w:t>5148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iCs/>
                <w:szCs w:val="20"/>
              </w:rPr>
              <w:t>Максимальный объем учебной нагрузки студентка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97511">
              <w:rPr>
                <w:rFonts w:ascii="Times New Roman" w:hAnsi="Times New Roman"/>
                <w:b/>
                <w:i/>
                <w:szCs w:val="20"/>
              </w:rPr>
              <w:t>54</w:t>
            </w:r>
          </w:p>
        </w:tc>
      </w:tr>
      <w:tr w:rsidR="00F217F7" w:rsidRPr="00AF06C4" w:rsidTr="00B642D0">
        <w:tc>
          <w:tcPr>
            <w:tcW w:w="887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AF06C4"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3190" w:type="dxa"/>
            <w:vAlign w:val="center"/>
          </w:tcPr>
          <w:p w:rsidR="00F217F7" w:rsidRPr="00AF06C4" w:rsidRDefault="00CC02D1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Производственная практика  (</w:t>
            </w:r>
            <w:r w:rsidR="00F217F7" w:rsidRPr="00AF06C4">
              <w:rPr>
                <w:rFonts w:ascii="Times New Roman" w:hAnsi="Times New Roman"/>
                <w:b/>
                <w:bCs/>
                <w:szCs w:val="20"/>
              </w:rPr>
              <w:t xml:space="preserve">по профилю специальности) </w:t>
            </w: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F06C4">
              <w:rPr>
                <w:rFonts w:ascii="Times New Roman" w:hAnsi="Times New Roman"/>
                <w:b/>
                <w:i/>
                <w:sz w:val="24"/>
              </w:rPr>
              <w:t>5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F06C4">
              <w:rPr>
                <w:rFonts w:ascii="Times New Roman" w:hAnsi="Times New Roman"/>
                <w:b/>
                <w:i/>
                <w:sz w:val="24"/>
              </w:rPr>
              <w:t>180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97511">
              <w:rPr>
                <w:rFonts w:ascii="Times New Roman" w:hAnsi="Times New Roman"/>
                <w:sz w:val="16"/>
                <w:szCs w:val="16"/>
              </w:rPr>
              <w:lastRenderedPageBreak/>
              <w:t>ПП.01</w:t>
            </w: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 w:rsidRPr="00B97511">
              <w:rPr>
                <w:rFonts w:ascii="Times New Roman" w:hAnsi="Times New Roman"/>
                <w:bCs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132" w:type="dxa"/>
            <w:gridSpan w:val="8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144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97511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 w:rsidRPr="00B97511">
              <w:rPr>
                <w:rFonts w:ascii="Times New Roman" w:hAnsi="Times New Roman"/>
                <w:bCs/>
                <w:szCs w:val="20"/>
              </w:rPr>
              <w:t>Производственная  практика(педагогическая)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2566" w:type="dxa"/>
            <w:gridSpan w:val="4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36</w:t>
            </w:r>
          </w:p>
        </w:tc>
      </w:tr>
      <w:tr w:rsidR="00F217F7" w:rsidRPr="00AF06C4" w:rsidTr="00B642D0">
        <w:tc>
          <w:tcPr>
            <w:tcW w:w="887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AF06C4"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3190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AF06C4">
              <w:rPr>
                <w:rFonts w:ascii="Times New Roman" w:hAnsi="Times New Roman"/>
                <w:b/>
                <w:bCs/>
                <w:szCs w:val="20"/>
              </w:rPr>
              <w:t>Производственная практика (преддипломная)</w:t>
            </w: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F06C4">
              <w:rPr>
                <w:rFonts w:ascii="Times New Roman" w:hAnsi="Times New Roman"/>
                <w:b/>
                <w:i/>
                <w:sz w:val="24"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F06C4">
              <w:rPr>
                <w:rFonts w:ascii="Times New Roman" w:hAnsi="Times New Roman"/>
                <w:b/>
                <w:i/>
                <w:sz w:val="24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36</w:t>
            </w:r>
          </w:p>
        </w:tc>
      </w:tr>
      <w:tr w:rsidR="00F217F7" w:rsidRPr="00AF06C4" w:rsidTr="00B642D0">
        <w:tc>
          <w:tcPr>
            <w:tcW w:w="887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AF06C4"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3190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AF06C4">
              <w:rPr>
                <w:rFonts w:ascii="Times New Roman" w:hAnsi="Times New Roman"/>
                <w:b/>
                <w:bCs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F06C4">
              <w:rPr>
                <w:rFonts w:ascii="Times New Roman" w:hAnsi="Times New Roman"/>
                <w:b/>
                <w:i/>
                <w:sz w:val="24"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97511"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 w:rsidRPr="00B97511">
              <w:rPr>
                <w:rFonts w:ascii="Times New Roman" w:hAnsi="Times New Roman"/>
                <w:bCs/>
                <w:szCs w:val="20"/>
              </w:rPr>
              <w:t xml:space="preserve">Подготовка выпускной квалификационной работы 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2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72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97511"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 w:rsidRPr="00B97511">
              <w:rPr>
                <w:rFonts w:ascii="Times New Roman" w:hAnsi="Times New Roman"/>
                <w:bCs/>
                <w:szCs w:val="20"/>
              </w:rPr>
              <w:t>Защита впускной квалификационной работы (дипломная работа)- «Исполнение концертной программы с участием в сольных, ансамблевых и хоровых номерах»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36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B97511">
              <w:rPr>
                <w:rFonts w:ascii="Times New Roman" w:hAnsi="Times New Roman"/>
                <w:sz w:val="16"/>
                <w:szCs w:val="16"/>
              </w:rPr>
              <w:t>ГИА.03</w:t>
            </w: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bCs/>
                <w:szCs w:val="20"/>
              </w:rPr>
            </w:pPr>
            <w:r w:rsidRPr="00B97511">
              <w:rPr>
                <w:rFonts w:ascii="Times New Roman" w:hAnsi="Times New Roman"/>
                <w:bCs/>
                <w:szCs w:val="20"/>
              </w:rPr>
              <w:t xml:space="preserve">Государственный экзамен </w:t>
            </w: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 w:rsidRPr="00B97511">
              <w:rPr>
                <w:rFonts w:ascii="Times New Roman" w:hAnsi="Times New Roman"/>
                <w:i/>
                <w:sz w:val="24"/>
              </w:rPr>
              <w:t xml:space="preserve">1 нед. </w:t>
            </w: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36</w:t>
            </w:r>
          </w:p>
        </w:tc>
      </w:tr>
      <w:tr w:rsidR="00F217F7" w:rsidRPr="00AF06C4" w:rsidTr="00B642D0">
        <w:tc>
          <w:tcPr>
            <w:tcW w:w="887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bCs/>
                <w:szCs w:val="20"/>
              </w:rPr>
            </w:pPr>
            <w:r w:rsidRPr="00AF06C4">
              <w:rPr>
                <w:rFonts w:ascii="Times New Roman" w:hAnsi="Times New Roman"/>
                <w:b/>
                <w:bCs/>
                <w:szCs w:val="20"/>
              </w:rPr>
              <w:t>Всего форм контроля:</w:t>
            </w: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AF06C4" w:rsidRDefault="00F217F7" w:rsidP="004846F9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AF06C4" w:rsidRDefault="00F217F7" w:rsidP="00920578">
            <w:pPr>
              <w:pStyle w:val="ab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  <w:r w:rsidRPr="00AF06C4">
              <w:rPr>
                <w:rFonts w:ascii="Times New Roman" w:hAnsi="Times New Roman"/>
                <w:i/>
                <w:szCs w:val="20"/>
              </w:rPr>
              <w:t>экз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-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920578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  <w:r w:rsidRPr="00AF06C4">
              <w:rPr>
                <w:rFonts w:ascii="Times New Roman" w:hAnsi="Times New Roman"/>
                <w:i/>
                <w:szCs w:val="20"/>
              </w:rPr>
              <w:t>зач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  <w:tc>
          <w:tcPr>
            <w:tcW w:w="601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F217F7" w:rsidRPr="00AF06C4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6</w:t>
            </w:r>
          </w:p>
        </w:tc>
      </w:tr>
      <w:tr w:rsidR="00F217F7" w:rsidRPr="00B97511" w:rsidTr="00B642D0">
        <w:tc>
          <w:tcPr>
            <w:tcW w:w="887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217F7" w:rsidRPr="00B97511" w:rsidRDefault="00F217F7" w:rsidP="004846F9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7F7" w:rsidRPr="00B97511" w:rsidRDefault="00F217F7" w:rsidP="00920578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  <w:r w:rsidRPr="00B97511">
              <w:rPr>
                <w:rFonts w:ascii="Times New Roman" w:hAnsi="Times New Roman"/>
                <w:i/>
                <w:szCs w:val="20"/>
              </w:rPr>
              <w:t>К.</w:t>
            </w:r>
          </w:p>
          <w:p w:rsidR="00F217F7" w:rsidRPr="00B97511" w:rsidRDefault="00F217F7" w:rsidP="00850FEB">
            <w:pPr>
              <w:pStyle w:val="ab"/>
              <w:rPr>
                <w:rFonts w:ascii="Times New Roman" w:hAnsi="Times New Roman"/>
                <w:i/>
                <w:szCs w:val="20"/>
              </w:rPr>
            </w:pPr>
            <w:r w:rsidRPr="00B97511">
              <w:rPr>
                <w:rFonts w:ascii="Times New Roman" w:hAnsi="Times New Roman"/>
                <w:i/>
                <w:szCs w:val="20"/>
              </w:rPr>
              <w:t>раб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F217F7" w:rsidRPr="00B97511" w:rsidRDefault="00F217F7" w:rsidP="00F33354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11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12</w:t>
            </w:r>
          </w:p>
        </w:tc>
        <w:tc>
          <w:tcPr>
            <w:tcW w:w="601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 w:rsidR="00F217F7" w:rsidRPr="00B97511" w:rsidRDefault="00F217F7" w:rsidP="00850FEB">
            <w:pPr>
              <w:pStyle w:val="ab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13</w:t>
            </w:r>
          </w:p>
        </w:tc>
      </w:tr>
    </w:tbl>
    <w:p w:rsidR="007D7FA1" w:rsidRDefault="007D7FA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2D1" w:rsidRDefault="00CC02D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Pr="002326E9" w:rsidRDefault="007D7FA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6E9">
        <w:rPr>
          <w:rFonts w:ascii="Times New Roman" w:hAnsi="Times New Roman"/>
          <w:b/>
          <w:bCs/>
          <w:sz w:val="28"/>
          <w:szCs w:val="28"/>
        </w:rPr>
        <w:lastRenderedPageBreak/>
        <w:t>КОНСУЛЬТАЦИИ СХНП</w:t>
      </w:r>
    </w:p>
    <w:p w:rsidR="007D7FA1" w:rsidRPr="002326E9" w:rsidRDefault="007D7FA1" w:rsidP="007D7FA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FA1" w:rsidRPr="004257CC" w:rsidRDefault="007D7FA1" w:rsidP="007D7FA1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734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2"/>
        <w:gridCol w:w="2934"/>
        <w:gridCol w:w="561"/>
        <w:gridCol w:w="561"/>
        <w:gridCol w:w="561"/>
        <w:gridCol w:w="848"/>
        <w:gridCol w:w="847"/>
        <w:gridCol w:w="501"/>
        <w:gridCol w:w="708"/>
        <w:gridCol w:w="709"/>
        <w:gridCol w:w="567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7D7FA1" w:rsidRPr="004257CC" w:rsidTr="000D1396">
        <w:tc>
          <w:tcPr>
            <w:tcW w:w="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Индекс</w:t>
            </w:r>
          </w:p>
        </w:tc>
        <w:tc>
          <w:tcPr>
            <w:tcW w:w="2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дисциплин </w:t>
            </w:r>
          </w:p>
        </w:tc>
        <w:tc>
          <w:tcPr>
            <w:tcW w:w="16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Максим. учебная нагрузка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студента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Самост. учебная нагрузка студента</w:t>
            </w:r>
          </w:p>
        </w:tc>
        <w:tc>
          <w:tcPr>
            <w:tcW w:w="24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Обязательные учебные часы</w:t>
            </w:r>
          </w:p>
        </w:tc>
        <w:tc>
          <w:tcPr>
            <w:tcW w:w="6095" w:type="dxa"/>
            <w:gridSpan w:val="8"/>
            <w:tcBorders>
              <w:top w:val="single" w:sz="1" w:space="0" w:color="000000"/>
              <w:left w:val="single" w:sz="18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Распределение  предметов по курсам и семестрам</w:t>
            </w:r>
          </w:p>
        </w:tc>
      </w:tr>
      <w:tr w:rsidR="007D7FA1" w:rsidRPr="004257CC" w:rsidTr="000D1396">
        <w:trPr>
          <w:trHeight w:val="368"/>
        </w:trPr>
        <w:tc>
          <w:tcPr>
            <w:tcW w:w="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D7FA1" w:rsidRPr="004257CC" w:rsidRDefault="007D7FA1" w:rsidP="000D1396">
            <w:pPr>
              <w:pStyle w:val="ab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Экзамен</w:t>
            </w:r>
          </w:p>
        </w:tc>
        <w:tc>
          <w:tcPr>
            <w:tcW w:w="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D7FA1" w:rsidRPr="004257CC" w:rsidRDefault="007D7FA1" w:rsidP="000D1396">
            <w:pPr>
              <w:pStyle w:val="ab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Зачёт</w:t>
            </w:r>
          </w:p>
        </w:tc>
        <w:tc>
          <w:tcPr>
            <w:tcW w:w="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D7FA1" w:rsidRPr="004257CC" w:rsidRDefault="007D7FA1" w:rsidP="000D1396">
            <w:pPr>
              <w:pStyle w:val="ab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Контр.урок</w:t>
            </w: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D7FA1" w:rsidRPr="004257CC" w:rsidRDefault="007D7FA1" w:rsidP="000D1396">
            <w:pPr>
              <w:pStyle w:val="ab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57CC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3D3A61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A61">
              <w:rPr>
                <w:rFonts w:ascii="Times New Roman" w:hAnsi="Times New Roman"/>
                <w:bCs/>
                <w:sz w:val="22"/>
                <w:szCs w:val="22"/>
              </w:rPr>
              <w:t xml:space="preserve">1 курс 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3D3A61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A61">
              <w:rPr>
                <w:rFonts w:ascii="Times New Roman" w:hAnsi="Times New Roman"/>
                <w:bCs/>
                <w:sz w:val="22"/>
                <w:szCs w:val="22"/>
              </w:rPr>
              <w:t>2 курс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3D3A61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A61">
              <w:rPr>
                <w:rFonts w:ascii="Times New Roman" w:hAnsi="Times New Roman"/>
                <w:bCs/>
                <w:sz w:val="22"/>
                <w:szCs w:val="22"/>
              </w:rPr>
              <w:t>3 курс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3D3A61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A61">
              <w:rPr>
                <w:rFonts w:ascii="Times New Roman" w:hAnsi="Times New Roman"/>
                <w:bCs/>
                <w:sz w:val="22"/>
                <w:szCs w:val="22"/>
              </w:rPr>
              <w:t>4 курс</w:t>
            </w:r>
          </w:p>
        </w:tc>
      </w:tr>
      <w:tr w:rsidR="007D7FA1" w:rsidRPr="004257CC" w:rsidTr="000D1396">
        <w:tc>
          <w:tcPr>
            <w:tcW w:w="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Групп.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М/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групп.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Инд.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1 сем.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16 нед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2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20 нед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3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16 нед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4 сем.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20 нед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5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16 нед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6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20 нед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7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16 нед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 xml:space="preserve"> 8 сем </w:t>
            </w:r>
          </w:p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57CC">
              <w:rPr>
                <w:rFonts w:ascii="Times New Roman" w:hAnsi="Times New Roman"/>
                <w:bCs/>
                <w:sz w:val="18"/>
                <w:szCs w:val="18"/>
              </w:rPr>
              <w:t>19 нед</w:t>
            </w:r>
          </w:p>
        </w:tc>
      </w:tr>
      <w:tr w:rsidR="007D7FA1" w:rsidRPr="004257CC" w:rsidTr="000D1396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 w:rsidRPr="004257CC">
              <w:rPr>
                <w:rFonts w:ascii="Times New Roman" w:hAnsi="Times New Roman"/>
                <w:bCs/>
                <w:sz w:val="24"/>
              </w:rPr>
              <w:t>К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bCs/>
                <w:sz w:val="24"/>
              </w:rPr>
            </w:pPr>
            <w:r w:rsidRPr="004257CC">
              <w:rPr>
                <w:rFonts w:ascii="Times New Roman" w:hAnsi="Times New Roman"/>
                <w:bCs/>
                <w:sz w:val="24"/>
              </w:rPr>
              <w:t>КОНСУЛЬТАЦИИ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397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FA1" w:rsidRPr="004257CC" w:rsidTr="000D1396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К.01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Методика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3D3A61" w:rsidP="003D3A61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7FA1" w:rsidRPr="004257CC" w:rsidTr="000D1396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К.02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Постановка голоса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7FA1" w:rsidRPr="004257CC" w:rsidTr="000D1396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4257CC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Дирижирование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7FA1" w:rsidRPr="004257CC" w:rsidTr="000D1396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К.04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Работа с хором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D3A61" w:rsidRPr="004257CC" w:rsidTr="003D3A61">
        <w:trPr>
          <w:trHeight w:val="299"/>
        </w:trPr>
        <w:tc>
          <w:tcPr>
            <w:tcW w:w="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К.05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Фортепиано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7FA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7FA1" w:rsidRPr="004257CC" w:rsidRDefault="003D3A61" w:rsidP="003D3A61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257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7FA1" w:rsidRPr="004257CC" w:rsidRDefault="007D7FA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3A61" w:rsidRPr="004257CC" w:rsidTr="003D3A61">
        <w:tc>
          <w:tcPr>
            <w:tcW w:w="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К.06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Гармония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A61" w:rsidRDefault="003D3A61" w:rsidP="003D3A61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3A61" w:rsidRPr="004257CC" w:rsidTr="003D3A61">
        <w:trPr>
          <w:trHeight w:val="205"/>
        </w:trPr>
        <w:tc>
          <w:tcPr>
            <w:tcW w:w="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К.07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Расшифровка народной песни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A61" w:rsidRDefault="003D3A61" w:rsidP="003D3A61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3A61" w:rsidRPr="004257CC" w:rsidTr="003D3A61">
        <w:trPr>
          <w:trHeight w:val="94"/>
        </w:trPr>
        <w:tc>
          <w:tcPr>
            <w:tcW w:w="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08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3D3A61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государственным экзаменам педагогическая подготовка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A61" w:rsidRDefault="003D3A61" w:rsidP="003D3A61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97+3</w:t>
            </w:r>
          </w:p>
        </w:tc>
      </w:tr>
      <w:tr w:rsidR="003D3A61" w:rsidRPr="004257CC" w:rsidTr="0085562B">
        <w:trPr>
          <w:trHeight w:val="94"/>
        </w:trPr>
        <w:tc>
          <w:tcPr>
            <w:tcW w:w="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3D3A61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3A61" w:rsidRPr="004257CC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3A61" w:rsidRDefault="003D3A61" w:rsidP="000D139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7D7FA1" w:rsidRPr="00D60CF8" w:rsidRDefault="007D7FA1" w:rsidP="007D7FA1">
      <w:pPr>
        <w:spacing w:after="0"/>
        <w:rPr>
          <w:rFonts w:ascii="Times New Roman" w:hAnsi="Times New Roman"/>
          <w:b/>
          <w:bCs/>
          <w:sz w:val="24"/>
        </w:rPr>
      </w:pPr>
    </w:p>
    <w:p w:rsidR="00850FEB" w:rsidRDefault="00850FEB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7D7FA1" w:rsidRDefault="007D7FA1" w:rsidP="00850FEB">
      <w:pPr>
        <w:spacing w:after="0"/>
        <w:rPr>
          <w:rFonts w:ascii="Times New Roman" w:hAnsi="Times New Roman"/>
          <w:sz w:val="24"/>
        </w:rPr>
      </w:pPr>
    </w:p>
    <w:p w:rsidR="00EF30CA" w:rsidRDefault="00EF30CA" w:rsidP="00EF3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30CA" w:rsidRPr="00EF30CA" w:rsidRDefault="00EF30CA" w:rsidP="00EF3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Примечание</w:t>
      </w:r>
    </w:p>
    <w:p w:rsidR="00850FEB" w:rsidRDefault="00850FEB" w:rsidP="00EF30CA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пунктом 7.1 ФГОС СПО  по специальности 073403 «Сольное и хоровое народное пение» учебное заведение   имеет право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пользовать  объем времени, отведенный на вариативную часть циклов ОПОП, увеличивая при этом объем времени отведенный на дисциплины и мод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ли обязательной части, либо вводя  новые дисциплины и модули.</w:t>
      </w:r>
    </w:p>
    <w:p w:rsidR="00CE7814" w:rsidRDefault="00850FEB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Объем часов вариативной  части циклов ОПОП ФГОС СПО  по специальности 073403 «Сольное и хоровое народное пение» составляет 576 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сов. </w:t>
      </w:r>
    </w:p>
    <w:p w:rsidR="00850FEB" w:rsidRDefault="00850FEB" w:rsidP="00E70D69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увеличение  объема времени  обязательной части ОПОП использованы 576 часов вариативной  части ОПОП из расчета:</w:t>
      </w:r>
    </w:p>
    <w:p w:rsidR="00850FEB" w:rsidRDefault="00850FEB" w:rsidP="00E70D69">
      <w:pPr>
        <w:spacing w:after="0" w:line="240" w:lineRule="auto"/>
        <w:rPr>
          <w:rFonts w:ascii="Times New Roman" w:hAnsi="Times New Roman"/>
          <w:sz w:val="24"/>
        </w:rPr>
      </w:pPr>
    </w:p>
    <w:p w:rsidR="00850FEB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562 часа  на </w:t>
      </w:r>
      <w:r w:rsidR="00E70D69">
        <w:rPr>
          <w:rFonts w:ascii="Times New Roman" w:hAnsi="Times New Roman"/>
          <w:sz w:val="24"/>
        </w:rPr>
        <w:t xml:space="preserve">профессиональный модуль </w:t>
      </w:r>
      <w:r w:rsidR="00850FEB">
        <w:rPr>
          <w:rFonts w:ascii="Times New Roman" w:hAnsi="Times New Roman"/>
          <w:sz w:val="24"/>
        </w:rPr>
        <w:t>ПМ 01</w:t>
      </w:r>
      <w:r>
        <w:rPr>
          <w:rFonts w:ascii="Times New Roman" w:hAnsi="Times New Roman"/>
          <w:sz w:val="24"/>
        </w:rPr>
        <w:t xml:space="preserve"> «</w:t>
      </w:r>
      <w:r w:rsidR="00850FEB">
        <w:rPr>
          <w:rFonts w:ascii="Times New Roman" w:hAnsi="Times New Roman"/>
          <w:sz w:val="24"/>
        </w:rPr>
        <w:t>Исполнительская деятельность</w:t>
      </w:r>
      <w:r>
        <w:rPr>
          <w:rFonts w:ascii="Times New Roman" w:hAnsi="Times New Roman"/>
          <w:sz w:val="24"/>
        </w:rPr>
        <w:t>»</w:t>
      </w:r>
      <w:r w:rsidR="00850FEB">
        <w:rPr>
          <w:rFonts w:ascii="Times New Roman" w:hAnsi="Times New Roman"/>
          <w:sz w:val="24"/>
        </w:rPr>
        <w:t>, из них :</w:t>
      </w:r>
    </w:p>
    <w:p w:rsidR="00CE7814" w:rsidRDefault="00850FEB" w:rsidP="00E70D69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Сольно</w:t>
      </w:r>
      <w:r w:rsidR="00CE7814">
        <w:rPr>
          <w:rFonts w:ascii="Times New Roman" w:hAnsi="Times New Roman"/>
          <w:sz w:val="24"/>
        </w:rPr>
        <w:t>е народное пение:</w:t>
      </w:r>
    </w:p>
    <w:p w:rsidR="00850FEB" w:rsidRDefault="00CE7814" w:rsidP="00E70D69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МДК 01.01 «Сольное ансамблевое пение»  - 308 часов </w:t>
      </w:r>
    </w:p>
    <w:p w:rsidR="00850FEB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МДК 01.02  «Основы сценической подготовки» - 254 часа</w:t>
      </w:r>
    </w:p>
    <w:p w:rsidR="00CE7814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</w:p>
    <w:p w:rsidR="00CE7814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Хоровое  народное пение :</w:t>
      </w:r>
    </w:p>
    <w:p w:rsidR="00CE7814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МДК 01.01 «Хоровое  народное пение» - 344 часа</w:t>
      </w:r>
    </w:p>
    <w:p w:rsidR="00CE7814" w:rsidRDefault="00CE7814" w:rsidP="00E70D69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МДК 01.02  «Основы сценической подготовки» - 218 часов</w:t>
      </w:r>
    </w:p>
    <w:p w:rsidR="00CE7814" w:rsidRDefault="00CE7814" w:rsidP="00E70D69">
      <w:pPr>
        <w:spacing w:after="0" w:line="240" w:lineRule="auto"/>
        <w:ind w:left="2124" w:firstLine="708"/>
        <w:rPr>
          <w:rFonts w:ascii="Times New Roman" w:hAnsi="Times New Roman"/>
          <w:sz w:val="24"/>
        </w:rPr>
      </w:pPr>
    </w:p>
    <w:p w:rsidR="00CE7814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14 часов на </w:t>
      </w:r>
      <w:r w:rsidR="00E70D69">
        <w:rPr>
          <w:rFonts w:ascii="Times New Roman" w:hAnsi="Times New Roman"/>
          <w:sz w:val="24"/>
        </w:rPr>
        <w:t xml:space="preserve">профессиональный модуль </w:t>
      </w:r>
      <w:r>
        <w:rPr>
          <w:rFonts w:ascii="Times New Roman" w:hAnsi="Times New Roman"/>
          <w:sz w:val="24"/>
        </w:rPr>
        <w:t xml:space="preserve"> ПМ 02 «Педагогическая деятельность»</w:t>
      </w:r>
      <w:r>
        <w:rPr>
          <w:rFonts w:ascii="Times New Roman" w:hAnsi="Times New Roman"/>
          <w:sz w:val="24"/>
        </w:rPr>
        <w:tab/>
      </w:r>
    </w:p>
    <w:p w:rsidR="00CE7814" w:rsidRDefault="00CE7814" w:rsidP="00E70D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Сольное народное пение</w:t>
      </w:r>
    </w:p>
    <w:p w:rsidR="00850FEB" w:rsidRDefault="00CE7814" w:rsidP="00E70D69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Хоровое народное пение</w:t>
      </w:r>
    </w:p>
    <w:p w:rsidR="00EF30CA" w:rsidRPr="00EF30CA" w:rsidRDefault="00CE7814" w:rsidP="00EF30CA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 w:rsidR="00E70D6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70D69">
        <w:rPr>
          <w:rFonts w:ascii="Times New Roman" w:hAnsi="Times New Roman"/>
          <w:b/>
          <w:sz w:val="24"/>
          <w:u w:val="single"/>
        </w:rPr>
        <w:t>Итого:  576 часов</w:t>
      </w:r>
    </w:p>
    <w:p w:rsidR="00850FEB" w:rsidRPr="008837E6" w:rsidRDefault="00EF30CA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="00850FEB" w:rsidRPr="008837E6">
        <w:rPr>
          <w:rFonts w:ascii="Times New Roman" w:hAnsi="Times New Roman"/>
          <w:b/>
          <w:sz w:val="32"/>
          <w:szCs w:val="32"/>
        </w:rPr>
        <w:t>Практика</w:t>
      </w:r>
    </w:p>
    <w:p w:rsidR="00850FEB" w:rsidRPr="002F7FE3" w:rsidRDefault="00850FEB" w:rsidP="00850FE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103"/>
        <w:gridCol w:w="3402"/>
        <w:gridCol w:w="3119"/>
      </w:tblGrid>
      <w:tr w:rsidR="00850FEB" w:rsidTr="004846F9">
        <w:tc>
          <w:tcPr>
            <w:tcW w:w="992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402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 xml:space="preserve">Семестр </w:t>
            </w:r>
          </w:p>
        </w:tc>
        <w:tc>
          <w:tcPr>
            <w:tcW w:w="3119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Недель</w:t>
            </w:r>
          </w:p>
        </w:tc>
      </w:tr>
      <w:tr w:rsidR="00850FEB" w:rsidTr="004846F9">
        <w:tc>
          <w:tcPr>
            <w:tcW w:w="992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 xml:space="preserve">Учебная практика </w:t>
            </w:r>
          </w:p>
        </w:tc>
        <w:tc>
          <w:tcPr>
            <w:tcW w:w="3402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1-8</w:t>
            </w:r>
          </w:p>
        </w:tc>
        <w:tc>
          <w:tcPr>
            <w:tcW w:w="3119" w:type="dxa"/>
          </w:tcPr>
          <w:p w:rsidR="00850FEB" w:rsidRPr="002F7FE3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50FEB" w:rsidTr="004846F9">
        <w:tc>
          <w:tcPr>
            <w:tcW w:w="992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3D1935" w:rsidRDefault="003D1935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 01.01 Сольное и хоровое пение; педагог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ческая работа</w:t>
            </w:r>
          </w:p>
          <w:p w:rsidR="003D1935" w:rsidRDefault="003D1935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 01.02 Хоровой класс</w:t>
            </w:r>
          </w:p>
          <w:p w:rsidR="003D1935" w:rsidRDefault="003D1935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 01.03 Основы народной хореографии </w:t>
            </w:r>
          </w:p>
          <w:p w:rsidR="003D1935" w:rsidRPr="002F7FE3" w:rsidRDefault="003D1935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 01.04  Ансамблевое исполнительство </w:t>
            </w:r>
          </w:p>
        </w:tc>
        <w:tc>
          <w:tcPr>
            <w:tcW w:w="3402" w:type="dxa"/>
          </w:tcPr>
          <w:p w:rsidR="00850FEB" w:rsidRDefault="00850FEB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D1935" w:rsidRPr="002F7FE3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1-8</w:t>
            </w:r>
          </w:p>
          <w:p w:rsidR="00850FEB" w:rsidRDefault="00850FEB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1-8</w:t>
            </w:r>
          </w:p>
          <w:p w:rsidR="00850FEB" w:rsidRPr="002F7FE3" w:rsidRDefault="003D1935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 w:rsidR="00CE7814">
              <w:rPr>
                <w:rFonts w:ascii="Times New Roman" w:hAnsi="Times New Roman"/>
                <w:sz w:val="24"/>
              </w:rPr>
              <w:t>6</w:t>
            </w:r>
          </w:p>
          <w:p w:rsidR="003D1935" w:rsidRPr="002F7FE3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3119" w:type="dxa"/>
          </w:tcPr>
          <w:p w:rsidR="00850FEB" w:rsidRDefault="00850FEB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D1935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  <w:p w:rsidR="003D1935" w:rsidRPr="002F7FE3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850FEB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  <w:p w:rsidR="003D1935" w:rsidRPr="002F7FE3" w:rsidRDefault="00CE7814" w:rsidP="00CE7814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1935" w:rsidTr="004846F9">
        <w:tc>
          <w:tcPr>
            <w:tcW w:w="992" w:type="dxa"/>
          </w:tcPr>
          <w:p w:rsidR="003D1935" w:rsidRPr="002F7FE3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3D1935" w:rsidRDefault="003D1935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Производственная практи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2F7FE3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402" w:type="dxa"/>
          </w:tcPr>
          <w:p w:rsidR="003D1935" w:rsidRDefault="007D4FEE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1-8</w:t>
            </w:r>
          </w:p>
        </w:tc>
        <w:tc>
          <w:tcPr>
            <w:tcW w:w="3119" w:type="dxa"/>
          </w:tcPr>
          <w:p w:rsidR="003D1935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D1935" w:rsidTr="004846F9">
        <w:tc>
          <w:tcPr>
            <w:tcW w:w="992" w:type="dxa"/>
          </w:tcPr>
          <w:p w:rsidR="003D1935" w:rsidRPr="002F7FE3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3D1935" w:rsidRPr="002F7FE3" w:rsidRDefault="003D1935" w:rsidP="003D1935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♦ исполнительская  практика</w:t>
            </w:r>
          </w:p>
          <w:p w:rsidR="003D1935" w:rsidRPr="002F7FE3" w:rsidRDefault="003D1935" w:rsidP="003D1935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 xml:space="preserve">♦ педагогическая  практика </w:t>
            </w:r>
          </w:p>
          <w:p w:rsidR="003D1935" w:rsidRPr="002F7FE3" w:rsidRDefault="003D1935" w:rsidP="003D1935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sz w:val="24"/>
              </w:rPr>
              <w:t>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7FE3">
              <w:rPr>
                <w:rFonts w:ascii="Times New Roman" w:hAnsi="Times New Roman"/>
                <w:sz w:val="24"/>
              </w:rPr>
              <w:t>преддипломная</w:t>
            </w:r>
          </w:p>
        </w:tc>
        <w:tc>
          <w:tcPr>
            <w:tcW w:w="3402" w:type="dxa"/>
          </w:tcPr>
          <w:p w:rsidR="003D1935" w:rsidRDefault="003D1935" w:rsidP="00E70D69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1-8</w:t>
            </w:r>
          </w:p>
          <w:p w:rsidR="003D1935" w:rsidRDefault="003D1935" w:rsidP="00E70D69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  <w:p w:rsidR="003D1935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3119" w:type="dxa"/>
          </w:tcPr>
          <w:p w:rsidR="003D1935" w:rsidRDefault="003D1935" w:rsidP="00E70D69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3D1935" w:rsidRDefault="003D1935" w:rsidP="00E70D69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3D1935" w:rsidRDefault="003D1935" w:rsidP="00850FEB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50FEB" w:rsidRPr="002F7FE3" w:rsidRDefault="00850FEB" w:rsidP="00850FE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F30CA" w:rsidRDefault="00EF30CA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0FEB" w:rsidRDefault="00EF30CA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850FEB" w:rsidRPr="008837E6">
        <w:rPr>
          <w:rFonts w:ascii="Times New Roman" w:hAnsi="Times New Roman"/>
          <w:b/>
          <w:sz w:val="32"/>
          <w:szCs w:val="32"/>
        </w:rPr>
        <w:t>Государственная (итоговая) аттестация (уровень углубленной подготовки)</w:t>
      </w:r>
    </w:p>
    <w:p w:rsidR="00850FEB" w:rsidRPr="008837E6" w:rsidRDefault="00850FEB" w:rsidP="00850FE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F14E3" w:rsidRDefault="00850FEB" w:rsidP="00AF14E3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выпускно</w:t>
      </w:r>
      <w:r w:rsidR="00AF14E3">
        <w:rPr>
          <w:rFonts w:ascii="Times New Roman" w:hAnsi="Times New Roman"/>
          <w:sz w:val="24"/>
          <w:szCs w:val="24"/>
        </w:rPr>
        <w:t xml:space="preserve">й квалификационной работы   </w:t>
      </w:r>
      <w:r w:rsidR="00AF14E3">
        <w:rPr>
          <w:rFonts w:ascii="Times New Roman" w:hAnsi="Times New Roman"/>
          <w:sz w:val="24"/>
          <w:szCs w:val="24"/>
        </w:rPr>
        <w:tab/>
      </w:r>
      <w:r w:rsidR="00AF14E3">
        <w:rPr>
          <w:rFonts w:ascii="Times New Roman" w:hAnsi="Times New Roman"/>
          <w:sz w:val="24"/>
          <w:szCs w:val="24"/>
        </w:rPr>
        <w:tab/>
      </w:r>
      <w:r w:rsidR="005B1A86">
        <w:rPr>
          <w:rFonts w:ascii="Times New Roman" w:hAnsi="Times New Roman"/>
          <w:sz w:val="24"/>
          <w:szCs w:val="24"/>
        </w:rPr>
        <w:t>«</w:t>
      </w:r>
      <w:r w:rsidR="00AF14E3">
        <w:rPr>
          <w:rFonts w:ascii="Times New Roman" w:hAnsi="Times New Roman"/>
          <w:sz w:val="24"/>
          <w:szCs w:val="24"/>
        </w:rPr>
        <w:t xml:space="preserve">Исполнение концертной программы  с участием в сольных ансамблевых </w:t>
      </w:r>
    </w:p>
    <w:p w:rsidR="00AF14E3" w:rsidRPr="00AF14E3" w:rsidRDefault="00AF14E3" w:rsidP="00AF14E3">
      <w:pPr>
        <w:pStyle w:val="ae"/>
        <w:spacing w:after="0"/>
        <w:ind w:left="638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хоровых </w:t>
      </w:r>
      <w:r w:rsidR="005B1A86">
        <w:rPr>
          <w:rFonts w:ascii="Times New Roman" w:hAnsi="Times New Roman"/>
          <w:sz w:val="24"/>
          <w:szCs w:val="24"/>
        </w:rPr>
        <w:t>номерах»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CE7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12 января по 31 мая</w:t>
      </w:r>
    </w:p>
    <w:p w:rsidR="00AF14E3" w:rsidRDefault="00850FEB" w:rsidP="00AF14E3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выпускной  квалификационной  работы  </w:t>
      </w:r>
      <w:r w:rsidR="00AF14E3">
        <w:rPr>
          <w:rFonts w:ascii="Times New Roman" w:hAnsi="Times New Roman"/>
          <w:sz w:val="24"/>
          <w:szCs w:val="24"/>
        </w:rPr>
        <w:tab/>
      </w:r>
      <w:r w:rsidR="00AF14E3">
        <w:rPr>
          <w:rFonts w:ascii="Times New Roman" w:hAnsi="Times New Roman"/>
          <w:sz w:val="24"/>
          <w:szCs w:val="24"/>
        </w:rPr>
        <w:tab/>
      </w:r>
      <w:r w:rsidR="005B1A86">
        <w:rPr>
          <w:rFonts w:ascii="Times New Roman" w:hAnsi="Times New Roman"/>
          <w:sz w:val="24"/>
          <w:szCs w:val="24"/>
        </w:rPr>
        <w:t>«</w:t>
      </w:r>
      <w:r w:rsidR="00AF14E3">
        <w:rPr>
          <w:rFonts w:ascii="Times New Roman" w:hAnsi="Times New Roman"/>
          <w:sz w:val="24"/>
          <w:szCs w:val="24"/>
        </w:rPr>
        <w:t xml:space="preserve">Исполнение концертной программы  с участием в сольных ансамблевых </w:t>
      </w:r>
    </w:p>
    <w:p w:rsidR="00850FEB" w:rsidRPr="00AF14E3" w:rsidRDefault="00AF14E3" w:rsidP="00AF14E3">
      <w:pPr>
        <w:pStyle w:val="ae"/>
        <w:spacing w:after="0"/>
        <w:ind w:left="638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хоровых </w:t>
      </w:r>
      <w:r w:rsidR="005B1A86">
        <w:rPr>
          <w:rFonts w:ascii="Times New Roman" w:hAnsi="Times New Roman"/>
          <w:sz w:val="24"/>
          <w:szCs w:val="24"/>
        </w:rPr>
        <w:t>номерах»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CE7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01 июня  по 28 июня.</w:t>
      </w:r>
    </w:p>
    <w:p w:rsidR="00AF14E3" w:rsidRDefault="00850FEB" w:rsidP="00850FEB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   экзамен</w:t>
      </w:r>
      <w:r w:rsidR="00CE7814">
        <w:rPr>
          <w:rFonts w:ascii="Times New Roman" w:hAnsi="Times New Roman"/>
          <w:sz w:val="24"/>
          <w:szCs w:val="24"/>
        </w:rPr>
        <w:t xml:space="preserve"> «Педагогическая подготовка </w:t>
      </w:r>
      <w:r w:rsidR="00CE7814">
        <w:rPr>
          <w:rFonts w:ascii="Times New Roman" w:hAnsi="Times New Roman"/>
          <w:sz w:val="24"/>
          <w:szCs w:val="24"/>
        </w:rPr>
        <w:tab/>
      </w:r>
      <w:r w:rsidR="00AF14E3">
        <w:rPr>
          <w:rFonts w:ascii="Times New Roman" w:hAnsi="Times New Roman"/>
          <w:sz w:val="24"/>
          <w:szCs w:val="24"/>
        </w:rPr>
        <w:t xml:space="preserve"> по</w:t>
      </w:r>
      <w:r w:rsidR="00CE7814">
        <w:rPr>
          <w:rFonts w:ascii="Times New Roman" w:hAnsi="Times New Roman"/>
          <w:sz w:val="24"/>
          <w:szCs w:val="24"/>
        </w:rPr>
        <w:t xml:space="preserve"> МДК </w:t>
      </w:r>
      <w:r w:rsidR="005B1A8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Педагогическ</w:t>
      </w:r>
      <w:r w:rsidR="00AF14E3">
        <w:rPr>
          <w:rFonts w:ascii="Times New Roman" w:hAnsi="Times New Roman"/>
          <w:sz w:val="24"/>
          <w:szCs w:val="24"/>
        </w:rPr>
        <w:t>ие основы преподавани</w:t>
      </w:r>
      <w:r w:rsidR="005B1A86">
        <w:rPr>
          <w:rFonts w:ascii="Times New Roman" w:hAnsi="Times New Roman"/>
          <w:sz w:val="24"/>
          <w:szCs w:val="24"/>
        </w:rPr>
        <w:t xml:space="preserve">я  творческих дисциплин» и </w:t>
      </w:r>
    </w:p>
    <w:p w:rsidR="00AF14E3" w:rsidRDefault="005B1A86" w:rsidP="00AF14E3">
      <w:pPr>
        <w:pStyle w:val="ae"/>
        <w:spacing w:after="0"/>
        <w:ind w:left="638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14E3">
        <w:rPr>
          <w:rFonts w:ascii="Times New Roman" w:hAnsi="Times New Roman"/>
          <w:sz w:val="24"/>
          <w:szCs w:val="24"/>
        </w:rPr>
        <w:t>Учебно-методическое обеспечение учебного процесса</w:t>
      </w:r>
      <w:r>
        <w:rPr>
          <w:rFonts w:ascii="Times New Roman" w:hAnsi="Times New Roman"/>
          <w:sz w:val="24"/>
          <w:szCs w:val="24"/>
        </w:rPr>
        <w:t>»</w:t>
      </w:r>
      <w:r w:rsidR="00AF14E3">
        <w:rPr>
          <w:rFonts w:ascii="Times New Roman" w:hAnsi="Times New Roman"/>
          <w:sz w:val="24"/>
          <w:szCs w:val="24"/>
        </w:rPr>
        <w:t xml:space="preserve"> </w:t>
      </w:r>
    </w:p>
    <w:p w:rsidR="00AF14E3" w:rsidRPr="00B436BE" w:rsidRDefault="00AF14E3" w:rsidP="00CE7814">
      <w:pPr>
        <w:pStyle w:val="ae"/>
        <w:spacing w:after="0"/>
        <w:ind w:left="921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 июня по 28 июня</w:t>
      </w:r>
    </w:p>
    <w:p w:rsidR="005B1A86" w:rsidRDefault="005B1A86" w:rsidP="00850F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50FEB" w:rsidRDefault="00EF30CA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 w:rsidR="00850FEB" w:rsidRPr="008837E6">
        <w:rPr>
          <w:rFonts w:ascii="Times New Roman" w:hAnsi="Times New Roman"/>
          <w:b/>
          <w:sz w:val="32"/>
          <w:szCs w:val="32"/>
        </w:rPr>
        <w:t>Примерный перечень кабинетов, лабораторий, мастерских и др.:</w:t>
      </w:r>
    </w:p>
    <w:p w:rsidR="00850FEB" w:rsidRPr="002F7FE3" w:rsidRDefault="00850FEB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8"/>
        <w:gridCol w:w="2410"/>
        <w:gridCol w:w="3260"/>
        <w:gridCol w:w="2410"/>
      </w:tblGrid>
      <w:tr w:rsidR="00850FEB" w:rsidRPr="000621F8" w:rsidTr="004846F9">
        <w:tc>
          <w:tcPr>
            <w:tcW w:w="3544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Кабинеты</w:t>
            </w:r>
          </w:p>
        </w:tc>
        <w:tc>
          <w:tcPr>
            <w:tcW w:w="3118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Учебные  мастерские</w:t>
            </w:r>
          </w:p>
        </w:tc>
        <w:tc>
          <w:tcPr>
            <w:tcW w:w="2410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Спортивный ко</w:t>
            </w:r>
            <w:r w:rsidRPr="002F7FE3">
              <w:rPr>
                <w:rFonts w:ascii="Times New Roman" w:hAnsi="Times New Roman"/>
                <w:b/>
                <w:sz w:val="24"/>
              </w:rPr>
              <w:t>м</w:t>
            </w:r>
            <w:r w:rsidRPr="002F7FE3">
              <w:rPr>
                <w:rFonts w:ascii="Times New Roman" w:hAnsi="Times New Roman"/>
                <w:b/>
                <w:sz w:val="24"/>
              </w:rPr>
              <w:t>плекс</w:t>
            </w:r>
          </w:p>
        </w:tc>
        <w:tc>
          <w:tcPr>
            <w:tcW w:w="3260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Залы</w:t>
            </w:r>
          </w:p>
        </w:tc>
        <w:tc>
          <w:tcPr>
            <w:tcW w:w="2410" w:type="dxa"/>
          </w:tcPr>
          <w:p w:rsidR="00850FEB" w:rsidRPr="002F7FE3" w:rsidRDefault="00850FEB" w:rsidP="00850FEB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Фонды</w:t>
            </w:r>
          </w:p>
        </w:tc>
      </w:tr>
      <w:tr w:rsidR="00850FEB" w:rsidTr="004846F9">
        <w:tc>
          <w:tcPr>
            <w:tcW w:w="3544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1</w:t>
            </w:r>
            <w:r w:rsidRPr="002F7FE3">
              <w:rPr>
                <w:rFonts w:ascii="Times New Roman" w:hAnsi="Times New Roman"/>
                <w:sz w:val="24"/>
              </w:rPr>
              <w:t>.Русского языка и литературы;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2.</w:t>
            </w:r>
            <w:r w:rsidRPr="002F7FE3">
              <w:rPr>
                <w:rFonts w:ascii="Times New Roman" w:hAnsi="Times New Roman"/>
                <w:sz w:val="24"/>
              </w:rPr>
              <w:t xml:space="preserve"> Математики  и информатики .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3.</w:t>
            </w:r>
            <w:r w:rsidRPr="002F7FE3">
              <w:rPr>
                <w:rFonts w:ascii="Times New Roman" w:hAnsi="Times New Roman"/>
                <w:sz w:val="24"/>
              </w:rPr>
              <w:t xml:space="preserve"> Истории, географии, общес</w:t>
            </w:r>
            <w:r w:rsidRPr="002F7FE3">
              <w:rPr>
                <w:rFonts w:ascii="Times New Roman" w:hAnsi="Times New Roman"/>
                <w:sz w:val="24"/>
              </w:rPr>
              <w:t>т</w:t>
            </w:r>
            <w:r w:rsidR="00140364">
              <w:rPr>
                <w:rFonts w:ascii="Times New Roman" w:hAnsi="Times New Roman"/>
                <w:sz w:val="24"/>
              </w:rPr>
              <w:t>вознания.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4.</w:t>
            </w:r>
            <w:r w:rsidRPr="002F7FE3">
              <w:rPr>
                <w:rFonts w:ascii="Times New Roman" w:hAnsi="Times New Roman"/>
                <w:sz w:val="24"/>
              </w:rPr>
              <w:t xml:space="preserve"> Гуманитарных и социа</w:t>
            </w:r>
            <w:r w:rsidR="00140364">
              <w:rPr>
                <w:rFonts w:ascii="Times New Roman" w:hAnsi="Times New Roman"/>
                <w:sz w:val="24"/>
              </w:rPr>
              <w:t>льно-экономических   дисциплин.</w:t>
            </w:r>
          </w:p>
          <w:p w:rsidR="00850FE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5.</w:t>
            </w:r>
            <w:r w:rsidRPr="002F7FE3">
              <w:rPr>
                <w:rFonts w:ascii="Times New Roman" w:hAnsi="Times New Roman"/>
                <w:sz w:val="24"/>
              </w:rPr>
              <w:t>Муз</w:t>
            </w:r>
            <w:r w:rsidR="00140364">
              <w:rPr>
                <w:rFonts w:ascii="Times New Roman" w:hAnsi="Times New Roman"/>
                <w:sz w:val="24"/>
              </w:rPr>
              <w:t>ыкально-теоретических дисциплин.</w:t>
            </w:r>
          </w:p>
          <w:p w:rsidR="00140364" w:rsidRPr="00140364" w:rsidRDefault="00140364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Мировой художественной культуры </w:t>
            </w:r>
          </w:p>
          <w:p w:rsidR="00850FEB" w:rsidRPr="002F7FE3" w:rsidRDefault="00140364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850FEB" w:rsidRPr="002F7FE3">
              <w:rPr>
                <w:rFonts w:ascii="Times New Roman" w:hAnsi="Times New Roman"/>
                <w:b/>
                <w:sz w:val="24"/>
              </w:rPr>
              <w:t>.</w:t>
            </w:r>
            <w:r w:rsidR="00850FEB" w:rsidRPr="002F7FE3">
              <w:rPr>
                <w:rFonts w:ascii="Times New Roman" w:hAnsi="Times New Roman"/>
                <w:sz w:val="24"/>
              </w:rPr>
              <w:t xml:space="preserve"> Музыкальной литературы. </w:t>
            </w:r>
          </w:p>
          <w:p w:rsidR="00850FEB" w:rsidRPr="002F7FE3" w:rsidRDefault="00B55A4C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200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ностранного  языка</w:t>
            </w:r>
          </w:p>
        </w:tc>
        <w:tc>
          <w:tcPr>
            <w:tcW w:w="3118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1</w:t>
            </w:r>
            <w:r w:rsidRPr="002F7FE3">
              <w:rPr>
                <w:rFonts w:ascii="Times New Roman" w:hAnsi="Times New Roman"/>
                <w:sz w:val="24"/>
              </w:rPr>
              <w:t>.Классы для индивидуал</w:t>
            </w:r>
            <w:r w:rsidRPr="002F7FE3">
              <w:rPr>
                <w:rFonts w:ascii="Times New Roman" w:hAnsi="Times New Roman"/>
                <w:sz w:val="24"/>
              </w:rPr>
              <w:t>ь</w:t>
            </w:r>
            <w:r w:rsidRPr="002F7FE3">
              <w:rPr>
                <w:rFonts w:ascii="Times New Roman" w:hAnsi="Times New Roman"/>
                <w:sz w:val="24"/>
              </w:rPr>
              <w:t>ных  занятий;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2</w:t>
            </w:r>
            <w:r w:rsidRPr="002F7FE3">
              <w:rPr>
                <w:rFonts w:ascii="Times New Roman" w:hAnsi="Times New Roman"/>
                <w:sz w:val="24"/>
              </w:rPr>
              <w:t>.Классы  для групповых  занятий ;</w:t>
            </w:r>
          </w:p>
          <w:p w:rsidR="00850FEB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3</w:t>
            </w:r>
            <w:r w:rsidR="00AF14E3">
              <w:rPr>
                <w:rFonts w:ascii="Times New Roman" w:hAnsi="Times New Roman"/>
                <w:sz w:val="24"/>
              </w:rPr>
              <w:t>.Класс</w:t>
            </w:r>
            <w:r w:rsidRPr="002F7FE3"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занятий по МДК «Хоровое и ансамбл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вое  пение» со специализ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рованным  оборудованием</w:t>
            </w:r>
          </w:p>
          <w:p w:rsidR="00850FEB" w:rsidRDefault="00850FEB" w:rsidP="00140364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33ACA"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F14E3">
              <w:rPr>
                <w:rFonts w:ascii="Times New Roman" w:hAnsi="Times New Roman"/>
                <w:sz w:val="24"/>
              </w:rPr>
              <w:t>Танцевальны</w:t>
            </w:r>
            <w:r w:rsidR="00140364">
              <w:rPr>
                <w:rFonts w:ascii="Times New Roman" w:hAnsi="Times New Roman"/>
                <w:sz w:val="24"/>
              </w:rPr>
              <w:t xml:space="preserve">й зал </w:t>
            </w:r>
            <w:r>
              <w:rPr>
                <w:rFonts w:ascii="Times New Roman" w:hAnsi="Times New Roman"/>
                <w:sz w:val="24"/>
              </w:rPr>
              <w:t>для заня</w:t>
            </w:r>
            <w:r w:rsidR="00140364">
              <w:rPr>
                <w:rFonts w:ascii="Times New Roman" w:hAnsi="Times New Roman"/>
                <w:sz w:val="24"/>
              </w:rPr>
              <w:t>тий по народной хоре</w:t>
            </w:r>
            <w:r w:rsidR="00140364">
              <w:rPr>
                <w:rFonts w:ascii="Times New Roman" w:hAnsi="Times New Roman"/>
                <w:sz w:val="24"/>
              </w:rPr>
              <w:t>о</w:t>
            </w:r>
            <w:r w:rsidR="00140364">
              <w:rPr>
                <w:rFonts w:ascii="Times New Roman" w:hAnsi="Times New Roman"/>
                <w:sz w:val="24"/>
              </w:rPr>
              <w:t>графии.</w:t>
            </w:r>
          </w:p>
          <w:p w:rsidR="00140364" w:rsidRPr="00140364" w:rsidRDefault="00140364" w:rsidP="00140364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Класс для занятий по МДК Дирижирование, Чт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хоровых  ансамблевых партитур</w:t>
            </w:r>
          </w:p>
        </w:tc>
        <w:tc>
          <w:tcPr>
            <w:tcW w:w="2410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1.</w:t>
            </w:r>
            <w:r w:rsidRPr="002F7FE3">
              <w:rPr>
                <w:rFonts w:ascii="Times New Roman" w:hAnsi="Times New Roman"/>
                <w:sz w:val="24"/>
              </w:rPr>
              <w:t xml:space="preserve"> Спортивный зал </w:t>
            </w:r>
            <w:r w:rsidR="00AF14E3">
              <w:rPr>
                <w:rFonts w:ascii="Times New Roman" w:hAnsi="Times New Roman"/>
                <w:sz w:val="24"/>
              </w:rPr>
              <w:t xml:space="preserve"> со спортивным и</w:t>
            </w:r>
            <w:r w:rsidR="00AF14E3">
              <w:rPr>
                <w:rFonts w:ascii="Times New Roman" w:hAnsi="Times New Roman"/>
                <w:sz w:val="24"/>
              </w:rPr>
              <w:t>н</w:t>
            </w:r>
            <w:r w:rsidR="00AF14E3">
              <w:rPr>
                <w:rFonts w:ascii="Times New Roman" w:hAnsi="Times New Roman"/>
                <w:sz w:val="24"/>
              </w:rPr>
              <w:t xml:space="preserve">вентарем </w:t>
            </w:r>
          </w:p>
        </w:tc>
        <w:tc>
          <w:tcPr>
            <w:tcW w:w="3260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1.</w:t>
            </w:r>
            <w:r w:rsidRPr="002F7FE3">
              <w:rPr>
                <w:rFonts w:ascii="Times New Roman" w:hAnsi="Times New Roman"/>
                <w:sz w:val="24"/>
              </w:rPr>
              <w:t>Концертный зал на 300 п</w:t>
            </w:r>
            <w:r w:rsidRPr="002F7FE3">
              <w:rPr>
                <w:rFonts w:ascii="Times New Roman" w:hAnsi="Times New Roman"/>
                <w:sz w:val="24"/>
              </w:rPr>
              <w:t>о</w:t>
            </w:r>
            <w:r w:rsidRPr="002F7FE3">
              <w:rPr>
                <w:rFonts w:ascii="Times New Roman" w:hAnsi="Times New Roman"/>
                <w:sz w:val="24"/>
              </w:rPr>
              <w:t>садочных  мест с концер</w:t>
            </w:r>
            <w:r w:rsidRPr="002F7FE3">
              <w:rPr>
                <w:rFonts w:ascii="Times New Roman" w:hAnsi="Times New Roman"/>
                <w:sz w:val="24"/>
              </w:rPr>
              <w:t>т</w:t>
            </w:r>
            <w:r w:rsidRPr="002F7FE3">
              <w:rPr>
                <w:rFonts w:ascii="Times New Roman" w:hAnsi="Times New Roman"/>
                <w:sz w:val="24"/>
              </w:rPr>
              <w:t>ными роялями, пультами, звукотехническим оборуд</w:t>
            </w:r>
            <w:r w:rsidRPr="002F7FE3">
              <w:rPr>
                <w:rFonts w:ascii="Times New Roman" w:hAnsi="Times New Roman"/>
                <w:sz w:val="24"/>
              </w:rPr>
              <w:t>о</w:t>
            </w:r>
            <w:r w:rsidRPr="002F7FE3">
              <w:rPr>
                <w:rFonts w:ascii="Times New Roman" w:hAnsi="Times New Roman"/>
                <w:sz w:val="24"/>
              </w:rPr>
              <w:t>ванием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2</w:t>
            </w:r>
            <w:r w:rsidRPr="002F7FE3">
              <w:rPr>
                <w:rFonts w:ascii="Times New Roman" w:hAnsi="Times New Roman"/>
                <w:sz w:val="24"/>
              </w:rPr>
              <w:t>.Малый  концертный зал от 30 посадочных мест с ко</w:t>
            </w:r>
            <w:r w:rsidRPr="002F7FE3">
              <w:rPr>
                <w:rFonts w:ascii="Times New Roman" w:hAnsi="Times New Roman"/>
                <w:sz w:val="24"/>
              </w:rPr>
              <w:t>н</w:t>
            </w:r>
            <w:r w:rsidRPr="002F7FE3">
              <w:rPr>
                <w:rFonts w:ascii="Times New Roman" w:hAnsi="Times New Roman"/>
                <w:sz w:val="24"/>
              </w:rPr>
              <w:t>цертными роялям, пультами.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3</w:t>
            </w:r>
            <w:r w:rsidRPr="002F7FE3">
              <w:rPr>
                <w:rFonts w:ascii="Times New Roman" w:hAnsi="Times New Roman"/>
                <w:sz w:val="24"/>
              </w:rPr>
              <w:t>.Студия аудиовидеозаписи.</w:t>
            </w:r>
          </w:p>
        </w:tc>
        <w:tc>
          <w:tcPr>
            <w:tcW w:w="2410" w:type="dxa"/>
          </w:tcPr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1.</w:t>
            </w:r>
            <w:r w:rsidRPr="002F7FE3">
              <w:rPr>
                <w:rFonts w:ascii="Times New Roman" w:hAnsi="Times New Roman"/>
                <w:sz w:val="24"/>
              </w:rPr>
              <w:t>Библиотека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2.</w:t>
            </w:r>
            <w:r w:rsidRPr="002F7FE3">
              <w:rPr>
                <w:rFonts w:ascii="Times New Roman" w:hAnsi="Times New Roman"/>
                <w:sz w:val="24"/>
              </w:rPr>
              <w:t>Читальный зал с выходом в сеть И</w:t>
            </w:r>
            <w:r w:rsidRPr="002F7FE3">
              <w:rPr>
                <w:rFonts w:ascii="Times New Roman" w:hAnsi="Times New Roman"/>
                <w:sz w:val="24"/>
              </w:rPr>
              <w:t>н</w:t>
            </w:r>
            <w:r w:rsidRPr="002F7FE3">
              <w:rPr>
                <w:rFonts w:ascii="Times New Roman" w:hAnsi="Times New Roman"/>
                <w:sz w:val="24"/>
              </w:rPr>
              <w:t>тернет;</w:t>
            </w:r>
          </w:p>
          <w:p w:rsidR="00850FEB" w:rsidRPr="002F7FE3" w:rsidRDefault="00850FEB" w:rsidP="00850FEB">
            <w:pPr>
              <w:keepNext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F7FE3">
              <w:rPr>
                <w:rFonts w:ascii="Times New Roman" w:hAnsi="Times New Roman"/>
                <w:b/>
                <w:sz w:val="24"/>
              </w:rPr>
              <w:t>3</w:t>
            </w:r>
            <w:r w:rsidRPr="002F7FE3">
              <w:rPr>
                <w:rFonts w:ascii="Times New Roman" w:hAnsi="Times New Roman"/>
                <w:sz w:val="24"/>
              </w:rPr>
              <w:t>.Фонотека, виде</w:t>
            </w:r>
            <w:r w:rsidRPr="002F7FE3">
              <w:rPr>
                <w:rFonts w:ascii="Times New Roman" w:hAnsi="Times New Roman"/>
                <w:sz w:val="24"/>
              </w:rPr>
              <w:t>о</w:t>
            </w:r>
            <w:r w:rsidRPr="002F7FE3">
              <w:rPr>
                <w:rFonts w:ascii="Times New Roman" w:hAnsi="Times New Roman"/>
                <w:sz w:val="24"/>
              </w:rPr>
              <w:t>тека</w:t>
            </w:r>
          </w:p>
        </w:tc>
      </w:tr>
    </w:tbl>
    <w:p w:rsidR="00850FEB" w:rsidRDefault="00850FEB" w:rsidP="00850FEB">
      <w:pPr>
        <w:spacing w:after="0"/>
        <w:rPr>
          <w:rFonts w:ascii="Times New Roman" w:hAnsi="Times New Roman"/>
          <w:sz w:val="24"/>
        </w:rPr>
      </w:pPr>
    </w:p>
    <w:p w:rsidR="00850FEB" w:rsidRPr="002B75CF" w:rsidRDefault="00850FEB" w:rsidP="00850FEB">
      <w:pPr>
        <w:spacing w:after="0"/>
        <w:rPr>
          <w:rFonts w:ascii="Times New Roman" w:hAnsi="Times New Roman"/>
          <w:sz w:val="24"/>
        </w:rPr>
      </w:pPr>
    </w:p>
    <w:p w:rsidR="00850FEB" w:rsidRPr="002F7FE3" w:rsidRDefault="00EF30CA" w:rsidP="00850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 w:rsidR="00850FEB" w:rsidRPr="002F7FE3">
        <w:rPr>
          <w:rFonts w:ascii="Times New Roman" w:hAnsi="Times New Roman"/>
          <w:b/>
          <w:sz w:val="32"/>
          <w:szCs w:val="32"/>
        </w:rPr>
        <w:t>Пояснения к учебному плану</w:t>
      </w:r>
    </w:p>
    <w:p w:rsidR="00850FEB" w:rsidRPr="002B75CF" w:rsidRDefault="00850FEB" w:rsidP="00E70D69">
      <w:pPr>
        <w:spacing w:after="0"/>
        <w:jc w:val="both"/>
        <w:rPr>
          <w:rFonts w:ascii="Times New Roman" w:hAnsi="Times New Roman"/>
          <w:sz w:val="24"/>
        </w:rPr>
      </w:pPr>
    </w:p>
    <w:p w:rsidR="003A2330" w:rsidRDefault="00850FEB" w:rsidP="00E70D69">
      <w:pPr>
        <w:widowControl w:val="0"/>
        <w:numPr>
          <w:ilvl w:val="0"/>
          <w:numId w:val="1"/>
        </w:numPr>
        <w:suppressAutoHyphens/>
        <w:spacing w:after="0"/>
        <w:ind w:left="709" w:hanging="559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Учебный план составлен в соответствии с Федеральным государственным </w:t>
      </w:r>
      <w:r w:rsidR="00796844">
        <w:rPr>
          <w:rFonts w:ascii="Times New Roman" w:hAnsi="Times New Roman"/>
          <w:sz w:val="24"/>
        </w:rPr>
        <w:t xml:space="preserve">образовательным </w:t>
      </w:r>
      <w:r w:rsidRPr="002B75CF">
        <w:rPr>
          <w:rFonts w:ascii="Times New Roman" w:hAnsi="Times New Roman"/>
          <w:sz w:val="24"/>
        </w:rPr>
        <w:t xml:space="preserve">стандартом </w:t>
      </w:r>
      <w:r w:rsidR="00796844">
        <w:rPr>
          <w:rFonts w:ascii="Times New Roman" w:hAnsi="Times New Roman"/>
          <w:sz w:val="24"/>
        </w:rPr>
        <w:t xml:space="preserve">среднего профессионального образования </w:t>
      </w:r>
      <w:r w:rsidRPr="002B75CF">
        <w:rPr>
          <w:rFonts w:ascii="Times New Roman" w:hAnsi="Times New Roman"/>
          <w:sz w:val="24"/>
        </w:rPr>
        <w:t>(далее — ФГОС</w:t>
      </w:r>
      <w:r w:rsidR="00796844">
        <w:rPr>
          <w:rFonts w:ascii="Times New Roman" w:hAnsi="Times New Roman"/>
          <w:sz w:val="24"/>
        </w:rPr>
        <w:t xml:space="preserve"> СПО</w:t>
      </w:r>
      <w:r w:rsidRPr="002B75CF">
        <w:rPr>
          <w:rFonts w:ascii="Times New Roman" w:hAnsi="Times New Roman"/>
          <w:sz w:val="24"/>
        </w:rPr>
        <w:t xml:space="preserve">) </w:t>
      </w:r>
      <w:r w:rsidR="00796844">
        <w:rPr>
          <w:rFonts w:ascii="Times New Roman" w:hAnsi="Times New Roman"/>
          <w:sz w:val="24"/>
        </w:rPr>
        <w:t xml:space="preserve"> по специальности  073403 «Сольное и хоровое народное пение». Образов</w:t>
      </w:r>
      <w:r w:rsidR="00EB5B43">
        <w:rPr>
          <w:rFonts w:ascii="Times New Roman" w:hAnsi="Times New Roman"/>
          <w:sz w:val="24"/>
        </w:rPr>
        <w:t>ательное учреждение  реализует</w:t>
      </w:r>
      <w:r w:rsidR="00796844">
        <w:rPr>
          <w:rFonts w:ascii="Times New Roman" w:hAnsi="Times New Roman"/>
          <w:sz w:val="24"/>
        </w:rPr>
        <w:t xml:space="preserve"> ФГОС  среднего (полного) общего образования в пределах основной  профессиональной образовательной программы среднего  профессионального образования  с учетом  профиля получаемого  профессионального образования  ( п. 2 ст. 20 Закона «Об образовании» </w:t>
      </w:r>
      <w:r w:rsidR="003A2330">
        <w:rPr>
          <w:rFonts w:ascii="Times New Roman" w:hAnsi="Times New Roman"/>
          <w:sz w:val="24"/>
        </w:rPr>
        <w:t>в ред. от 01.12.2007 г. № 309-ФЗ).  ФГОС СПО   по специальности 073403 утвержден приказом  Минобрнауки России  от 28.06.2010 г. № 728, зарегистрированным Минюстом  России  от 11.08.2010 г. № 18118.</w:t>
      </w:r>
    </w:p>
    <w:p w:rsidR="00E70D69" w:rsidRPr="002B75CF" w:rsidRDefault="00E70D69" w:rsidP="00E70D6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учебных занятий – 1 сентября и окончание  в соответствии с графиком учебного процесса:  </w:t>
      </w:r>
      <w:r>
        <w:rPr>
          <w:rFonts w:ascii="Times New Roman" w:hAnsi="Times New Roman"/>
          <w:sz w:val="24"/>
          <w:lang w:val="en-US"/>
        </w:rPr>
        <w:t>I</w:t>
      </w:r>
      <w:r w:rsidRPr="003A233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курсы  с 1сентября по 31 мая,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курс с 1 сентября  по 24 мая.  </w:t>
      </w:r>
      <w:r w:rsidRPr="002B75CF">
        <w:rPr>
          <w:rFonts w:ascii="Times New Roman" w:hAnsi="Times New Roman"/>
          <w:sz w:val="24"/>
        </w:rPr>
        <w:t>После 3-го курса, в период летних каникул, с юношами проводятся пятидневные учебные сборы на базе воинской части, определённой военным комиссариатом.</w:t>
      </w:r>
    </w:p>
    <w:p w:rsidR="00E70D69" w:rsidRDefault="00E70D69" w:rsidP="00E70D6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График учебного процесса предполагает: 16 недель в нечетных семестрах</w:t>
      </w:r>
      <w:r>
        <w:rPr>
          <w:rFonts w:ascii="Times New Roman" w:hAnsi="Times New Roman"/>
          <w:sz w:val="24"/>
        </w:rPr>
        <w:t xml:space="preserve"> (1,3,5,7)</w:t>
      </w:r>
      <w:r w:rsidRPr="002B75CF">
        <w:rPr>
          <w:rFonts w:ascii="Times New Roman" w:hAnsi="Times New Roman"/>
          <w:sz w:val="24"/>
        </w:rPr>
        <w:t xml:space="preserve"> и 20 недель в четных семестрах</w:t>
      </w:r>
      <w:r>
        <w:rPr>
          <w:rFonts w:ascii="Times New Roman" w:hAnsi="Times New Roman"/>
          <w:sz w:val="24"/>
        </w:rPr>
        <w:t xml:space="preserve"> (2,4,6), 19 недель в 8 семестре.</w:t>
      </w:r>
      <w:r w:rsidRPr="002B75CF">
        <w:rPr>
          <w:rFonts w:ascii="Times New Roman" w:hAnsi="Times New Roman"/>
          <w:sz w:val="24"/>
        </w:rPr>
        <w:t xml:space="preserve"> Объём </w:t>
      </w:r>
      <w:r>
        <w:rPr>
          <w:rFonts w:ascii="Times New Roman" w:hAnsi="Times New Roman"/>
          <w:sz w:val="24"/>
        </w:rPr>
        <w:t xml:space="preserve"> аудиторной учебной нагрузки</w:t>
      </w:r>
      <w:r w:rsidRPr="002B75CF">
        <w:rPr>
          <w:rFonts w:ascii="Times New Roman" w:hAnsi="Times New Roman"/>
          <w:sz w:val="24"/>
        </w:rPr>
        <w:t xml:space="preserve"> студентов </w:t>
      </w:r>
      <w:r>
        <w:rPr>
          <w:rFonts w:ascii="Times New Roman" w:hAnsi="Times New Roman"/>
          <w:sz w:val="24"/>
        </w:rPr>
        <w:t>составляет</w:t>
      </w:r>
      <w:r w:rsidRPr="002B75CF">
        <w:rPr>
          <w:rFonts w:ascii="Times New Roman" w:hAnsi="Times New Roman"/>
          <w:sz w:val="24"/>
        </w:rPr>
        <w:t xml:space="preserve"> — 36</w:t>
      </w:r>
      <w:r>
        <w:rPr>
          <w:rFonts w:ascii="Times New Roman" w:hAnsi="Times New Roman"/>
          <w:sz w:val="24"/>
        </w:rPr>
        <w:t xml:space="preserve"> </w:t>
      </w:r>
      <w:r w:rsidRPr="002B75CF">
        <w:rPr>
          <w:rFonts w:ascii="Times New Roman" w:hAnsi="Times New Roman"/>
          <w:sz w:val="24"/>
        </w:rPr>
        <w:t>ч.</w:t>
      </w:r>
      <w:r>
        <w:rPr>
          <w:rFonts w:ascii="Times New Roman" w:hAnsi="Times New Roman"/>
          <w:sz w:val="24"/>
        </w:rPr>
        <w:t xml:space="preserve"> академических </w:t>
      </w:r>
      <w:r w:rsidRPr="002B75CF">
        <w:rPr>
          <w:rFonts w:ascii="Times New Roman" w:hAnsi="Times New Roman"/>
          <w:sz w:val="24"/>
        </w:rPr>
        <w:t>в неделю. Максимальн</w:t>
      </w:r>
      <w:r>
        <w:rPr>
          <w:rFonts w:ascii="Times New Roman" w:hAnsi="Times New Roman"/>
          <w:sz w:val="24"/>
        </w:rPr>
        <w:t xml:space="preserve">ый объем учебной </w:t>
      </w:r>
      <w:r w:rsidRPr="002B75CF">
        <w:rPr>
          <w:rFonts w:ascii="Times New Roman" w:hAnsi="Times New Roman"/>
          <w:sz w:val="24"/>
        </w:rPr>
        <w:t xml:space="preserve"> нагрузк</w:t>
      </w:r>
      <w:r>
        <w:rPr>
          <w:rFonts w:ascii="Times New Roman" w:hAnsi="Times New Roman"/>
          <w:sz w:val="24"/>
        </w:rPr>
        <w:t>и</w:t>
      </w:r>
      <w:r w:rsidRPr="002B75CF">
        <w:rPr>
          <w:rFonts w:ascii="Times New Roman" w:hAnsi="Times New Roman"/>
          <w:sz w:val="24"/>
        </w:rPr>
        <w:t xml:space="preserve"> студентов</w:t>
      </w:r>
      <w:r>
        <w:rPr>
          <w:rFonts w:ascii="Times New Roman" w:hAnsi="Times New Roman"/>
          <w:sz w:val="24"/>
        </w:rPr>
        <w:t xml:space="preserve"> составляет </w:t>
      </w:r>
      <w:r w:rsidRPr="002B75CF">
        <w:rPr>
          <w:rFonts w:ascii="Times New Roman" w:hAnsi="Times New Roman"/>
          <w:sz w:val="24"/>
        </w:rPr>
        <w:t xml:space="preserve"> — 54 часа в неделю включает все виды </w:t>
      </w:r>
      <w:r>
        <w:rPr>
          <w:rFonts w:ascii="Times New Roman" w:hAnsi="Times New Roman"/>
          <w:sz w:val="24"/>
        </w:rPr>
        <w:t xml:space="preserve">аудиторной и неаудиторной  (самостоятельной) </w:t>
      </w:r>
      <w:r w:rsidRPr="002B75CF">
        <w:rPr>
          <w:rFonts w:ascii="Times New Roman" w:hAnsi="Times New Roman"/>
          <w:sz w:val="24"/>
        </w:rPr>
        <w:t>учебной работы</w:t>
      </w:r>
      <w:r>
        <w:rPr>
          <w:rFonts w:ascii="Times New Roman" w:hAnsi="Times New Roman"/>
          <w:sz w:val="24"/>
        </w:rPr>
        <w:t xml:space="preserve"> по освоению  профессиональной  образовательной программы. </w:t>
      </w:r>
    </w:p>
    <w:p w:rsidR="00E70D69" w:rsidRDefault="00E70D69" w:rsidP="00E70D69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каникулярного времени в учебном году должен составлять 8-11 недель, в том числе не менее двух недель в зимний период.  </w:t>
      </w:r>
    </w:p>
    <w:p w:rsidR="00E70D69" w:rsidRPr="002B75CF" w:rsidRDefault="00E70D69" w:rsidP="00E70D6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Объем часов на физическую культуру реализуется за счет указанных в учебном плане </w:t>
      </w:r>
      <w:r>
        <w:rPr>
          <w:rFonts w:ascii="Times New Roman" w:hAnsi="Times New Roman"/>
          <w:sz w:val="24"/>
        </w:rPr>
        <w:t xml:space="preserve">2-х  часов </w:t>
      </w:r>
      <w:r w:rsidRPr="002B75CF">
        <w:rPr>
          <w:rFonts w:ascii="Times New Roman" w:hAnsi="Times New Roman"/>
          <w:sz w:val="24"/>
        </w:rPr>
        <w:t xml:space="preserve">аудиторных </w:t>
      </w:r>
      <w:r>
        <w:rPr>
          <w:rFonts w:ascii="Times New Roman" w:hAnsi="Times New Roman"/>
          <w:sz w:val="24"/>
        </w:rPr>
        <w:t xml:space="preserve">занятий и 2-х часов  самостоятельной учебной нагрузки </w:t>
      </w:r>
      <w:r w:rsidRPr="002B75CF">
        <w:rPr>
          <w:rFonts w:ascii="Times New Roman" w:hAnsi="Times New Roman"/>
          <w:sz w:val="24"/>
        </w:rPr>
        <w:t xml:space="preserve"> за счет различных форм </w:t>
      </w:r>
      <w:r>
        <w:rPr>
          <w:rFonts w:ascii="Times New Roman" w:hAnsi="Times New Roman"/>
          <w:sz w:val="24"/>
        </w:rPr>
        <w:t xml:space="preserve">внеаудиторных занятий (спортивные клубы, секции). </w:t>
      </w:r>
    </w:p>
    <w:p w:rsidR="00E70D69" w:rsidRPr="002B75CF" w:rsidRDefault="00E70D69" w:rsidP="00E70D6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Контрольные работы и зачёты, предусмотренные учебным планом, проводятся за счёт учебного времени, отведённого на изучение дисциплины.</w:t>
      </w:r>
    </w:p>
    <w:p w:rsidR="00E70D69" w:rsidRDefault="00E70D69" w:rsidP="00E70D69">
      <w:pPr>
        <w:pStyle w:val="ae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Формами промежуточной аттест</w:t>
      </w:r>
      <w:r>
        <w:rPr>
          <w:rFonts w:ascii="Times New Roman" w:hAnsi="Times New Roman"/>
          <w:sz w:val="24"/>
        </w:rPr>
        <w:t xml:space="preserve">ации являются экзамены и зачёты, </w:t>
      </w:r>
      <w:r w:rsidRPr="002B75CF">
        <w:rPr>
          <w:rFonts w:ascii="Times New Roman" w:hAnsi="Times New Roman"/>
          <w:sz w:val="24"/>
        </w:rPr>
        <w:t>которые могут проходить в форме технических зачётов, академических концертов, исполнения концертных программ и пр. В учебном году планируется не больше 8 экзаменов и 1</w:t>
      </w:r>
      <w:r>
        <w:rPr>
          <w:rFonts w:ascii="Times New Roman" w:hAnsi="Times New Roman"/>
          <w:sz w:val="24"/>
        </w:rPr>
        <w:t>0</w:t>
      </w:r>
      <w:r w:rsidRPr="002B75CF">
        <w:rPr>
          <w:rFonts w:ascii="Times New Roman" w:hAnsi="Times New Roman"/>
          <w:sz w:val="24"/>
        </w:rPr>
        <w:t xml:space="preserve"> зачётов, не считая «Физической культуры». </w:t>
      </w:r>
      <w:r>
        <w:rPr>
          <w:rFonts w:ascii="Times New Roman" w:hAnsi="Times New Roman"/>
          <w:sz w:val="24"/>
        </w:rPr>
        <w:t>Как форма контроля может быть использован и контрольный урок.</w:t>
      </w:r>
      <w:r w:rsidRPr="00AF1006">
        <w:rPr>
          <w:rFonts w:ascii="Times New Roman" w:hAnsi="Times New Roman"/>
          <w:sz w:val="24"/>
        </w:rPr>
        <w:t xml:space="preserve"> Если на одну экзаменационную неделю планируется проведение 3-х экзаменов, на две недели 5-ти экзаменов, то при этом первый экзамен сдается в первый день сессии. Интервал между экзаменами должен быть не менее двух календарных дней. </w:t>
      </w:r>
    </w:p>
    <w:p w:rsidR="00E70D69" w:rsidRPr="00E65ADE" w:rsidRDefault="00E70D69" w:rsidP="00E70D69">
      <w:pPr>
        <w:pStyle w:val="ae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Планируются к</w:t>
      </w:r>
      <w:r w:rsidRPr="00AF1006">
        <w:rPr>
          <w:rFonts w:ascii="Times New Roman" w:hAnsi="Times New Roman"/>
          <w:sz w:val="24"/>
        </w:rPr>
        <w:t>омплексн</w:t>
      </w:r>
      <w:r>
        <w:rPr>
          <w:rFonts w:ascii="Times New Roman" w:hAnsi="Times New Roman"/>
          <w:sz w:val="24"/>
        </w:rPr>
        <w:t>ые</w:t>
      </w:r>
      <w:r w:rsidRPr="00AF1006">
        <w:rPr>
          <w:rFonts w:ascii="Times New Roman" w:hAnsi="Times New Roman"/>
          <w:sz w:val="24"/>
        </w:rPr>
        <w:t xml:space="preserve"> экзамен</w:t>
      </w:r>
      <w:r>
        <w:rPr>
          <w:rFonts w:ascii="Times New Roman" w:hAnsi="Times New Roman"/>
          <w:sz w:val="24"/>
        </w:rPr>
        <w:t>ы</w:t>
      </w:r>
      <w:r w:rsidRPr="00AF1006">
        <w:rPr>
          <w:rFonts w:ascii="Times New Roman" w:hAnsi="Times New Roman"/>
          <w:sz w:val="24"/>
        </w:rPr>
        <w:t xml:space="preserve"> по дисциплинам: </w:t>
      </w:r>
      <w:r>
        <w:rPr>
          <w:rFonts w:ascii="Times New Roman" w:hAnsi="Times New Roman"/>
          <w:sz w:val="24"/>
        </w:rPr>
        <w:t>«</w:t>
      </w:r>
      <w:r w:rsidRPr="00AF1006">
        <w:rPr>
          <w:rFonts w:ascii="Times New Roman" w:hAnsi="Times New Roman"/>
          <w:sz w:val="24"/>
        </w:rPr>
        <w:t>Русск</w:t>
      </w:r>
      <w:r>
        <w:rPr>
          <w:rFonts w:ascii="Times New Roman" w:hAnsi="Times New Roman"/>
          <w:sz w:val="24"/>
        </w:rPr>
        <w:t xml:space="preserve">ий язык» и «Литература»  в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семестре; «Основы хороведения» и «Хоровая литература» </w:t>
      </w:r>
      <w:r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семестре.</w:t>
      </w:r>
    </w:p>
    <w:p w:rsidR="00E70D69" w:rsidRPr="00AF1006" w:rsidRDefault="00E70D69" w:rsidP="00E70D69">
      <w:pPr>
        <w:pStyle w:val="ae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 xml:space="preserve">Оценки должны быть выставлены  по  каждой дисциплине  общеобразовательного, общего гуманитарного, социально-экономического и </w:t>
      </w:r>
      <w:r>
        <w:rPr>
          <w:rFonts w:ascii="Times New Roman" w:hAnsi="Times New Roman"/>
          <w:sz w:val="24"/>
        </w:rPr>
        <w:t>обще</w:t>
      </w:r>
      <w:r w:rsidRPr="00AF1006">
        <w:rPr>
          <w:rFonts w:ascii="Times New Roman" w:hAnsi="Times New Roman"/>
          <w:sz w:val="24"/>
        </w:rPr>
        <w:t xml:space="preserve">профессионального циклов. </w:t>
      </w:r>
    </w:p>
    <w:p w:rsidR="00E70D69" w:rsidRDefault="00E70D69" w:rsidP="00E70D69">
      <w:pPr>
        <w:pStyle w:val="ae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>По решению Совета  учебного заведения</w:t>
      </w:r>
      <w:r>
        <w:rPr>
          <w:rFonts w:ascii="Times New Roman" w:hAnsi="Times New Roman"/>
          <w:sz w:val="24"/>
        </w:rPr>
        <w:t>,</w:t>
      </w:r>
      <w:r w:rsidRPr="00AF10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 основании учебного плана утвержденного директором учебного заведения  изучение каждого, входящей в состав МДК раздела завершается промежуточной аттестацией (экзаменом, зачетом, контрольным урокам) с выставлением  оценки. </w:t>
      </w:r>
    </w:p>
    <w:p w:rsidR="00E70D69" w:rsidRPr="00AF1006" w:rsidRDefault="00E70D69" w:rsidP="00E70D69">
      <w:pPr>
        <w:pStyle w:val="ae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8 семестре по дисциплинам  «Сольное хоровое пение» «Ансамблевое пение» проводятся прослушивания по допуску к Государственной </w:t>
      </w:r>
      <w:r>
        <w:rPr>
          <w:rFonts w:ascii="Times New Roman" w:hAnsi="Times New Roman"/>
          <w:sz w:val="24"/>
        </w:rPr>
        <w:lastRenderedPageBreak/>
        <w:t xml:space="preserve">(итоговой) аттестации. </w:t>
      </w:r>
    </w:p>
    <w:p w:rsidR="00E70D69" w:rsidRPr="002B75CF" w:rsidRDefault="00E70D69" w:rsidP="00E70D6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Учебная практика </w:t>
      </w:r>
      <w:r>
        <w:rPr>
          <w:rFonts w:ascii="Times New Roman" w:hAnsi="Times New Roman"/>
          <w:sz w:val="24"/>
        </w:rPr>
        <w:t xml:space="preserve">(19 недель) </w:t>
      </w:r>
      <w:r w:rsidRPr="002B75CF">
        <w:rPr>
          <w:rFonts w:ascii="Times New Roman" w:hAnsi="Times New Roman"/>
          <w:sz w:val="24"/>
        </w:rPr>
        <w:t xml:space="preserve">проводится рассредоточено по всему периоду обучения  в </w:t>
      </w:r>
      <w:r>
        <w:rPr>
          <w:rFonts w:ascii="Times New Roman" w:hAnsi="Times New Roman"/>
          <w:sz w:val="24"/>
        </w:rPr>
        <w:t>виде</w:t>
      </w:r>
      <w:r w:rsidRPr="002B75CF">
        <w:rPr>
          <w:rFonts w:ascii="Times New Roman" w:hAnsi="Times New Roman"/>
          <w:sz w:val="24"/>
        </w:rPr>
        <w:t xml:space="preserve"> аудиторных занятий</w:t>
      </w:r>
      <w:r>
        <w:rPr>
          <w:rFonts w:ascii="Times New Roman" w:hAnsi="Times New Roman"/>
          <w:sz w:val="24"/>
        </w:rPr>
        <w:t xml:space="preserve"> под руководством преподавателя  и   </w:t>
      </w:r>
      <w:r w:rsidRPr="002B75CF">
        <w:rPr>
          <w:rFonts w:ascii="Times New Roman" w:hAnsi="Times New Roman"/>
          <w:sz w:val="24"/>
        </w:rPr>
        <w:t xml:space="preserve"> дополняет междисциплинарные курсы профессиональных модулей. Учебная практика по педагогической работе проводится в активной форме и представляет собой занятия студента с практикуемыми  п</w:t>
      </w:r>
      <w:r>
        <w:rPr>
          <w:rFonts w:ascii="Times New Roman" w:hAnsi="Times New Roman"/>
          <w:sz w:val="24"/>
        </w:rPr>
        <w:t>од руководством преподавателя. Результатом педагогической  работы является  открытый урок  с практикуемым,  по итогам которого,   проводится обсуждение  проведенного занятия.</w:t>
      </w:r>
      <w:r w:rsidRPr="002B75C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D69" w:rsidRDefault="00E70D69" w:rsidP="00E70D6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EF30CA">
        <w:rPr>
          <w:rFonts w:ascii="Times New Roman" w:hAnsi="Times New Roman"/>
          <w:sz w:val="24"/>
          <w:szCs w:val="24"/>
        </w:rPr>
        <w:t xml:space="preserve">( по профилю специальности) </w:t>
      </w:r>
      <w:r>
        <w:rPr>
          <w:rFonts w:ascii="Times New Roman" w:hAnsi="Times New Roman"/>
          <w:sz w:val="24"/>
          <w:szCs w:val="24"/>
        </w:rPr>
        <w:t>(6 недель)</w:t>
      </w:r>
      <w:r w:rsidR="00EF30C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остоит из 2 разделов: 1) (исполнительская  -  4 недели, педагогическая -1 неделя), и 2) преддипломная практика (1 неделя). 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Исполнительская  практика </w:t>
      </w:r>
      <w:r w:rsidR="00EF30CA">
        <w:rPr>
          <w:rFonts w:ascii="Times New Roman" w:hAnsi="Times New Roman"/>
          <w:sz w:val="24"/>
          <w:szCs w:val="24"/>
        </w:rPr>
        <w:t xml:space="preserve">(4 недели) </w:t>
      </w:r>
      <w:r>
        <w:rPr>
          <w:rFonts w:ascii="Times New Roman" w:hAnsi="Times New Roman"/>
          <w:sz w:val="24"/>
          <w:szCs w:val="24"/>
        </w:rPr>
        <w:t xml:space="preserve">-  форма самостоятельной работы студентов (подготовка к концертным выступлениям на конкурсах, фестивалях, участие в концертных программах, в том числе проводимых учебным заведением).  </w:t>
      </w:r>
    </w:p>
    <w:p w:rsidR="00E70D69" w:rsidRPr="00743CCF" w:rsidRDefault="00E70D69" w:rsidP="00743CCF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E13897">
        <w:rPr>
          <w:rFonts w:ascii="Times New Roman" w:hAnsi="Times New Roman"/>
          <w:sz w:val="24"/>
          <w:szCs w:val="24"/>
        </w:rPr>
        <w:t xml:space="preserve">♦ </w:t>
      </w:r>
      <w:r w:rsidR="00743CCF" w:rsidRPr="00E13897">
        <w:rPr>
          <w:rFonts w:ascii="Times New Roman" w:hAnsi="Times New Roman"/>
          <w:sz w:val="24"/>
        </w:rPr>
        <w:t>Педагогическая практика (1 неделя) проводится  в активной форме,  и представляет собой аудиторные занятия студента с практикуемыми  под руководством преподавателя,  на базах ДМШ, ДШИ и других учреждениях до</w:t>
      </w:r>
      <w:r w:rsidR="00656CC9" w:rsidRPr="00E13897">
        <w:rPr>
          <w:rFonts w:ascii="Times New Roman" w:hAnsi="Times New Roman"/>
          <w:sz w:val="24"/>
        </w:rPr>
        <w:t xml:space="preserve">полнительного образования детей, </w:t>
      </w:r>
      <w:r w:rsidR="00743CCF" w:rsidRPr="00E13897">
        <w:rPr>
          <w:rFonts w:ascii="Times New Roman" w:hAnsi="Times New Roman"/>
          <w:sz w:val="24"/>
          <w:szCs w:val="24"/>
        </w:rPr>
        <w:t>(о</w:t>
      </w:r>
      <w:r w:rsidRPr="00E13897">
        <w:rPr>
          <w:rFonts w:ascii="Times New Roman" w:hAnsi="Times New Roman"/>
          <w:sz w:val="24"/>
          <w:szCs w:val="24"/>
        </w:rPr>
        <w:t>тношения с ОУ оформляются  договором).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Преддипломная  практика  (1 неделя)  проводится рассредоточено  в течение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0E38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семестров под руководством преподавателя. В предд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пломную практику входят практические занятия по дисциплинам, обеспечивающих  подготовку к государственной (итоговой) аттестации.  </w:t>
      </w:r>
    </w:p>
    <w:p w:rsidR="00E70D69" w:rsidRDefault="00E70D69" w:rsidP="00E70D6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 для студентов предусматриваются  в объеме 100 часов на учебную группу  на каждый год  (всего 400 часов). Время  и формы  проведения консультаций  (групповые, индивидуальные, письменные  и т.д.) определяются  решением предметной (цикловой) комиссии.</w:t>
      </w:r>
    </w:p>
    <w:p w:rsidR="00E70D69" w:rsidRPr="00BD6ED2" w:rsidRDefault="00E70D69" w:rsidP="0094774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Дисциплины в цикле ОГСЭ </w:t>
      </w:r>
      <w:r w:rsidRPr="00BD6ED2">
        <w:rPr>
          <w:rFonts w:ascii="Times New Roman" w:hAnsi="Times New Roman"/>
          <w:sz w:val="24"/>
          <w:szCs w:val="24"/>
        </w:rPr>
        <w:t>направлены на реализацию  личностных потребностей студентов, обеспечения гуманитаризации  содержания обр</w:t>
      </w:r>
      <w:r w:rsidRPr="00BD6ED2">
        <w:rPr>
          <w:rFonts w:ascii="Times New Roman" w:hAnsi="Times New Roman"/>
          <w:sz w:val="24"/>
          <w:szCs w:val="24"/>
        </w:rPr>
        <w:t>а</w:t>
      </w:r>
      <w:r w:rsidRPr="00BD6ED2">
        <w:rPr>
          <w:rFonts w:ascii="Times New Roman" w:hAnsi="Times New Roman"/>
          <w:sz w:val="24"/>
          <w:szCs w:val="24"/>
        </w:rPr>
        <w:t xml:space="preserve">зования. Дисциплины в цикле ОПД  направлены на обеспечение конкурентоспособности выпускника. </w:t>
      </w:r>
    </w:p>
    <w:p w:rsidR="00947747" w:rsidRPr="002B75CF" w:rsidRDefault="00E70D69" w:rsidP="0094774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 (итоговая) аттестация включает:</w:t>
      </w:r>
    </w:p>
    <w:p w:rsidR="00947747" w:rsidRPr="002B75CF" w:rsidRDefault="00947747" w:rsidP="00947747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1) подготовку и представление выпускной квалификационной работы - «Исполнение концертной программы с участием в сольных, ансамблевых и хоровых номерах». Тематика выпускной квалификационной работы должна соответствовать содержанию ПМ.01 (того или иного вида) и ПМ.2. Репертуар концертной программы должен охватывать произведения различных жанров и стилей.</w:t>
      </w:r>
    </w:p>
    <w:p w:rsidR="00947747" w:rsidRPr="002B75CF" w:rsidRDefault="00947747" w:rsidP="00A946A5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EF30CA">
        <w:rPr>
          <w:rFonts w:ascii="Times New Roman" w:hAnsi="Times New Roman"/>
          <w:sz w:val="24"/>
        </w:rPr>
        <w:t xml:space="preserve">2) государственный экзамен </w:t>
      </w:r>
      <w:r w:rsidR="00EF30CA" w:rsidRPr="00EF30CA">
        <w:rPr>
          <w:rFonts w:ascii="Times New Roman" w:hAnsi="Times New Roman"/>
          <w:sz w:val="24"/>
        </w:rPr>
        <w:t>–</w:t>
      </w:r>
      <w:r w:rsidRPr="00EF30CA">
        <w:rPr>
          <w:rFonts w:ascii="Times New Roman" w:hAnsi="Times New Roman"/>
          <w:sz w:val="24"/>
        </w:rPr>
        <w:t xml:space="preserve"> </w:t>
      </w:r>
      <w:r w:rsidR="00EF30CA" w:rsidRPr="00EF30CA">
        <w:rPr>
          <w:rFonts w:ascii="Times New Roman" w:hAnsi="Times New Roman"/>
          <w:sz w:val="24"/>
        </w:rPr>
        <w:t>«Педагогическая подготовка» включает вопросы  по ПМ.02. Педагогическая деятельность</w:t>
      </w:r>
      <w:r w:rsidRPr="00EF30CA">
        <w:rPr>
          <w:rFonts w:ascii="Times New Roman" w:hAnsi="Times New Roman"/>
          <w:sz w:val="24"/>
        </w:rPr>
        <w:t>. Государственный э</w:t>
      </w:r>
      <w:r w:rsidRPr="00EF30CA">
        <w:rPr>
          <w:rFonts w:ascii="Times New Roman" w:hAnsi="Times New Roman"/>
          <w:sz w:val="24"/>
        </w:rPr>
        <w:t>к</w:t>
      </w:r>
      <w:r w:rsidRPr="00EF30CA">
        <w:rPr>
          <w:rFonts w:ascii="Times New Roman" w:hAnsi="Times New Roman"/>
          <w:sz w:val="24"/>
        </w:rPr>
        <w:t>замен может включать: ответы на вопросы (билеты), выполнение тестовых заданий по вопросам методики и педагогики, теории, истории и пра</w:t>
      </w:r>
      <w:r w:rsidRPr="00EF30CA">
        <w:rPr>
          <w:rFonts w:ascii="Times New Roman" w:hAnsi="Times New Roman"/>
          <w:sz w:val="24"/>
        </w:rPr>
        <w:t>к</w:t>
      </w:r>
      <w:r w:rsidRPr="00EF30CA">
        <w:rPr>
          <w:rFonts w:ascii="Times New Roman" w:hAnsi="Times New Roman"/>
          <w:sz w:val="24"/>
        </w:rPr>
        <w:t>тики музыкального искусства, в том числе музыкального исполнительства.</w:t>
      </w:r>
      <w:r w:rsidR="00A946A5">
        <w:rPr>
          <w:rFonts w:ascii="Times New Roman" w:hAnsi="Times New Roman"/>
          <w:sz w:val="24"/>
        </w:rPr>
        <w:t xml:space="preserve"> </w:t>
      </w:r>
      <w:r w:rsidRPr="00EF30CA">
        <w:rPr>
          <w:rFonts w:ascii="Times New Roman" w:hAnsi="Times New Roman"/>
          <w:sz w:val="24"/>
        </w:rPr>
        <w:t>Требования  к государственным экзаменам определяются учебным заведением.</w:t>
      </w:r>
      <w:r w:rsidR="00EF30CA" w:rsidRPr="00EF30CA">
        <w:rPr>
          <w:rFonts w:ascii="Times New Roman" w:hAnsi="Times New Roman"/>
          <w:sz w:val="24"/>
        </w:rPr>
        <w:t xml:space="preserve"> Время Государственной итоговой аттестации определяется  из</w:t>
      </w:r>
      <w:r w:rsidR="00EF30CA">
        <w:rPr>
          <w:rFonts w:ascii="Times New Roman" w:hAnsi="Times New Roman"/>
          <w:sz w:val="24"/>
        </w:rPr>
        <w:t xml:space="preserve"> расчета 4-х недель. </w:t>
      </w:r>
    </w:p>
    <w:p w:rsidR="00B87751" w:rsidRPr="002B75CF" w:rsidRDefault="00B87751" w:rsidP="00B8775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В целях обеспечения реализации профессиональных дисциплин при приёме абитуриентов необходимо учитывать условие комплектования обучающихся в группы:</w:t>
      </w:r>
    </w:p>
    <w:p w:rsidR="00B87751" w:rsidRPr="002B75CF" w:rsidRDefault="00B87751" w:rsidP="00B87751">
      <w:pPr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2B75CF">
        <w:rPr>
          <w:rFonts w:ascii="Times New Roman" w:hAnsi="Times New Roman"/>
          <w:sz w:val="24"/>
        </w:rPr>
        <w:t xml:space="preserve"> не менее 3 человек — по междисциплинарному курсу «Сольное и ансамблевое пение»;</w:t>
      </w:r>
    </w:p>
    <w:p w:rsidR="00B87751" w:rsidRPr="002B75CF" w:rsidRDefault="00B87751" w:rsidP="00B87751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       не менее 4 человек — по междисциплинарному курсу «Хоровое и ансамблевое пение».</w:t>
      </w:r>
    </w:p>
    <w:p w:rsidR="00E70D69" w:rsidRDefault="00E70D69" w:rsidP="00B87751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 по дисциплинам  обязательной  части профессионального  цикла проводятся  в форме  групповых, мелкогрупповых и индивидуальных  занятий. Организация приема осуществляется при условии формирования групп следующим  образом: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групповые занятия не более 25 человек из студентов  данного курса одной  или при необходимости нескольких  специальностей;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по дисциплине   «Музыкальная литература»  (зарубежная  и отечественная) – не более  15 человек;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мелкогрупповые занятия -  от 2 до </w:t>
      </w:r>
      <w:r w:rsidR="0094774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E70D69" w:rsidRDefault="00E70D69" w:rsidP="00E70D69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индивидуальные занятия -  1 человек.</w:t>
      </w:r>
    </w:p>
    <w:p w:rsidR="00B87751" w:rsidRPr="00B87751" w:rsidRDefault="00E70D69" w:rsidP="00B87751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 абитуриентов необходимо  учитывать  условие комплектования обучающихся в группы  не менее  4 человек.</w:t>
      </w:r>
    </w:p>
    <w:p w:rsidR="00E70D69" w:rsidRDefault="00E70D69" w:rsidP="00E70D69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 педагогических часов учебного плана дополнительно предусматриваются концертмейстерские часы  из расчета 100% количества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мени, предусмотренного учебным планом на аудиторные занятия по междисциплинарным курсам профессиональных модулей, требующим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провождения концертмейстера.</w:t>
      </w:r>
    </w:p>
    <w:p w:rsidR="00B87751" w:rsidRPr="002B75CF" w:rsidRDefault="00E70D69" w:rsidP="00B87751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виды учебной практики, требующие  сопровождения концертмейстера, необходимо  планировать работу  концертмейстеров  с учетом сложившейся традиции и методической целесообразности, но не менее  50 %  от объема, отведенного на  изучение  данного вида практики.</w:t>
      </w:r>
      <w:r w:rsidR="00B87751" w:rsidRPr="00B87751">
        <w:rPr>
          <w:rFonts w:ascii="Times New Roman" w:hAnsi="Times New Roman"/>
          <w:sz w:val="24"/>
        </w:rPr>
        <w:t xml:space="preserve"> </w:t>
      </w:r>
      <w:r w:rsidR="00B87751" w:rsidRPr="002B75CF">
        <w:rPr>
          <w:rFonts w:ascii="Times New Roman" w:hAnsi="Times New Roman"/>
          <w:sz w:val="24"/>
        </w:rPr>
        <w:t>Образовательное учреждение должно  обеспечивать подготовку специалистов на базе учебного хора. Состав хоровых классов, количество хоров и распределение студентов по группам для проведения учебных занятий, сводных и раздельных репетиций, подготовки концертных программ, а также репертуар утверждаются предметно-цикловой комиссией. При необходимости учебные коллективы могут доукомплектовываться приглашёнными артистами, но не более чем на 20 %. Дополнительно предусматриваются концертмейстерские часы по 210 часов на каждого концертмейстера хора. Допускается привлечение студентов смежных специальностей к занятиям в хоровом классе, а также участие отдельных студентов в других учебных хорах.</w:t>
      </w:r>
    </w:p>
    <w:p w:rsidR="00E70D69" w:rsidRPr="00A83F8C" w:rsidRDefault="00E70D69" w:rsidP="00A83F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751" w:rsidRPr="00F33354" w:rsidRDefault="00B87751" w:rsidP="00B87751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A83F8C" w:rsidP="00A83F8C">
      <w:pPr>
        <w:pStyle w:val="a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 «Сольное и хоровое народное пение»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М.Е. Заблудина  </w:t>
      </w:r>
    </w:p>
    <w:p w:rsidR="00A83F8C" w:rsidRDefault="00A83F8C" w:rsidP="00A8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 «Теория музыки»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Л.П. Рябинская </w:t>
      </w: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 «Общеобразовательных,  общих гуманитарных  и социально-экономических  дисциплин»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Л.В. Булатова </w:t>
      </w: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практикой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И.М. Жинкина </w:t>
      </w: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 по учебной работе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Чемоданова</w:t>
      </w:r>
    </w:p>
    <w:p w:rsidR="00A83F8C" w:rsidRDefault="00A83F8C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F8C" w:rsidRDefault="00D1313E" w:rsidP="00A83F8C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 2013 </w:t>
      </w:r>
      <w:r w:rsidR="00A83F8C">
        <w:rPr>
          <w:rFonts w:ascii="Times New Roman" w:hAnsi="Times New Roman"/>
          <w:sz w:val="24"/>
          <w:szCs w:val="24"/>
        </w:rPr>
        <w:t xml:space="preserve">г. </w:t>
      </w:r>
    </w:p>
    <w:p w:rsidR="00A83F8C" w:rsidRDefault="00A83F8C" w:rsidP="00A83F8C"/>
    <w:p w:rsidR="004B6FC2" w:rsidRPr="00850FEB" w:rsidRDefault="004B6FC2" w:rsidP="00B87751">
      <w:pPr>
        <w:spacing w:after="0"/>
      </w:pPr>
    </w:p>
    <w:sectPr w:rsidR="004B6FC2" w:rsidRPr="00850FEB" w:rsidSect="004846F9">
      <w:headerReference w:type="default" r:id="rId8"/>
      <w:pgSz w:w="16838" w:h="11906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A1" w:rsidRDefault="008052A1" w:rsidP="00A73D6E">
      <w:pPr>
        <w:spacing w:after="0" w:line="240" w:lineRule="auto"/>
      </w:pPr>
      <w:r>
        <w:separator/>
      </w:r>
    </w:p>
  </w:endnote>
  <w:endnote w:type="continuationSeparator" w:id="1">
    <w:p w:rsidR="008052A1" w:rsidRDefault="008052A1" w:rsidP="00A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A1" w:rsidRDefault="008052A1" w:rsidP="00A73D6E">
      <w:pPr>
        <w:spacing w:after="0" w:line="240" w:lineRule="auto"/>
      </w:pPr>
      <w:r>
        <w:separator/>
      </w:r>
    </w:p>
  </w:footnote>
  <w:footnote w:type="continuationSeparator" w:id="1">
    <w:p w:rsidR="008052A1" w:rsidRDefault="008052A1" w:rsidP="00A7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1D" w:rsidRDefault="00E60FE4">
    <w:pPr>
      <w:pStyle w:val="af"/>
      <w:jc w:val="right"/>
    </w:pPr>
    <w:fldSimple w:instr=" PAGE   \* MERGEFORMAT ">
      <w:r w:rsidR="00D1313E">
        <w:rPr>
          <w:noProof/>
        </w:rPr>
        <w:t>12</w:t>
      </w:r>
    </w:fldSimple>
  </w:p>
  <w:p w:rsidR="0042341D" w:rsidRDefault="004234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178"/>
        </w:tabs>
        <w:ind w:left="117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8"/>
        </w:tabs>
        <w:ind w:left="18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58"/>
        </w:tabs>
        <w:ind w:left="22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8"/>
        </w:tabs>
        <w:ind w:left="29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38"/>
        </w:tabs>
        <w:ind w:left="33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8"/>
        </w:tabs>
        <w:ind w:left="405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128"/>
        </w:tabs>
        <w:ind w:left="112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8"/>
        </w:tabs>
        <w:ind w:left="22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8"/>
        </w:tabs>
        <w:ind w:left="32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</w:abstractNum>
  <w:abstractNum w:abstractNumId="3">
    <w:nsid w:val="1FFC4671"/>
    <w:multiLevelType w:val="hybridMultilevel"/>
    <w:tmpl w:val="C72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3E5"/>
    <w:multiLevelType w:val="hybridMultilevel"/>
    <w:tmpl w:val="7B6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AAF"/>
    <w:multiLevelType w:val="hybridMultilevel"/>
    <w:tmpl w:val="3D9C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47E"/>
    <w:multiLevelType w:val="hybridMultilevel"/>
    <w:tmpl w:val="80F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36E6"/>
    <w:multiLevelType w:val="hybridMultilevel"/>
    <w:tmpl w:val="370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FEB"/>
    <w:rsid w:val="0001604A"/>
    <w:rsid w:val="00022935"/>
    <w:rsid w:val="0004139C"/>
    <w:rsid w:val="000A3DA6"/>
    <w:rsid w:val="000B2F04"/>
    <w:rsid w:val="000D1396"/>
    <w:rsid w:val="0010596C"/>
    <w:rsid w:val="00130914"/>
    <w:rsid w:val="0013597A"/>
    <w:rsid w:val="00140364"/>
    <w:rsid w:val="0016252B"/>
    <w:rsid w:val="0019281C"/>
    <w:rsid w:val="00196B36"/>
    <w:rsid w:val="001B2B06"/>
    <w:rsid w:val="001E765E"/>
    <w:rsid w:val="00252272"/>
    <w:rsid w:val="002B7409"/>
    <w:rsid w:val="002C375F"/>
    <w:rsid w:val="002C5A23"/>
    <w:rsid w:val="002F3E36"/>
    <w:rsid w:val="00315140"/>
    <w:rsid w:val="003A2330"/>
    <w:rsid w:val="003D1935"/>
    <w:rsid w:val="003D3A61"/>
    <w:rsid w:val="003D4037"/>
    <w:rsid w:val="003F4832"/>
    <w:rsid w:val="003F5BBB"/>
    <w:rsid w:val="003F6A49"/>
    <w:rsid w:val="00400940"/>
    <w:rsid w:val="0042341D"/>
    <w:rsid w:val="004268AE"/>
    <w:rsid w:val="004846F9"/>
    <w:rsid w:val="004B6FC2"/>
    <w:rsid w:val="004C0847"/>
    <w:rsid w:val="00520C96"/>
    <w:rsid w:val="00555FB6"/>
    <w:rsid w:val="005B1A86"/>
    <w:rsid w:val="005E564B"/>
    <w:rsid w:val="006164F6"/>
    <w:rsid w:val="00656CC9"/>
    <w:rsid w:val="006B2EC3"/>
    <w:rsid w:val="006D61B1"/>
    <w:rsid w:val="0072004F"/>
    <w:rsid w:val="007347EE"/>
    <w:rsid w:val="00743CCF"/>
    <w:rsid w:val="007769B5"/>
    <w:rsid w:val="00796844"/>
    <w:rsid w:val="007A6F28"/>
    <w:rsid w:val="007B02BC"/>
    <w:rsid w:val="007D4FEE"/>
    <w:rsid w:val="007D7FA1"/>
    <w:rsid w:val="008052A1"/>
    <w:rsid w:val="008413B6"/>
    <w:rsid w:val="00850FEB"/>
    <w:rsid w:val="0085562B"/>
    <w:rsid w:val="00905EBD"/>
    <w:rsid w:val="00920578"/>
    <w:rsid w:val="00947747"/>
    <w:rsid w:val="00967C84"/>
    <w:rsid w:val="009E19F1"/>
    <w:rsid w:val="009F4B4F"/>
    <w:rsid w:val="00A108B3"/>
    <w:rsid w:val="00A3041F"/>
    <w:rsid w:val="00A454E1"/>
    <w:rsid w:val="00A73D6E"/>
    <w:rsid w:val="00A82C5E"/>
    <w:rsid w:val="00A83F8C"/>
    <w:rsid w:val="00A946A5"/>
    <w:rsid w:val="00AA18E9"/>
    <w:rsid w:val="00AF06C4"/>
    <w:rsid w:val="00AF1006"/>
    <w:rsid w:val="00AF14E3"/>
    <w:rsid w:val="00B1233F"/>
    <w:rsid w:val="00B125BD"/>
    <w:rsid w:val="00B53480"/>
    <w:rsid w:val="00B55A4C"/>
    <w:rsid w:val="00B642D0"/>
    <w:rsid w:val="00B74AAF"/>
    <w:rsid w:val="00B77000"/>
    <w:rsid w:val="00B87751"/>
    <w:rsid w:val="00B97511"/>
    <w:rsid w:val="00BD3487"/>
    <w:rsid w:val="00BD489D"/>
    <w:rsid w:val="00BF0326"/>
    <w:rsid w:val="00C00E21"/>
    <w:rsid w:val="00C2021D"/>
    <w:rsid w:val="00C22A39"/>
    <w:rsid w:val="00C411DF"/>
    <w:rsid w:val="00C85B7E"/>
    <w:rsid w:val="00CC02D1"/>
    <w:rsid w:val="00CE7814"/>
    <w:rsid w:val="00CF32F1"/>
    <w:rsid w:val="00D1313E"/>
    <w:rsid w:val="00D25D4D"/>
    <w:rsid w:val="00D37A80"/>
    <w:rsid w:val="00D54346"/>
    <w:rsid w:val="00D77514"/>
    <w:rsid w:val="00D918B6"/>
    <w:rsid w:val="00DC553B"/>
    <w:rsid w:val="00DC7FA4"/>
    <w:rsid w:val="00DE240E"/>
    <w:rsid w:val="00E13897"/>
    <w:rsid w:val="00E51BA3"/>
    <w:rsid w:val="00E57D27"/>
    <w:rsid w:val="00E60FE4"/>
    <w:rsid w:val="00E70D69"/>
    <w:rsid w:val="00E711B3"/>
    <w:rsid w:val="00E76670"/>
    <w:rsid w:val="00EA30BB"/>
    <w:rsid w:val="00EB5B43"/>
    <w:rsid w:val="00EB7C28"/>
    <w:rsid w:val="00ED7FB9"/>
    <w:rsid w:val="00EF30CA"/>
    <w:rsid w:val="00F10509"/>
    <w:rsid w:val="00F217F7"/>
    <w:rsid w:val="00F276B3"/>
    <w:rsid w:val="00F33354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6E"/>
  </w:style>
  <w:style w:type="paragraph" w:styleId="1">
    <w:name w:val="heading 1"/>
    <w:basedOn w:val="a"/>
    <w:next w:val="a"/>
    <w:link w:val="10"/>
    <w:qFormat/>
    <w:rsid w:val="005B1A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50FE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850F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850FE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Title"/>
    <w:basedOn w:val="a3"/>
    <w:next w:val="a7"/>
    <w:link w:val="a8"/>
    <w:qFormat/>
    <w:rsid w:val="00850FEB"/>
  </w:style>
  <w:style w:type="character" w:customStyle="1" w:styleId="a8">
    <w:name w:val="Название Знак"/>
    <w:basedOn w:val="a0"/>
    <w:link w:val="a6"/>
    <w:rsid w:val="00850FEB"/>
    <w:rPr>
      <w:rFonts w:ascii="Arial" w:eastAsia="Lucida Sans Unicode" w:hAnsi="Arial" w:cs="Tahoma"/>
      <w:kern w:val="1"/>
      <w:sz w:val="28"/>
      <w:szCs w:val="28"/>
    </w:rPr>
  </w:style>
  <w:style w:type="paragraph" w:styleId="a7">
    <w:name w:val="Subtitle"/>
    <w:basedOn w:val="a3"/>
    <w:next w:val="a4"/>
    <w:link w:val="a9"/>
    <w:qFormat/>
    <w:rsid w:val="00850FEB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50FEB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a">
    <w:name w:val="List"/>
    <w:basedOn w:val="a4"/>
    <w:rsid w:val="00850FEB"/>
    <w:rPr>
      <w:rFonts w:cs="Tahoma"/>
    </w:rPr>
  </w:style>
  <w:style w:type="paragraph" w:customStyle="1" w:styleId="11">
    <w:name w:val="Название1"/>
    <w:basedOn w:val="a"/>
    <w:rsid w:val="00850FE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850F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b">
    <w:name w:val="Содержимое таблицы"/>
    <w:basedOn w:val="a"/>
    <w:rsid w:val="00850F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c">
    <w:name w:val="Заголовок таблицы"/>
    <w:basedOn w:val="ab"/>
    <w:rsid w:val="00850FE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50F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0FEB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850FE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50FEB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50FE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50FE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5B1A8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A590-A19F-48B3-AECA-95616A6E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2013-03-28T12:49:00Z</cp:lastPrinted>
  <dcterms:created xsi:type="dcterms:W3CDTF">2012-07-25T10:04:00Z</dcterms:created>
  <dcterms:modified xsi:type="dcterms:W3CDTF">2013-11-27T11:59:00Z</dcterms:modified>
</cp:coreProperties>
</file>